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Look w:val="04A0" w:firstRow="1" w:lastRow="0" w:firstColumn="1" w:lastColumn="0" w:noHBand="0" w:noVBand="1"/>
      </w:tblPr>
      <w:tblGrid>
        <w:gridCol w:w="2221"/>
        <w:gridCol w:w="2538"/>
        <w:gridCol w:w="2017"/>
        <w:gridCol w:w="1646"/>
        <w:gridCol w:w="1352"/>
        <w:gridCol w:w="2293"/>
        <w:gridCol w:w="1585"/>
      </w:tblGrid>
      <w:tr w:rsidR="00BB500A" w:rsidTr="00BB500A">
        <w:tc>
          <w:tcPr>
            <w:tcW w:w="2221" w:type="dxa"/>
            <w:shd w:val="clear" w:color="auto" w:fill="F79646" w:themeFill="accent6"/>
          </w:tcPr>
          <w:p w:rsidR="00BB500A" w:rsidRDefault="00BB500A">
            <w:r>
              <w:t>Center/Afdeling</w:t>
            </w:r>
          </w:p>
          <w:p w:rsidR="00BB500A" w:rsidRDefault="00BB500A"/>
        </w:tc>
        <w:tc>
          <w:tcPr>
            <w:tcW w:w="2538" w:type="dxa"/>
            <w:shd w:val="clear" w:color="auto" w:fill="F79646" w:themeFill="accent6"/>
          </w:tcPr>
          <w:p w:rsidR="00BB500A" w:rsidRDefault="00BB500A">
            <w:r>
              <w:t>Samarbejder med</w:t>
            </w:r>
          </w:p>
          <w:p w:rsidR="00BB500A" w:rsidRDefault="00BB500A">
            <w:r>
              <w:t>(borgere, forening, institution el.lign.)</w:t>
            </w:r>
          </w:p>
        </w:tc>
        <w:tc>
          <w:tcPr>
            <w:tcW w:w="2017" w:type="dxa"/>
            <w:shd w:val="clear" w:color="auto" w:fill="F79646" w:themeFill="accent6"/>
          </w:tcPr>
          <w:p w:rsidR="00BB500A" w:rsidRDefault="00BB500A">
            <w:r>
              <w:t>Samarbejdet handler om/projektets navn</w:t>
            </w:r>
          </w:p>
          <w:p w:rsidR="00BB500A" w:rsidRDefault="00BB500A">
            <w:r>
              <w:t>(hvad går det ud på? Hvordan foregår det)</w:t>
            </w:r>
          </w:p>
        </w:tc>
        <w:tc>
          <w:tcPr>
            <w:tcW w:w="1646" w:type="dxa"/>
            <w:shd w:val="clear" w:color="auto" w:fill="F79646" w:themeFill="accent6"/>
          </w:tcPr>
          <w:p w:rsidR="00BB500A" w:rsidRDefault="00BB500A">
            <w:r>
              <w:t>Ansvarlig kontaktperson</w:t>
            </w:r>
          </w:p>
        </w:tc>
        <w:tc>
          <w:tcPr>
            <w:tcW w:w="1352" w:type="dxa"/>
            <w:shd w:val="clear" w:color="auto" w:fill="F79646" w:themeFill="accent6"/>
          </w:tcPr>
          <w:p w:rsidR="00BB500A" w:rsidRDefault="00BB500A">
            <w:r>
              <w:t>Status</w:t>
            </w:r>
          </w:p>
          <w:p w:rsidR="00BB500A" w:rsidRDefault="00BB500A">
            <w:r>
              <w:t>(løbende eller med start og afslutning)</w:t>
            </w:r>
          </w:p>
        </w:tc>
        <w:tc>
          <w:tcPr>
            <w:tcW w:w="2293" w:type="dxa"/>
            <w:shd w:val="clear" w:color="auto" w:fill="F79646" w:themeFill="accent6"/>
          </w:tcPr>
          <w:p w:rsidR="00BB500A" w:rsidRDefault="00BB500A">
            <w:r>
              <w:t>Behov for forsikring</w:t>
            </w:r>
          </w:p>
          <w:p w:rsidR="00BB500A" w:rsidRDefault="00BB500A">
            <w:r>
              <w:t>(Er det forsikringsdækket? Vurderes det, at risikoen for skader er stor eller kan skaderne være alvorlige)</w:t>
            </w:r>
          </w:p>
        </w:tc>
        <w:tc>
          <w:tcPr>
            <w:tcW w:w="1585" w:type="dxa"/>
            <w:shd w:val="clear" w:color="auto" w:fill="F79646" w:themeFill="accent6"/>
          </w:tcPr>
          <w:p w:rsidR="00BB500A" w:rsidRDefault="00F12B2D" w:rsidP="00F12B2D">
            <w:pPr>
              <w:rPr>
                <w:shd w:val="clear" w:color="auto" w:fill="00B050"/>
              </w:rPr>
            </w:pPr>
            <w:r>
              <w:rPr>
                <w:shd w:val="clear" w:color="auto" w:fill="00B050"/>
              </w:rPr>
              <w:t xml:space="preserve">Grøn = </w:t>
            </w:r>
            <w:r w:rsidR="00BB500A" w:rsidRPr="00E16E4D">
              <w:rPr>
                <w:shd w:val="clear" w:color="auto" w:fill="00B050"/>
              </w:rPr>
              <w:t>Frivilligt arbejde/frivillig indsats/</w:t>
            </w:r>
          </w:p>
          <w:p w:rsidR="00F12B2D" w:rsidRDefault="00F12B2D" w:rsidP="00F12B2D">
            <w:proofErr w:type="gramStart"/>
            <w:r>
              <w:rPr>
                <w:highlight w:val="lightGray"/>
                <w:shd w:val="clear" w:color="auto" w:fill="00B050"/>
              </w:rPr>
              <w:t xml:space="preserve">Grå </w:t>
            </w:r>
            <w:r w:rsidRPr="00F12B2D">
              <w:rPr>
                <w:highlight w:val="lightGray"/>
                <w:shd w:val="clear" w:color="auto" w:fill="00B050"/>
              </w:rPr>
              <w:t xml:space="preserve"> =</w:t>
            </w:r>
            <w:proofErr w:type="gramEnd"/>
            <w:r w:rsidRPr="00F12B2D">
              <w:rPr>
                <w:highlight w:val="lightGray"/>
                <w:shd w:val="clear" w:color="auto" w:fill="00B050"/>
              </w:rPr>
              <w:t xml:space="preserve"> ikke frivilligt arbejde eller indsats</w:t>
            </w:r>
          </w:p>
        </w:tc>
      </w:tr>
      <w:tr w:rsidR="00BB500A" w:rsidTr="00BB500A">
        <w:tc>
          <w:tcPr>
            <w:tcW w:w="12067" w:type="dxa"/>
            <w:gridSpan w:val="6"/>
            <w:shd w:val="clear" w:color="auto" w:fill="FFCC00"/>
          </w:tcPr>
          <w:p w:rsidR="00BB500A" w:rsidRPr="006744D6" w:rsidRDefault="00BB500A" w:rsidP="005F1A9A">
            <w:pPr>
              <w:jc w:val="center"/>
              <w:rPr>
                <w:b/>
                <w:sz w:val="40"/>
                <w:szCs w:val="40"/>
              </w:rPr>
            </w:pPr>
            <w:r w:rsidRPr="006744D6">
              <w:rPr>
                <w:b/>
                <w:sz w:val="40"/>
                <w:szCs w:val="40"/>
              </w:rPr>
              <w:t>Social- og Sundhedscenter</w:t>
            </w:r>
          </w:p>
        </w:tc>
        <w:tc>
          <w:tcPr>
            <w:tcW w:w="1585" w:type="dxa"/>
            <w:shd w:val="clear" w:color="auto" w:fill="FFCC00"/>
          </w:tcPr>
          <w:p w:rsidR="00BB500A" w:rsidRPr="006744D6" w:rsidRDefault="00BB500A" w:rsidP="005F1A9A">
            <w:pPr>
              <w:jc w:val="center"/>
              <w:rPr>
                <w:b/>
                <w:sz w:val="40"/>
                <w:szCs w:val="40"/>
              </w:rPr>
            </w:pPr>
          </w:p>
        </w:tc>
      </w:tr>
      <w:tr w:rsidR="00BB500A" w:rsidTr="00BB500A">
        <w:tc>
          <w:tcPr>
            <w:tcW w:w="2221" w:type="dxa"/>
            <w:shd w:val="clear" w:color="auto" w:fill="E5B8B7" w:themeFill="accent2" w:themeFillTint="66"/>
          </w:tcPr>
          <w:p w:rsidR="00BB500A" w:rsidRDefault="00BB500A" w:rsidP="00EC7F4E">
            <w:r>
              <w:t>SSC, Voksen handicap</w:t>
            </w:r>
          </w:p>
        </w:tc>
        <w:tc>
          <w:tcPr>
            <w:tcW w:w="2538" w:type="dxa"/>
            <w:shd w:val="clear" w:color="auto" w:fill="E5B8B7" w:themeFill="accent2" w:themeFillTint="66"/>
          </w:tcPr>
          <w:p w:rsidR="00BB500A" w:rsidRDefault="00BB500A" w:rsidP="00EC7F4E">
            <w:r>
              <w:t>Menighedsplejen, Ringsted kirker</w:t>
            </w:r>
          </w:p>
        </w:tc>
        <w:tc>
          <w:tcPr>
            <w:tcW w:w="2017" w:type="dxa"/>
            <w:shd w:val="clear" w:color="auto" w:fill="E5B8B7" w:themeFill="accent2" w:themeFillTint="66"/>
          </w:tcPr>
          <w:p w:rsidR="00BB500A" w:rsidRDefault="00BB500A" w:rsidP="00EC7F4E">
            <w:r>
              <w:t>Besøgsven</w:t>
            </w:r>
          </w:p>
        </w:tc>
        <w:tc>
          <w:tcPr>
            <w:tcW w:w="1646" w:type="dxa"/>
            <w:shd w:val="clear" w:color="auto" w:fill="E5B8B7" w:themeFill="accent2" w:themeFillTint="66"/>
          </w:tcPr>
          <w:p w:rsidR="00BB500A" w:rsidRDefault="00BB500A" w:rsidP="00EC7F4E">
            <w:r>
              <w:t>Birthe Hansen</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w:t>
            </w:r>
          </w:p>
        </w:tc>
        <w:tc>
          <w:tcPr>
            <w:tcW w:w="1585" w:type="dxa"/>
            <w:shd w:val="clear" w:color="auto" w:fill="00B050"/>
          </w:tcPr>
          <w:p w:rsidR="00BB500A" w:rsidRDefault="00BB500A" w:rsidP="00EC7F4E"/>
        </w:tc>
      </w:tr>
      <w:tr w:rsidR="00BB500A" w:rsidTr="00F74CF2">
        <w:tc>
          <w:tcPr>
            <w:tcW w:w="2221" w:type="dxa"/>
            <w:shd w:val="clear" w:color="auto" w:fill="E5B8B7" w:themeFill="accent2" w:themeFillTint="66"/>
          </w:tcPr>
          <w:p w:rsidR="00BB500A" w:rsidRPr="00B76D52" w:rsidRDefault="00BB500A" w:rsidP="00EC7F4E">
            <w:r>
              <w:t xml:space="preserve">SSC, </w:t>
            </w:r>
            <w:r w:rsidRPr="00B76D52">
              <w:t>Knud Lavard Centret</w:t>
            </w:r>
            <w:r>
              <w:t xml:space="preserve"> (KLC)</w:t>
            </w:r>
          </w:p>
        </w:tc>
        <w:tc>
          <w:tcPr>
            <w:tcW w:w="2538" w:type="dxa"/>
            <w:shd w:val="clear" w:color="auto" w:fill="E5B8B7" w:themeFill="accent2" w:themeFillTint="66"/>
          </w:tcPr>
          <w:p w:rsidR="00BB500A" w:rsidRPr="00B76D52" w:rsidRDefault="00BB500A" w:rsidP="00EC7F4E">
            <w:r w:rsidRPr="00B76D52">
              <w:t>KLC har tilknyttet ca</w:t>
            </w:r>
            <w:r>
              <w:t>.</w:t>
            </w:r>
            <w:r w:rsidRPr="00B76D52">
              <w:t xml:space="preserve"> 35 frivillige.</w:t>
            </w:r>
          </w:p>
          <w:p w:rsidR="00BB500A" w:rsidRPr="00B76D52" w:rsidRDefault="00BB500A" w:rsidP="00EC7F4E">
            <w:r w:rsidRPr="00B76D52">
              <w:t>En stor del af frivillighedsarbejd</w:t>
            </w:r>
            <w:r>
              <w:t xml:space="preserve">et foregår i et tæt samarbejde </w:t>
            </w:r>
            <w:r w:rsidRPr="00B76D52">
              <w:t>med</w:t>
            </w:r>
            <w:r>
              <w:t xml:space="preserve"> medlemmer af Æ</w:t>
            </w:r>
            <w:r w:rsidRPr="00B76D52">
              <w:t>ldre</w:t>
            </w:r>
            <w:r>
              <w:t xml:space="preserve"> S</w:t>
            </w:r>
            <w:r w:rsidRPr="00B76D52">
              <w:t xml:space="preserve">agen. </w:t>
            </w:r>
          </w:p>
          <w:p w:rsidR="00BB500A" w:rsidRPr="00B76D52" w:rsidRDefault="00BB500A" w:rsidP="00EC7F4E">
            <w:r w:rsidRPr="00B76D52">
              <w:t>Andre melder sig personligt som frivillige.</w:t>
            </w:r>
          </w:p>
        </w:tc>
        <w:tc>
          <w:tcPr>
            <w:tcW w:w="2017" w:type="dxa"/>
            <w:shd w:val="clear" w:color="auto" w:fill="E5B8B7" w:themeFill="accent2" w:themeFillTint="66"/>
          </w:tcPr>
          <w:p w:rsidR="00BB500A" w:rsidRPr="00B76D52" w:rsidRDefault="00BB500A" w:rsidP="00EC7F4E">
            <w:r w:rsidRPr="00B76D52">
              <w:t>De frivillige forestår mange</w:t>
            </w:r>
            <w:r>
              <w:t xml:space="preserve"> forskellige aktiviteter, som: g</w:t>
            </w:r>
            <w:r w:rsidRPr="00B76D52">
              <w:t>ymnastik, dans</w:t>
            </w:r>
            <w:r>
              <w:t>, d</w:t>
            </w:r>
            <w:r w:rsidRPr="00B76D52">
              <w:t>art, busture, bingo, sang og musik og meget mere.</w:t>
            </w:r>
          </w:p>
          <w:p w:rsidR="00BB500A" w:rsidRPr="00B76D52" w:rsidRDefault="00BB500A" w:rsidP="00EC7F4E">
            <w:r>
              <w:t>De deltager ved fe</w:t>
            </w:r>
            <w:r w:rsidRPr="00B76D52">
              <w:t>ster, udflugter og cafeeftermiddage.</w:t>
            </w:r>
          </w:p>
        </w:tc>
        <w:tc>
          <w:tcPr>
            <w:tcW w:w="1646" w:type="dxa"/>
            <w:shd w:val="clear" w:color="auto" w:fill="E5B8B7" w:themeFill="accent2" w:themeFillTint="66"/>
          </w:tcPr>
          <w:p w:rsidR="00BB500A" w:rsidRPr="00B76D52" w:rsidRDefault="00BB500A" w:rsidP="00EC7F4E">
            <w:r w:rsidRPr="00B76D52">
              <w:t>Inger Boye/Henrik Mortensen</w:t>
            </w:r>
          </w:p>
        </w:tc>
        <w:tc>
          <w:tcPr>
            <w:tcW w:w="1352" w:type="dxa"/>
            <w:shd w:val="clear" w:color="auto" w:fill="E5B8B7" w:themeFill="accent2" w:themeFillTint="66"/>
          </w:tcPr>
          <w:p w:rsidR="00BB500A" w:rsidRPr="00B76D52" w:rsidRDefault="00BB500A" w:rsidP="00EC7F4E">
            <w:r w:rsidRPr="00B76D52">
              <w:t>Løbende</w:t>
            </w:r>
          </w:p>
        </w:tc>
        <w:tc>
          <w:tcPr>
            <w:tcW w:w="2293" w:type="dxa"/>
            <w:shd w:val="clear" w:color="auto" w:fill="E5B8B7" w:themeFill="accent2" w:themeFillTint="66"/>
          </w:tcPr>
          <w:p w:rsidR="00BB500A" w:rsidRPr="00B76D52" w:rsidRDefault="00BB500A" w:rsidP="00EC7F4E">
            <w:r w:rsidRPr="00B76D52">
              <w:t xml:space="preserve">Der </w:t>
            </w:r>
            <w:r>
              <w:t xml:space="preserve">er </w:t>
            </w:r>
            <w:r w:rsidRPr="00B76D52">
              <w:t>risiko for, at de frivillige kan komme til skade un</w:t>
            </w:r>
            <w:r>
              <w:t>der deres frivillige arbejde, e</w:t>
            </w:r>
            <w:r w:rsidRPr="00B76D52">
              <w:t>ks</w:t>
            </w:r>
            <w:r>
              <w:t>.</w:t>
            </w:r>
            <w:r w:rsidRPr="00B76D52">
              <w:t xml:space="preserve"> kan de falde,</w:t>
            </w:r>
            <w:r>
              <w:t xml:space="preserve"> eller</w:t>
            </w:r>
            <w:r w:rsidRPr="00B76D52">
              <w:t xml:space="preserve"> få noget over sig. Det vil være et godt rekrutteringsgrundlag, at der er forsikring.</w:t>
            </w:r>
          </w:p>
        </w:tc>
        <w:tc>
          <w:tcPr>
            <w:tcW w:w="1585" w:type="dxa"/>
            <w:shd w:val="clear" w:color="auto" w:fill="00B050"/>
          </w:tcPr>
          <w:p w:rsidR="00BB500A" w:rsidRPr="00B76D52" w:rsidRDefault="00BB500A" w:rsidP="00EC7F4E"/>
        </w:tc>
      </w:tr>
      <w:tr w:rsidR="00BB500A" w:rsidTr="00BB500A">
        <w:tc>
          <w:tcPr>
            <w:tcW w:w="2221" w:type="dxa"/>
            <w:shd w:val="clear" w:color="auto" w:fill="E5B8B7" w:themeFill="accent2" w:themeFillTint="66"/>
          </w:tcPr>
          <w:p w:rsidR="00BB500A" w:rsidRPr="00B76D52" w:rsidRDefault="00BB500A" w:rsidP="00EC7F4E">
            <w:r>
              <w:t>SSC, Plejecenter Ortved</w:t>
            </w:r>
          </w:p>
        </w:tc>
        <w:tc>
          <w:tcPr>
            <w:tcW w:w="2538" w:type="dxa"/>
            <w:shd w:val="clear" w:color="auto" w:fill="E5B8B7" w:themeFill="accent2" w:themeFillTint="66"/>
          </w:tcPr>
          <w:p w:rsidR="00BB500A" w:rsidRDefault="00BB500A" w:rsidP="00EC7F4E">
            <w:r>
              <w:t xml:space="preserve">Frivillige </w:t>
            </w:r>
          </w:p>
          <w:p w:rsidR="00BB500A" w:rsidRPr="00AD00E7" w:rsidRDefault="00BB500A" w:rsidP="00EC7F4E">
            <w:r>
              <w:t>(uden tilknytning til foreninger eller lign.)</w:t>
            </w:r>
          </w:p>
        </w:tc>
        <w:tc>
          <w:tcPr>
            <w:tcW w:w="2017" w:type="dxa"/>
            <w:shd w:val="clear" w:color="auto" w:fill="E5B8B7" w:themeFill="accent2" w:themeFillTint="66"/>
          </w:tcPr>
          <w:p w:rsidR="00BB500A" w:rsidRDefault="00BB500A" w:rsidP="00EC7F4E">
            <w:r w:rsidRPr="00AD00E7">
              <w:t>Cykelpiloter: frivillige cykler ture med de ældre fra plejecenter på dobbeltcykler</w:t>
            </w:r>
          </w:p>
          <w:p w:rsidR="00BB500A" w:rsidRDefault="00BB500A" w:rsidP="00EC7F4E"/>
          <w:p w:rsidR="00BB500A" w:rsidRDefault="00BB500A" w:rsidP="00EC7F4E"/>
          <w:p w:rsidR="00BB500A" w:rsidRPr="00AD00E7" w:rsidRDefault="00BB500A" w:rsidP="00EC7F4E"/>
        </w:tc>
        <w:tc>
          <w:tcPr>
            <w:tcW w:w="1646" w:type="dxa"/>
            <w:shd w:val="clear" w:color="auto" w:fill="E5B8B7" w:themeFill="accent2" w:themeFillTint="66"/>
          </w:tcPr>
          <w:p w:rsidR="00BB500A" w:rsidRDefault="00BB500A" w:rsidP="00EC7F4E">
            <w:r>
              <w:t>Centerleder: Marianne Micheelsen</w:t>
            </w:r>
          </w:p>
          <w:p w:rsidR="00BB500A" w:rsidRPr="00AD00E7" w:rsidRDefault="00BB500A" w:rsidP="00EC7F4E">
            <w:r>
              <w:t>Adm. medarbejder: Agnete Dahl</w:t>
            </w:r>
          </w:p>
        </w:tc>
        <w:tc>
          <w:tcPr>
            <w:tcW w:w="1352" w:type="dxa"/>
            <w:shd w:val="clear" w:color="auto" w:fill="E5B8B7" w:themeFill="accent2" w:themeFillTint="66"/>
          </w:tcPr>
          <w:p w:rsidR="00BB500A" w:rsidRDefault="00BB500A" w:rsidP="00EC7F4E">
            <w:r>
              <w:t>Er i</w:t>
            </w:r>
            <w:r w:rsidRPr="00AD00E7">
              <w:t xml:space="preserve"> gang</w:t>
            </w:r>
            <w:r>
              <w:t>.</w:t>
            </w:r>
            <w:r w:rsidRPr="00AD00E7">
              <w:t xml:space="preserve"> </w:t>
            </w:r>
            <w:r>
              <w:t>O</w:t>
            </w:r>
            <w:r w:rsidRPr="00AD00E7">
              <w:t>pstart 2016</w:t>
            </w:r>
          </w:p>
          <w:p w:rsidR="00BB500A" w:rsidRDefault="00BB500A" w:rsidP="00EC7F4E"/>
          <w:p w:rsidR="00BB500A" w:rsidRDefault="00BB500A" w:rsidP="00EC7F4E"/>
          <w:p w:rsidR="00BB500A" w:rsidRDefault="00BB500A" w:rsidP="00EC7F4E"/>
          <w:p w:rsidR="00BB500A" w:rsidRDefault="00BB500A" w:rsidP="00EC7F4E"/>
          <w:p w:rsidR="00BB500A" w:rsidRPr="00AD00E7" w:rsidRDefault="00BB500A" w:rsidP="00EC7F4E"/>
        </w:tc>
        <w:tc>
          <w:tcPr>
            <w:tcW w:w="2293" w:type="dxa"/>
            <w:shd w:val="clear" w:color="auto" w:fill="E5B8B7" w:themeFill="accent2" w:themeFillTint="66"/>
          </w:tcPr>
          <w:p w:rsidR="00BB500A" w:rsidRPr="00AD00E7" w:rsidRDefault="00BB500A" w:rsidP="00EC7F4E">
            <w:r w:rsidRPr="00AD00E7">
              <w:t>Frivillige der kan komme til at udøve skade på andre og/eller andres ting. Borgerne der bor her, har ofte selv forsikringsdækning, men det vides ikke.</w:t>
            </w:r>
          </w:p>
        </w:tc>
        <w:tc>
          <w:tcPr>
            <w:tcW w:w="1585" w:type="dxa"/>
            <w:shd w:val="clear" w:color="auto" w:fill="00B050"/>
          </w:tcPr>
          <w:p w:rsidR="00BB500A" w:rsidRPr="00AD00E7" w:rsidRDefault="00BB500A" w:rsidP="00EC7F4E"/>
        </w:tc>
      </w:tr>
      <w:tr w:rsidR="00BB500A" w:rsidTr="00F74CF2">
        <w:tc>
          <w:tcPr>
            <w:tcW w:w="2221" w:type="dxa"/>
            <w:shd w:val="clear" w:color="auto" w:fill="E5B8B7" w:themeFill="accent2" w:themeFillTint="66"/>
          </w:tcPr>
          <w:p w:rsidR="00BB500A" w:rsidRDefault="00BB500A" w:rsidP="00EC7F4E">
            <w:r>
              <w:t xml:space="preserve">SSC, </w:t>
            </w:r>
            <w:r w:rsidRPr="00AD00E7">
              <w:t>Plejecenter Ortved</w:t>
            </w:r>
          </w:p>
          <w:p w:rsidR="00BB500A" w:rsidRDefault="00BB500A" w:rsidP="00EC7F4E"/>
          <w:p w:rsidR="00BB500A" w:rsidRPr="004F75C1" w:rsidRDefault="00BB500A" w:rsidP="00EC7F4E">
            <w:pPr>
              <w:rPr>
                <w:highlight w:val="lightGray"/>
              </w:rPr>
            </w:pPr>
          </w:p>
        </w:tc>
        <w:tc>
          <w:tcPr>
            <w:tcW w:w="2538" w:type="dxa"/>
            <w:shd w:val="clear" w:color="auto" w:fill="E5B8B7" w:themeFill="accent2" w:themeFillTint="66"/>
          </w:tcPr>
          <w:p w:rsidR="00BB500A" w:rsidRPr="00AD00E7" w:rsidRDefault="00BB500A" w:rsidP="00EC7F4E">
            <w:r w:rsidRPr="00AD00E7">
              <w:t>Frivillige fra Ældre</w:t>
            </w:r>
            <w:r>
              <w:t xml:space="preserve"> S</w:t>
            </w:r>
            <w:r w:rsidRPr="00AD00E7">
              <w:t>agen</w:t>
            </w:r>
          </w:p>
        </w:tc>
        <w:tc>
          <w:tcPr>
            <w:tcW w:w="2017" w:type="dxa"/>
            <w:shd w:val="clear" w:color="auto" w:fill="E5B8B7" w:themeFill="accent2" w:themeFillTint="66"/>
          </w:tcPr>
          <w:p w:rsidR="00BB500A" w:rsidRPr="00AD00E7" w:rsidRDefault="00BB500A" w:rsidP="00EC7F4E">
            <w:r w:rsidRPr="00AD00E7">
              <w:t>Diverse aktiviteter og arrangementer for og med borgerne.</w:t>
            </w:r>
          </w:p>
          <w:p w:rsidR="00BB500A" w:rsidRPr="00AD00E7" w:rsidRDefault="00BB500A" w:rsidP="00EC7F4E">
            <w:r w:rsidRPr="00AD00E7">
              <w:t xml:space="preserve">Såsom onsdagscafe, </w:t>
            </w:r>
            <w:r w:rsidRPr="00AD00E7">
              <w:lastRenderedPageBreak/>
              <w:t>gymnastik, dans, kiosk</w:t>
            </w:r>
            <w:r>
              <w:t>,</w:t>
            </w:r>
            <w:r w:rsidRPr="00AD00E7">
              <w:t xml:space="preserve"> julehygge, </w:t>
            </w:r>
            <w:r>
              <w:t>gåture, bus</w:t>
            </w:r>
            <w:r w:rsidRPr="00AD00E7">
              <w:t xml:space="preserve">ture </w:t>
            </w:r>
            <w:r>
              <w:t>i centrets bus mv.</w:t>
            </w:r>
          </w:p>
        </w:tc>
        <w:tc>
          <w:tcPr>
            <w:tcW w:w="1646" w:type="dxa"/>
            <w:shd w:val="clear" w:color="auto" w:fill="E5B8B7" w:themeFill="accent2" w:themeFillTint="66"/>
          </w:tcPr>
          <w:p w:rsidR="00BB500A" w:rsidRDefault="00BB500A" w:rsidP="00EC7F4E">
            <w:r>
              <w:lastRenderedPageBreak/>
              <w:t>Centerleder: Marianne Micheelsen</w:t>
            </w:r>
          </w:p>
          <w:p w:rsidR="00BB500A" w:rsidRPr="00AD00E7" w:rsidRDefault="00BB500A" w:rsidP="00EC7F4E">
            <w:r>
              <w:t xml:space="preserve">Adm. medarbejder: </w:t>
            </w:r>
            <w:r>
              <w:lastRenderedPageBreak/>
              <w:t>Agnete Dahl</w:t>
            </w:r>
          </w:p>
        </w:tc>
        <w:tc>
          <w:tcPr>
            <w:tcW w:w="1352" w:type="dxa"/>
            <w:shd w:val="clear" w:color="auto" w:fill="E5B8B7" w:themeFill="accent2" w:themeFillTint="66"/>
          </w:tcPr>
          <w:p w:rsidR="00BB500A" w:rsidRPr="00AD00E7" w:rsidRDefault="00BB500A" w:rsidP="00EC7F4E">
            <w:r w:rsidRPr="00AD00E7">
              <w:lastRenderedPageBreak/>
              <w:t xml:space="preserve">Eksisteret over de sidste 10-15 </w:t>
            </w:r>
            <w:r>
              <w:t xml:space="preserve">år </w:t>
            </w:r>
          </w:p>
        </w:tc>
        <w:tc>
          <w:tcPr>
            <w:tcW w:w="2293" w:type="dxa"/>
            <w:shd w:val="clear" w:color="auto" w:fill="E5B8B7" w:themeFill="accent2" w:themeFillTint="66"/>
          </w:tcPr>
          <w:p w:rsidR="00BB500A" w:rsidRPr="00AD00E7" w:rsidRDefault="00BB500A" w:rsidP="00EC7F4E">
            <w:r w:rsidRPr="00AD00E7">
              <w:t xml:space="preserve">Frivillige der kan komme til at udøve skade på andre og/eller andres ting. Borgerne der bor her, </w:t>
            </w:r>
            <w:r w:rsidRPr="00AD00E7">
              <w:lastRenderedPageBreak/>
              <w:t>har ofte selv forsikringsdækning, men det vides ikke.</w:t>
            </w:r>
          </w:p>
        </w:tc>
        <w:tc>
          <w:tcPr>
            <w:tcW w:w="1585" w:type="dxa"/>
            <w:shd w:val="clear" w:color="auto" w:fill="00B050"/>
          </w:tcPr>
          <w:p w:rsidR="00BB500A" w:rsidRPr="00AD00E7" w:rsidRDefault="00BB500A" w:rsidP="00EC7F4E"/>
        </w:tc>
      </w:tr>
      <w:tr w:rsidR="00BB500A" w:rsidTr="00BB500A">
        <w:tc>
          <w:tcPr>
            <w:tcW w:w="2221" w:type="dxa"/>
            <w:shd w:val="clear" w:color="auto" w:fill="E5B8B7" w:themeFill="accent2" w:themeFillTint="66"/>
          </w:tcPr>
          <w:p w:rsidR="00BB500A" w:rsidRDefault="00BB500A" w:rsidP="00EC7F4E">
            <w:r>
              <w:lastRenderedPageBreak/>
              <w:t>SSC, Plejecenter Ortved</w:t>
            </w:r>
          </w:p>
        </w:tc>
        <w:tc>
          <w:tcPr>
            <w:tcW w:w="2538" w:type="dxa"/>
            <w:shd w:val="clear" w:color="auto" w:fill="E5B8B7" w:themeFill="accent2" w:themeFillTint="66"/>
          </w:tcPr>
          <w:p w:rsidR="00BB500A" w:rsidRDefault="00BB500A" w:rsidP="00EC7F4E">
            <w:r>
              <w:t xml:space="preserve">Frivillige </w:t>
            </w:r>
          </w:p>
          <w:p w:rsidR="00BB500A" w:rsidRDefault="00BB500A" w:rsidP="00EC7F4E">
            <w:r>
              <w:t>(uden tilknytning til foreninger eller lign.)</w:t>
            </w:r>
          </w:p>
        </w:tc>
        <w:tc>
          <w:tcPr>
            <w:tcW w:w="2017" w:type="dxa"/>
            <w:shd w:val="clear" w:color="auto" w:fill="E5B8B7" w:themeFill="accent2" w:themeFillTint="66"/>
          </w:tcPr>
          <w:p w:rsidR="00BB500A" w:rsidRDefault="00BB500A" w:rsidP="00EC7F4E">
            <w:r>
              <w:t>Afvikler selvstændigt samt deltager ved diverse arrangementer. Søndagscafe, sommerfest, bankospil, med på ture, julehygge, dans, afdansningsbal mv.</w:t>
            </w:r>
          </w:p>
        </w:tc>
        <w:tc>
          <w:tcPr>
            <w:tcW w:w="1646" w:type="dxa"/>
            <w:shd w:val="clear" w:color="auto" w:fill="E5B8B7" w:themeFill="accent2" w:themeFillTint="66"/>
          </w:tcPr>
          <w:p w:rsidR="00BB500A" w:rsidRDefault="00BB500A" w:rsidP="00EC7F4E">
            <w:r>
              <w:t>Centerleder: Marianne Micheelsen</w:t>
            </w:r>
          </w:p>
          <w:p w:rsidR="00BB500A" w:rsidRDefault="00BB500A" w:rsidP="00EC7F4E"/>
          <w:p w:rsidR="00BB500A" w:rsidRDefault="00BB500A" w:rsidP="00EC7F4E">
            <w:r>
              <w:t>Adm. medarbejder: Agnete Dahl</w:t>
            </w:r>
          </w:p>
        </w:tc>
        <w:tc>
          <w:tcPr>
            <w:tcW w:w="1352" w:type="dxa"/>
            <w:shd w:val="clear" w:color="auto" w:fill="E5B8B7" w:themeFill="accent2" w:themeFillTint="66"/>
          </w:tcPr>
          <w:p w:rsidR="00BB500A" w:rsidRDefault="00BB500A" w:rsidP="00EC7F4E">
            <w:r>
              <w:t>Eksisteret mere end 15 år</w:t>
            </w:r>
          </w:p>
        </w:tc>
        <w:tc>
          <w:tcPr>
            <w:tcW w:w="2293" w:type="dxa"/>
            <w:shd w:val="clear" w:color="auto" w:fill="E5B8B7" w:themeFill="accent2" w:themeFillTint="66"/>
          </w:tcPr>
          <w:p w:rsidR="00BB500A" w:rsidRDefault="00BB500A" w:rsidP="00EC7F4E">
            <w:r w:rsidRPr="00AD00E7">
              <w:t>Frivillige der kan komme til at udøve skade på andre og/eller andres ting. Borgerne der bor her, har ofte selv forsikringsdækning, men det vides ikke.</w:t>
            </w:r>
          </w:p>
        </w:tc>
        <w:tc>
          <w:tcPr>
            <w:tcW w:w="1585" w:type="dxa"/>
            <w:shd w:val="clear" w:color="auto" w:fill="00B050"/>
          </w:tcPr>
          <w:p w:rsidR="00BB500A" w:rsidRPr="00AD00E7" w:rsidRDefault="00BB500A" w:rsidP="00EC7F4E"/>
        </w:tc>
      </w:tr>
      <w:tr w:rsidR="00BB500A" w:rsidTr="00F74CF2">
        <w:tc>
          <w:tcPr>
            <w:tcW w:w="2221" w:type="dxa"/>
            <w:shd w:val="clear" w:color="auto" w:fill="E5B8B7" w:themeFill="accent2" w:themeFillTint="66"/>
          </w:tcPr>
          <w:p w:rsidR="00BB500A" w:rsidRDefault="00BB500A" w:rsidP="00EC7F4E">
            <w:r>
              <w:t>SSC, Plejecenter Solbakken</w:t>
            </w:r>
          </w:p>
        </w:tc>
        <w:tc>
          <w:tcPr>
            <w:tcW w:w="2538" w:type="dxa"/>
            <w:shd w:val="clear" w:color="auto" w:fill="E5B8B7" w:themeFill="accent2" w:themeFillTint="66"/>
          </w:tcPr>
          <w:p w:rsidR="00BB500A" w:rsidRPr="00AD00E7" w:rsidRDefault="00BB500A" w:rsidP="00EC7F4E">
            <w:r w:rsidRPr="00AD00E7">
              <w:t>Frivillige fra Ældre</w:t>
            </w:r>
            <w:r>
              <w:t xml:space="preserve"> S</w:t>
            </w:r>
            <w:r w:rsidRPr="00AD00E7">
              <w:t>agen</w:t>
            </w:r>
          </w:p>
        </w:tc>
        <w:tc>
          <w:tcPr>
            <w:tcW w:w="2017" w:type="dxa"/>
            <w:shd w:val="clear" w:color="auto" w:fill="E5B8B7" w:themeFill="accent2" w:themeFillTint="66"/>
          </w:tcPr>
          <w:p w:rsidR="00BB500A" w:rsidRPr="00AD00E7" w:rsidRDefault="00BB500A" w:rsidP="00EC7F4E">
            <w:r w:rsidRPr="00AD00E7">
              <w:t>Diverse aktiviteter og arrangementer for og med borgerne.</w:t>
            </w:r>
          </w:p>
          <w:p w:rsidR="00BB500A" w:rsidRDefault="00BB500A" w:rsidP="00EC7F4E">
            <w:r w:rsidRPr="00AD00E7">
              <w:t>Såsom ons</w:t>
            </w:r>
            <w:r>
              <w:t>dagscafe, gymnastik, dans,</w:t>
            </w:r>
            <w:r w:rsidRPr="00AD00E7">
              <w:t xml:space="preserve"> julehygge, </w:t>
            </w:r>
            <w:r>
              <w:t>gåture, busture mv.</w:t>
            </w:r>
          </w:p>
          <w:p w:rsidR="00BB500A" w:rsidRPr="00AD00E7" w:rsidRDefault="00BB500A" w:rsidP="00EC7F4E"/>
        </w:tc>
        <w:tc>
          <w:tcPr>
            <w:tcW w:w="1646" w:type="dxa"/>
            <w:shd w:val="clear" w:color="auto" w:fill="E5B8B7" w:themeFill="accent2" w:themeFillTint="66"/>
          </w:tcPr>
          <w:p w:rsidR="00BB500A" w:rsidRDefault="00BB500A" w:rsidP="00EC7F4E">
            <w:r>
              <w:t>Centerleder</w:t>
            </w:r>
          </w:p>
          <w:p w:rsidR="00BB500A" w:rsidRDefault="00BB500A" w:rsidP="00EC7F4E">
            <w:r>
              <w:t>Souschef</w:t>
            </w:r>
          </w:p>
          <w:p w:rsidR="00BB500A" w:rsidRPr="00AD00E7" w:rsidRDefault="00BB500A" w:rsidP="00EC7F4E">
            <w:r>
              <w:t>Adm. medarbejder</w:t>
            </w:r>
          </w:p>
        </w:tc>
        <w:tc>
          <w:tcPr>
            <w:tcW w:w="1352" w:type="dxa"/>
            <w:shd w:val="clear" w:color="auto" w:fill="E5B8B7" w:themeFill="accent2" w:themeFillTint="66"/>
          </w:tcPr>
          <w:p w:rsidR="00BB500A" w:rsidRDefault="00BB500A" w:rsidP="00EC7F4E">
            <w:r w:rsidRPr="00AD00E7">
              <w:t xml:space="preserve">Eksisteret over de sidste 10-15 </w:t>
            </w:r>
            <w:r>
              <w:t>år.</w:t>
            </w:r>
          </w:p>
          <w:p w:rsidR="00BB500A" w:rsidRPr="00AD00E7" w:rsidRDefault="00BB500A" w:rsidP="00EC7F4E">
            <w:r>
              <w:t xml:space="preserve">Der følges op og evalueres løbende. </w:t>
            </w:r>
          </w:p>
        </w:tc>
        <w:tc>
          <w:tcPr>
            <w:tcW w:w="2293" w:type="dxa"/>
            <w:shd w:val="clear" w:color="auto" w:fill="E5B8B7" w:themeFill="accent2" w:themeFillTint="66"/>
          </w:tcPr>
          <w:p w:rsidR="00BB500A" w:rsidRPr="00AD00E7" w:rsidRDefault="00BB500A" w:rsidP="00EC7F4E">
            <w:r w:rsidRPr="00AD00E7">
              <w:t>Frivillige der kan komme til at udøve skade på andre og/eller andres ting. Borgerne der bor her, har ofte selv forsikringsdækning, men det vides ikke.</w:t>
            </w:r>
          </w:p>
        </w:tc>
        <w:tc>
          <w:tcPr>
            <w:tcW w:w="1585" w:type="dxa"/>
            <w:shd w:val="clear" w:color="auto" w:fill="00B050"/>
          </w:tcPr>
          <w:p w:rsidR="00BB500A" w:rsidRPr="00AD00E7" w:rsidRDefault="00BB500A" w:rsidP="00EC7F4E"/>
        </w:tc>
      </w:tr>
      <w:tr w:rsidR="00BB500A" w:rsidTr="00BB500A">
        <w:tc>
          <w:tcPr>
            <w:tcW w:w="2221" w:type="dxa"/>
            <w:shd w:val="clear" w:color="auto" w:fill="E5B8B7" w:themeFill="accent2" w:themeFillTint="66"/>
          </w:tcPr>
          <w:p w:rsidR="00BB500A" w:rsidRDefault="00BB500A" w:rsidP="00EC7F4E">
            <w:r>
              <w:t xml:space="preserve">SSC, Plejecenter Solbakken </w:t>
            </w:r>
          </w:p>
        </w:tc>
        <w:tc>
          <w:tcPr>
            <w:tcW w:w="2538" w:type="dxa"/>
            <w:shd w:val="clear" w:color="auto" w:fill="E5B8B7" w:themeFill="accent2" w:themeFillTint="66"/>
          </w:tcPr>
          <w:p w:rsidR="00BB500A" w:rsidRDefault="00BB500A" w:rsidP="00EC7F4E">
            <w:r>
              <w:t xml:space="preserve">Frivillige </w:t>
            </w:r>
          </w:p>
          <w:p w:rsidR="00BB500A" w:rsidRDefault="00BB500A" w:rsidP="00EC7F4E">
            <w:r>
              <w:t>(uden tilknytning til foreninger eller lign.)</w:t>
            </w:r>
          </w:p>
        </w:tc>
        <w:tc>
          <w:tcPr>
            <w:tcW w:w="2017" w:type="dxa"/>
            <w:shd w:val="clear" w:color="auto" w:fill="E5B8B7" w:themeFill="accent2" w:themeFillTint="66"/>
          </w:tcPr>
          <w:p w:rsidR="00BB500A" w:rsidRDefault="00BB500A" w:rsidP="00EC7F4E">
            <w:r>
              <w:t>Afvikler selvstændigt samt deltager ved diverse arrangementer. Søndagscafe, kiosk, sommerfest, bankospil, med på ture, julehygge, dans, afdansningsbal mv.</w:t>
            </w:r>
          </w:p>
        </w:tc>
        <w:tc>
          <w:tcPr>
            <w:tcW w:w="1646" w:type="dxa"/>
            <w:shd w:val="clear" w:color="auto" w:fill="E5B8B7" w:themeFill="accent2" w:themeFillTint="66"/>
          </w:tcPr>
          <w:p w:rsidR="00BB500A" w:rsidRDefault="00BB500A" w:rsidP="00EC7F4E">
            <w:r>
              <w:t>Centerleder</w:t>
            </w:r>
          </w:p>
          <w:p w:rsidR="00BB500A" w:rsidRDefault="00BB500A" w:rsidP="00EC7F4E">
            <w:r>
              <w:t>Souschef</w:t>
            </w:r>
          </w:p>
          <w:p w:rsidR="00BB500A" w:rsidRDefault="00BB500A" w:rsidP="00EC7F4E">
            <w:r>
              <w:t>Adm. medarbejder</w:t>
            </w:r>
          </w:p>
        </w:tc>
        <w:tc>
          <w:tcPr>
            <w:tcW w:w="1352" w:type="dxa"/>
            <w:shd w:val="clear" w:color="auto" w:fill="E5B8B7" w:themeFill="accent2" w:themeFillTint="66"/>
          </w:tcPr>
          <w:p w:rsidR="00BB500A" w:rsidRDefault="00BB500A" w:rsidP="00EC7F4E">
            <w:r>
              <w:t>Eksisteret mere end 15 år.</w:t>
            </w:r>
          </w:p>
          <w:p w:rsidR="00BB500A" w:rsidRDefault="00BB500A" w:rsidP="00EC7F4E">
            <w:r>
              <w:t>Der følges op og evalueres løbende.</w:t>
            </w:r>
          </w:p>
        </w:tc>
        <w:tc>
          <w:tcPr>
            <w:tcW w:w="2293" w:type="dxa"/>
            <w:shd w:val="clear" w:color="auto" w:fill="E5B8B7" w:themeFill="accent2" w:themeFillTint="66"/>
          </w:tcPr>
          <w:p w:rsidR="00BB500A" w:rsidRDefault="00BB500A" w:rsidP="00EC7F4E">
            <w:r w:rsidRPr="00AD00E7">
              <w:t>Frivillige der kan komme til at udøve skade på andre og/eller andres ting. Borgerne der bor her, har ofte selv forsikringsdækning, men det vides ikke.</w:t>
            </w:r>
          </w:p>
        </w:tc>
        <w:tc>
          <w:tcPr>
            <w:tcW w:w="1585" w:type="dxa"/>
            <w:shd w:val="clear" w:color="auto" w:fill="00B050"/>
          </w:tcPr>
          <w:p w:rsidR="00BB500A" w:rsidRPr="00AD00E7" w:rsidRDefault="00BB500A" w:rsidP="00EC7F4E"/>
        </w:tc>
      </w:tr>
      <w:tr w:rsidR="00BB500A" w:rsidTr="00BB500A">
        <w:tc>
          <w:tcPr>
            <w:tcW w:w="2221" w:type="dxa"/>
            <w:shd w:val="clear" w:color="auto" w:fill="E5B8B7" w:themeFill="accent2" w:themeFillTint="66"/>
          </w:tcPr>
          <w:p w:rsidR="00BB500A" w:rsidRDefault="00BB500A" w:rsidP="00EC7F4E">
            <w:r>
              <w:lastRenderedPageBreak/>
              <w:t>SSC, Sundhed og Træning</w:t>
            </w:r>
          </w:p>
        </w:tc>
        <w:tc>
          <w:tcPr>
            <w:tcW w:w="2538" w:type="dxa"/>
            <w:shd w:val="clear" w:color="auto" w:fill="E5B8B7" w:themeFill="accent2" w:themeFillTint="66"/>
          </w:tcPr>
          <w:p w:rsidR="00BB500A" w:rsidRDefault="00BB500A" w:rsidP="00EC7F4E">
            <w:r>
              <w:t>Frivillige</w:t>
            </w:r>
          </w:p>
        </w:tc>
        <w:tc>
          <w:tcPr>
            <w:tcW w:w="2017" w:type="dxa"/>
            <w:shd w:val="clear" w:color="auto" w:fill="E5B8B7" w:themeFill="accent2" w:themeFillTint="66"/>
          </w:tcPr>
          <w:p w:rsidR="00BB500A" w:rsidRDefault="00BB500A" w:rsidP="00EC7F4E">
            <w:r>
              <w:t xml:space="preserve">Lær at tackle </w:t>
            </w:r>
            <w:r w:rsidR="00EC40F9">
              <w:t xml:space="preserve">angst og </w:t>
            </w:r>
            <w:proofErr w:type="spellStart"/>
            <w:r w:rsidR="00EC40F9">
              <w:t>depressionligesom</w:t>
            </w:r>
            <w:proofErr w:type="spellEnd"/>
            <w:r w:rsidR="00EC40F9">
              <w:t xml:space="preserve"> </w:t>
            </w:r>
          </w:p>
        </w:tc>
        <w:tc>
          <w:tcPr>
            <w:tcW w:w="1646" w:type="dxa"/>
            <w:shd w:val="clear" w:color="auto" w:fill="E5B8B7" w:themeFill="accent2" w:themeFillTint="66"/>
          </w:tcPr>
          <w:p w:rsidR="00BB500A" w:rsidRDefault="00BB500A" w:rsidP="00EC7F4E">
            <w:r>
              <w:t xml:space="preserve">Josephine </w:t>
            </w:r>
            <w:proofErr w:type="spellStart"/>
            <w:r>
              <w:t>Biessy</w:t>
            </w:r>
            <w:proofErr w:type="spellEnd"/>
          </w:p>
          <w:p w:rsidR="00BB500A" w:rsidRDefault="00BB500A" w:rsidP="00EC7F4E">
            <w:r>
              <w:t>Helle Stausholm</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Risiko for fysiske uheld. Frivillige og brugere er psykisk sårbare.</w:t>
            </w:r>
          </w:p>
          <w:p w:rsidR="00BB500A" w:rsidRDefault="00BB500A" w:rsidP="00EC7F4E">
            <w:r>
              <w:t>Borgerne har ofte selv forsikringsdækning, men det vides ikke.</w:t>
            </w:r>
          </w:p>
          <w:p w:rsidR="00BB500A" w:rsidRDefault="00BB500A" w:rsidP="00EC7F4E">
            <w:r>
              <w:t>En tidligere forespørgsel har afdækket, at der er tale om frivilligt arbejde, som er dækket af kommunens fælles arbejdsskadeforsikring.</w:t>
            </w:r>
          </w:p>
        </w:tc>
        <w:tc>
          <w:tcPr>
            <w:tcW w:w="1585" w:type="dxa"/>
            <w:shd w:val="clear" w:color="auto" w:fill="00B050"/>
          </w:tcPr>
          <w:p w:rsidR="00BB500A" w:rsidRDefault="00BB500A" w:rsidP="00EC7F4E"/>
        </w:tc>
      </w:tr>
      <w:tr w:rsidR="00BB500A" w:rsidTr="00BB500A">
        <w:tc>
          <w:tcPr>
            <w:tcW w:w="2221" w:type="dxa"/>
            <w:shd w:val="clear" w:color="auto" w:fill="E5B8B7" w:themeFill="accent2" w:themeFillTint="66"/>
          </w:tcPr>
          <w:p w:rsidR="00BB500A" w:rsidRDefault="00BB500A" w:rsidP="00EC7F4E">
            <w:r>
              <w:t xml:space="preserve">SSC, Sundhed og Træning </w:t>
            </w:r>
          </w:p>
        </w:tc>
        <w:tc>
          <w:tcPr>
            <w:tcW w:w="2538" w:type="dxa"/>
            <w:shd w:val="clear" w:color="auto" w:fill="E5B8B7" w:themeFill="accent2" w:themeFillTint="66"/>
          </w:tcPr>
          <w:p w:rsidR="00BB500A" w:rsidRDefault="00BB500A" w:rsidP="00EC7F4E">
            <w:r>
              <w:t>Frivillige</w:t>
            </w:r>
          </w:p>
        </w:tc>
        <w:tc>
          <w:tcPr>
            <w:tcW w:w="2017" w:type="dxa"/>
            <w:shd w:val="clear" w:color="auto" w:fill="E5B8B7" w:themeFill="accent2" w:themeFillTint="66"/>
          </w:tcPr>
          <w:p w:rsidR="00BB500A" w:rsidRDefault="00BB500A" w:rsidP="00EC7F4E">
            <w:r>
              <w:t>Gå-gruppe</w:t>
            </w:r>
          </w:p>
        </w:tc>
        <w:tc>
          <w:tcPr>
            <w:tcW w:w="1646" w:type="dxa"/>
            <w:shd w:val="clear" w:color="auto" w:fill="E5B8B7" w:themeFill="accent2" w:themeFillTint="66"/>
          </w:tcPr>
          <w:p w:rsidR="00BB500A" w:rsidRDefault="00BB500A" w:rsidP="00EC7F4E">
            <w:r>
              <w:t>Susanne K. Larsen</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Risiko for fysiske uheld.</w:t>
            </w:r>
          </w:p>
          <w:p w:rsidR="00BB500A" w:rsidRDefault="00BB500A" w:rsidP="00EC7F4E">
            <w:r>
              <w:t>Borgerne har ofte selv forsikringsdækning, men det vides ikke.</w:t>
            </w:r>
          </w:p>
        </w:tc>
        <w:tc>
          <w:tcPr>
            <w:tcW w:w="1585" w:type="dxa"/>
            <w:shd w:val="clear" w:color="auto" w:fill="00B050"/>
          </w:tcPr>
          <w:p w:rsidR="00BB500A" w:rsidRDefault="00BB500A" w:rsidP="00EC7F4E"/>
        </w:tc>
      </w:tr>
      <w:tr w:rsidR="00BB500A" w:rsidTr="00F74CF2">
        <w:tc>
          <w:tcPr>
            <w:tcW w:w="2221" w:type="dxa"/>
            <w:shd w:val="clear" w:color="auto" w:fill="E5B8B7" w:themeFill="accent2" w:themeFillTint="66"/>
          </w:tcPr>
          <w:p w:rsidR="00BB500A" w:rsidRDefault="00BB500A" w:rsidP="00EC7F4E">
            <w:r>
              <w:t>SSC, Sundhed og Træning</w:t>
            </w:r>
          </w:p>
        </w:tc>
        <w:tc>
          <w:tcPr>
            <w:tcW w:w="2538" w:type="dxa"/>
            <w:shd w:val="clear" w:color="auto" w:fill="E5B8B7" w:themeFill="accent2" w:themeFillTint="66"/>
          </w:tcPr>
          <w:p w:rsidR="00BB500A" w:rsidRDefault="00BB500A" w:rsidP="00EC7F4E">
            <w:r>
              <w:t>Kræftens Bekæmpelse</w:t>
            </w:r>
          </w:p>
        </w:tc>
        <w:tc>
          <w:tcPr>
            <w:tcW w:w="2017" w:type="dxa"/>
            <w:shd w:val="clear" w:color="auto" w:fill="E5B8B7" w:themeFill="accent2" w:themeFillTint="66"/>
          </w:tcPr>
          <w:p w:rsidR="00BB500A" w:rsidRDefault="00BB500A" w:rsidP="00EC7F4E">
            <w:r>
              <w:t>Kræft-cafeen</w:t>
            </w:r>
          </w:p>
        </w:tc>
        <w:tc>
          <w:tcPr>
            <w:tcW w:w="1646" w:type="dxa"/>
            <w:shd w:val="clear" w:color="auto" w:fill="E5B8B7" w:themeFill="accent2" w:themeFillTint="66"/>
          </w:tcPr>
          <w:p w:rsidR="00BB500A" w:rsidRDefault="00BB500A" w:rsidP="00EC7F4E">
            <w:r>
              <w:t>Susanne Lyth</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Risiko for fysiske uheld.</w:t>
            </w:r>
          </w:p>
          <w:p w:rsidR="00BB500A" w:rsidRDefault="00BB500A" w:rsidP="00EC7F4E">
            <w:r>
              <w:t>Borgerne har ofte selv forsikringsdækning, men det vides ikke.</w:t>
            </w:r>
          </w:p>
        </w:tc>
        <w:tc>
          <w:tcPr>
            <w:tcW w:w="1585" w:type="dxa"/>
            <w:shd w:val="clear" w:color="auto" w:fill="00B050"/>
          </w:tcPr>
          <w:p w:rsidR="00BB500A" w:rsidRDefault="00BB500A" w:rsidP="00EC7F4E"/>
        </w:tc>
      </w:tr>
      <w:tr w:rsidR="00BB500A" w:rsidTr="00F74CF2">
        <w:tc>
          <w:tcPr>
            <w:tcW w:w="2221" w:type="dxa"/>
            <w:shd w:val="clear" w:color="auto" w:fill="E5B8B7" w:themeFill="accent2" w:themeFillTint="66"/>
          </w:tcPr>
          <w:p w:rsidR="00BB500A" w:rsidRDefault="00BB500A" w:rsidP="00EC7F4E">
            <w:r>
              <w:t>SSC, Sundhed og Træning</w:t>
            </w:r>
          </w:p>
        </w:tc>
        <w:tc>
          <w:tcPr>
            <w:tcW w:w="2538" w:type="dxa"/>
            <w:shd w:val="clear" w:color="auto" w:fill="E5B8B7" w:themeFill="accent2" w:themeFillTint="66"/>
          </w:tcPr>
          <w:p w:rsidR="00BB500A" w:rsidRDefault="00BB500A" w:rsidP="00EC7F4E">
            <w:r>
              <w:t>Hjerteforeningen</w:t>
            </w:r>
          </w:p>
        </w:tc>
        <w:tc>
          <w:tcPr>
            <w:tcW w:w="2017" w:type="dxa"/>
            <w:shd w:val="clear" w:color="auto" w:fill="E5B8B7" w:themeFill="accent2" w:themeFillTint="66"/>
          </w:tcPr>
          <w:p w:rsidR="00BB500A" w:rsidRDefault="00BB500A" w:rsidP="00EC7F4E">
            <w:r>
              <w:t>Udlån af lokaler</w:t>
            </w:r>
          </w:p>
        </w:tc>
        <w:tc>
          <w:tcPr>
            <w:tcW w:w="1646" w:type="dxa"/>
            <w:shd w:val="clear" w:color="auto" w:fill="E5B8B7" w:themeFill="accent2" w:themeFillTint="66"/>
          </w:tcPr>
          <w:p w:rsidR="00BB500A" w:rsidRDefault="00BB500A" w:rsidP="00EC7F4E">
            <w:r>
              <w:t>Lene Ulriksen</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Risiko for fysiske uheld.</w:t>
            </w:r>
          </w:p>
          <w:p w:rsidR="00BB500A" w:rsidRDefault="00BB500A" w:rsidP="00EC7F4E">
            <w:r>
              <w:t>Borgerne har ofte selv forsikringsdækning, men det vides ikke.</w:t>
            </w:r>
          </w:p>
        </w:tc>
        <w:tc>
          <w:tcPr>
            <w:tcW w:w="1585" w:type="dxa"/>
            <w:shd w:val="clear" w:color="auto" w:fill="BFBFBF" w:themeFill="background1" w:themeFillShade="BF"/>
          </w:tcPr>
          <w:p w:rsidR="00BB500A" w:rsidRDefault="00BB500A" w:rsidP="00EC7F4E"/>
        </w:tc>
      </w:tr>
      <w:tr w:rsidR="00BB500A" w:rsidTr="00F74CF2">
        <w:tc>
          <w:tcPr>
            <w:tcW w:w="2221" w:type="dxa"/>
            <w:shd w:val="clear" w:color="auto" w:fill="E5B8B7" w:themeFill="accent2" w:themeFillTint="66"/>
          </w:tcPr>
          <w:p w:rsidR="00BB500A" w:rsidRDefault="00BB500A" w:rsidP="00EC7F4E">
            <w:r>
              <w:t>SSC, Sundhed og Træning</w:t>
            </w:r>
          </w:p>
        </w:tc>
        <w:tc>
          <w:tcPr>
            <w:tcW w:w="2538" w:type="dxa"/>
            <w:shd w:val="clear" w:color="auto" w:fill="E5B8B7" w:themeFill="accent2" w:themeFillTint="66"/>
          </w:tcPr>
          <w:p w:rsidR="00BB500A" w:rsidRDefault="00BB500A" w:rsidP="00EC7F4E">
            <w:r>
              <w:t>Ældresagen</w:t>
            </w:r>
          </w:p>
        </w:tc>
        <w:tc>
          <w:tcPr>
            <w:tcW w:w="2017" w:type="dxa"/>
            <w:shd w:val="clear" w:color="auto" w:fill="E5B8B7" w:themeFill="accent2" w:themeFillTint="66"/>
          </w:tcPr>
          <w:p w:rsidR="00BB500A" w:rsidRDefault="00BB500A" w:rsidP="00EC7F4E">
            <w:r>
              <w:t>Udlån af lokaler og træningsmaskiner</w:t>
            </w:r>
          </w:p>
        </w:tc>
        <w:tc>
          <w:tcPr>
            <w:tcW w:w="1646" w:type="dxa"/>
            <w:shd w:val="clear" w:color="auto" w:fill="E5B8B7" w:themeFill="accent2" w:themeFillTint="66"/>
          </w:tcPr>
          <w:p w:rsidR="00BB500A" w:rsidRDefault="00BB500A" w:rsidP="00EC7F4E">
            <w:r>
              <w:t>Lone Fredslund</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Risiko for fysiske uheld.</w:t>
            </w:r>
          </w:p>
          <w:p w:rsidR="00BB500A" w:rsidRDefault="00BB500A" w:rsidP="00EC7F4E">
            <w:r>
              <w:t>Borgerne har ofte selv forsikringsdækning, men det vides ikke.</w:t>
            </w:r>
          </w:p>
        </w:tc>
        <w:tc>
          <w:tcPr>
            <w:tcW w:w="1585" w:type="dxa"/>
            <w:shd w:val="clear" w:color="auto" w:fill="BFBFBF" w:themeFill="background1" w:themeFillShade="BF"/>
          </w:tcPr>
          <w:p w:rsidR="00BB500A" w:rsidRDefault="00BB500A" w:rsidP="00EC7F4E"/>
        </w:tc>
      </w:tr>
      <w:tr w:rsidR="00BB500A" w:rsidTr="00F74CF2">
        <w:tc>
          <w:tcPr>
            <w:tcW w:w="2221" w:type="dxa"/>
            <w:shd w:val="clear" w:color="auto" w:fill="E5B8B7" w:themeFill="accent2" w:themeFillTint="66"/>
          </w:tcPr>
          <w:p w:rsidR="00BB500A" w:rsidRDefault="00BB500A" w:rsidP="00EC7F4E">
            <w:r>
              <w:lastRenderedPageBreak/>
              <w:t xml:space="preserve">SSC, Sundhed og Træning </w:t>
            </w:r>
          </w:p>
        </w:tc>
        <w:tc>
          <w:tcPr>
            <w:tcW w:w="2538" w:type="dxa"/>
            <w:shd w:val="clear" w:color="auto" w:fill="E5B8B7" w:themeFill="accent2" w:themeFillTint="66"/>
          </w:tcPr>
          <w:p w:rsidR="00BB500A" w:rsidRDefault="00BB500A" w:rsidP="00EC7F4E">
            <w:r>
              <w:t>Folkeoplysningsforbundet</w:t>
            </w:r>
          </w:p>
        </w:tc>
        <w:tc>
          <w:tcPr>
            <w:tcW w:w="2017" w:type="dxa"/>
            <w:shd w:val="clear" w:color="auto" w:fill="E5B8B7" w:themeFill="accent2" w:themeFillTint="66"/>
          </w:tcPr>
          <w:p w:rsidR="00BB500A" w:rsidRDefault="00BB500A" w:rsidP="00EC7F4E">
            <w:r>
              <w:t>Udlån af lokaler</w:t>
            </w:r>
          </w:p>
        </w:tc>
        <w:tc>
          <w:tcPr>
            <w:tcW w:w="1646" w:type="dxa"/>
            <w:shd w:val="clear" w:color="auto" w:fill="E5B8B7" w:themeFill="accent2" w:themeFillTint="66"/>
          </w:tcPr>
          <w:p w:rsidR="00BB500A" w:rsidRDefault="00BB500A" w:rsidP="00EC7F4E">
            <w:r>
              <w:t>Lone Fredslund</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Risiko for fysiske uheld.</w:t>
            </w:r>
          </w:p>
          <w:p w:rsidR="00BB500A" w:rsidRDefault="00BB500A" w:rsidP="00EC7F4E">
            <w:r>
              <w:t>Borgerne har ofte selv forsikringsdækning, men det vides ikke.</w:t>
            </w:r>
          </w:p>
        </w:tc>
        <w:tc>
          <w:tcPr>
            <w:tcW w:w="1585" w:type="dxa"/>
            <w:shd w:val="clear" w:color="auto" w:fill="BFBFBF" w:themeFill="background1" w:themeFillShade="BF"/>
          </w:tcPr>
          <w:p w:rsidR="00BB500A" w:rsidRDefault="00BB500A" w:rsidP="00EC7F4E"/>
        </w:tc>
      </w:tr>
      <w:tr w:rsidR="00BB500A" w:rsidTr="00F74CF2">
        <w:tc>
          <w:tcPr>
            <w:tcW w:w="2221" w:type="dxa"/>
            <w:shd w:val="clear" w:color="auto" w:fill="E5B8B7" w:themeFill="accent2" w:themeFillTint="66"/>
          </w:tcPr>
          <w:p w:rsidR="00BB500A" w:rsidRDefault="00BB500A" w:rsidP="00EC7F4E">
            <w:r>
              <w:t>SSC, Socialpsykiatri</w:t>
            </w:r>
          </w:p>
          <w:p w:rsidR="00BB500A" w:rsidRDefault="00BB500A" w:rsidP="00EC7F4E">
            <w:r>
              <w:t xml:space="preserve">- Bjælken </w:t>
            </w:r>
          </w:p>
        </w:tc>
        <w:tc>
          <w:tcPr>
            <w:tcW w:w="2538" w:type="dxa"/>
            <w:shd w:val="clear" w:color="auto" w:fill="E5B8B7" w:themeFill="accent2" w:themeFillTint="66"/>
          </w:tcPr>
          <w:p w:rsidR="00BB500A" w:rsidRDefault="00BB500A" w:rsidP="00EC7F4E">
            <w:r>
              <w:t>FRISK IF (</w:t>
            </w:r>
            <w:r w:rsidRPr="00274BFE">
              <w:t>Idrætsforeningen</w:t>
            </w:r>
            <w:r>
              <w:t xml:space="preserve"> for </w:t>
            </w:r>
            <w:r w:rsidRPr="00274BFE">
              <w:t>personer med psykiske sårbarheder</w:t>
            </w:r>
            <w:r>
              <w:t>)</w:t>
            </w:r>
          </w:p>
          <w:p w:rsidR="00BB500A" w:rsidRDefault="00BB500A" w:rsidP="00EC7F4E">
            <w:r>
              <w:t>(2-3 personer pr uge)</w:t>
            </w:r>
          </w:p>
        </w:tc>
        <w:tc>
          <w:tcPr>
            <w:tcW w:w="2017" w:type="dxa"/>
            <w:shd w:val="clear" w:color="auto" w:fill="E5B8B7" w:themeFill="accent2" w:themeFillTint="66"/>
          </w:tcPr>
          <w:p w:rsidR="00BB500A" w:rsidRDefault="00BB500A" w:rsidP="00EC7F4E">
            <w:r w:rsidRPr="00274BFE">
              <w:t>Idræts</w:t>
            </w:r>
            <w:r>
              <w:t>-og kulturaktiviteter</w:t>
            </w:r>
          </w:p>
        </w:tc>
        <w:tc>
          <w:tcPr>
            <w:tcW w:w="1646" w:type="dxa"/>
            <w:shd w:val="clear" w:color="auto" w:fill="E5B8B7" w:themeFill="accent2" w:themeFillTint="66"/>
          </w:tcPr>
          <w:p w:rsidR="00BB500A" w:rsidRDefault="00BB500A" w:rsidP="00EC7F4E">
            <w:r>
              <w:t>Ole Wolff (leder Reinhold Schæfer leder)</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rsidRPr="00274BFE">
              <w:t>Frivillige borgere der kan komme til at øve skade på andres ting og person. Borgerne har ofte selv forsikringsdækning, men det vides ikke.</w:t>
            </w:r>
          </w:p>
          <w:p w:rsidR="00BB500A" w:rsidRDefault="00BB500A" w:rsidP="00EC7F4E">
            <w:r>
              <w:t>Frivillige kører kommunens bus</w:t>
            </w:r>
          </w:p>
        </w:tc>
        <w:tc>
          <w:tcPr>
            <w:tcW w:w="1585" w:type="dxa"/>
            <w:shd w:val="clear" w:color="auto" w:fill="00B050"/>
          </w:tcPr>
          <w:p w:rsidR="00BB500A" w:rsidRPr="00274BFE" w:rsidRDefault="00BB500A" w:rsidP="00EC7F4E"/>
        </w:tc>
      </w:tr>
      <w:tr w:rsidR="00BB500A" w:rsidTr="00E16E4D">
        <w:tc>
          <w:tcPr>
            <w:tcW w:w="2221" w:type="dxa"/>
            <w:shd w:val="clear" w:color="auto" w:fill="E5B8B7" w:themeFill="accent2" w:themeFillTint="66"/>
          </w:tcPr>
          <w:p w:rsidR="00BB500A" w:rsidRDefault="00BB500A" w:rsidP="00EC7F4E">
            <w:r>
              <w:t xml:space="preserve">SSC, Socialpsykiatri </w:t>
            </w:r>
          </w:p>
          <w:p w:rsidR="00BB500A" w:rsidRDefault="00BB500A" w:rsidP="00EC7F4E">
            <w:r>
              <w:t>- Dagbehandling</w:t>
            </w:r>
          </w:p>
        </w:tc>
        <w:tc>
          <w:tcPr>
            <w:tcW w:w="2538" w:type="dxa"/>
            <w:shd w:val="clear" w:color="auto" w:fill="E5B8B7" w:themeFill="accent2" w:themeFillTint="66"/>
          </w:tcPr>
          <w:p w:rsidR="00BB500A" w:rsidRDefault="00BB500A" w:rsidP="00EC7F4E">
            <w:r>
              <w:t>Frivillige i Efterværn</w:t>
            </w:r>
          </w:p>
          <w:p w:rsidR="00BB500A" w:rsidRDefault="00BB500A" w:rsidP="00EC7F4E">
            <w:r>
              <w:t>(2-5 personer pr uge)</w:t>
            </w:r>
          </w:p>
        </w:tc>
        <w:tc>
          <w:tcPr>
            <w:tcW w:w="2017" w:type="dxa"/>
            <w:shd w:val="clear" w:color="auto" w:fill="E5B8B7" w:themeFill="accent2" w:themeFillTint="66"/>
          </w:tcPr>
          <w:p w:rsidR="00BB500A" w:rsidRDefault="00BB500A" w:rsidP="00EC7F4E">
            <w:r>
              <w:t>De frivillige holder tilbud åben i aften timerne</w:t>
            </w:r>
          </w:p>
        </w:tc>
        <w:tc>
          <w:tcPr>
            <w:tcW w:w="1646" w:type="dxa"/>
            <w:shd w:val="clear" w:color="auto" w:fill="E5B8B7" w:themeFill="accent2" w:themeFillTint="66"/>
          </w:tcPr>
          <w:p w:rsidR="00BB500A" w:rsidRPr="00274BFE" w:rsidRDefault="00BB500A" w:rsidP="00EC7F4E">
            <w:pPr>
              <w:rPr>
                <w:lang w:val="de-DE"/>
              </w:rPr>
            </w:pPr>
            <w:r w:rsidRPr="00274BFE">
              <w:rPr>
                <w:lang w:val="de-DE"/>
              </w:rPr>
              <w:t xml:space="preserve">Rick </w:t>
            </w:r>
            <w:proofErr w:type="spellStart"/>
            <w:r w:rsidRPr="00274BFE">
              <w:rPr>
                <w:lang w:val="de-DE"/>
              </w:rPr>
              <w:t>Schless</w:t>
            </w:r>
            <w:proofErr w:type="spellEnd"/>
            <w:r w:rsidRPr="00274BFE">
              <w:rPr>
                <w:lang w:val="de-DE"/>
              </w:rPr>
              <w:t xml:space="preserve"> (</w:t>
            </w:r>
            <w:r w:rsidRPr="00701181">
              <w:t>leder</w:t>
            </w:r>
            <w:r>
              <w:rPr>
                <w:lang w:val="de-DE"/>
              </w:rPr>
              <w:t xml:space="preserve"> Reinhold </w:t>
            </w:r>
            <w:proofErr w:type="spellStart"/>
            <w:r>
              <w:rPr>
                <w:lang w:val="de-DE"/>
              </w:rPr>
              <w:t>Schæfer</w:t>
            </w:r>
            <w:proofErr w:type="spellEnd"/>
            <w:r w:rsidRPr="00274BFE">
              <w:rPr>
                <w:lang w:val="de-DE"/>
              </w:rPr>
              <w:t>)</w:t>
            </w:r>
          </w:p>
        </w:tc>
        <w:tc>
          <w:tcPr>
            <w:tcW w:w="1352" w:type="dxa"/>
            <w:shd w:val="clear" w:color="auto" w:fill="E5B8B7" w:themeFill="accent2" w:themeFillTint="66"/>
          </w:tcPr>
          <w:p w:rsidR="00BB500A" w:rsidRPr="00274BFE" w:rsidRDefault="00BB500A" w:rsidP="00EC7F4E">
            <w:pPr>
              <w:rPr>
                <w:lang w:val="de-DE"/>
              </w:rPr>
            </w:pPr>
            <w:r w:rsidRPr="00274BFE">
              <w:t>løbende</w:t>
            </w:r>
          </w:p>
        </w:tc>
        <w:tc>
          <w:tcPr>
            <w:tcW w:w="2293" w:type="dxa"/>
            <w:shd w:val="clear" w:color="auto" w:fill="E5B8B7" w:themeFill="accent2" w:themeFillTint="66"/>
          </w:tcPr>
          <w:p w:rsidR="00BB500A" w:rsidRPr="00274BFE" w:rsidRDefault="00BB500A" w:rsidP="00EC7F4E">
            <w:r w:rsidRPr="00274BFE">
              <w:t>Frivillige borgere der kan komme til at øve skade på andres ting og person.</w:t>
            </w:r>
          </w:p>
        </w:tc>
        <w:tc>
          <w:tcPr>
            <w:tcW w:w="1585" w:type="dxa"/>
            <w:shd w:val="clear" w:color="auto" w:fill="00B050"/>
          </w:tcPr>
          <w:p w:rsidR="00BB500A" w:rsidRPr="00274BFE" w:rsidRDefault="00BB500A" w:rsidP="00EC7F4E"/>
        </w:tc>
      </w:tr>
      <w:tr w:rsidR="00BB500A" w:rsidTr="00E16E4D">
        <w:tc>
          <w:tcPr>
            <w:tcW w:w="2221" w:type="dxa"/>
            <w:shd w:val="clear" w:color="auto" w:fill="E5B8B7" w:themeFill="accent2" w:themeFillTint="66"/>
          </w:tcPr>
          <w:p w:rsidR="00BB500A" w:rsidRDefault="00BB500A" w:rsidP="00EC7F4E">
            <w:r>
              <w:t xml:space="preserve">SSC, Socialpsykiatri </w:t>
            </w:r>
          </w:p>
          <w:p w:rsidR="00BB500A" w:rsidRPr="00274BFE" w:rsidRDefault="00BB500A" w:rsidP="00EC7F4E">
            <w:r>
              <w:t>- Støtte- og Aktivitetscenter</w:t>
            </w:r>
          </w:p>
        </w:tc>
        <w:tc>
          <w:tcPr>
            <w:tcW w:w="2538" w:type="dxa"/>
            <w:shd w:val="clear" w:color="auto" w:fill="E5B8B7" w:themeFill="accent2" w:themeFillTint="66"/>
          </w:tcPr>
          <w:p w:rsidR="00BB500A" w:rsidRDefault="00BB500A" w:rsidP="00EC7F4E">
            <w:r>
              <w:t>Frivillige i Center</w:t>
            </w:r>
          </w:p>
          <w:p w:rsidR="00BB500A" w:rsidRPr="00274BFE" w:rsidRDefault="00BB500A" w:rsidP="00EC7F4E">
            <w:r>
              <w:t>(3 personer pr uge)</w:t>
            </w:r>
          </w:p>
        </w:tc>
        <w:tc>
          <w:tcPr>
            <w:tcW w:w="2017" w:type="dxa"/>
            <w:shd w:val="clear" w:color="auto" w:fill="E5B8B7" w:themeFill="accent2" w:themeFillTint="66"/>
          </w:tcPr>
          <w:p w:rsidR="00BB500A" w:rsidRPr="00274BFE" w:rsidRDefault="00BB500A" w:rsidP="00EC7F4E">
            <w:r>
              <w:t>De frivillige handler ind til caféen og betjener i caféen</w:t>
            </w:r>
          </w:p>
        </w:tc>
        <w:tc>
          <w:tcPr>
            <w:tcW w:w="1646" w:type="dxa"/>
            <w:shd w:val="clear" w:color="auto" w:fill="E5B8B7" w:themeFill="accent2" w:themeFillTint="66"/>
          </w:tcPr>
          <w:p w:rsidR="00BB500A" w:rsidRPr="00274BFE" w:rsidRDefault="00BB500A" w:rsidP="00EC7F4E">
            <w:r>
              <w:t xml:space="preserve">Michael Phil Christensen </w:t>
            </w:r>
            <w:r w:rsidRPr="00274BFE">
              <w:rPr>
                <w:lang w:val="de-DE"/>
              </w:rPr>
              <w:t>(</w:t>
            </w:r>
            <w:r w:rsidRPr="00701181">
              <w:t>leder</w:t>
            </w:r>
            <w:r>
              <w:rPr>
                <w:lang w:val="de-DE"/>
              </w:rPr>
              <w:t xml:space="preserve"> Reinhold </w:t>
            </w:r>
            <w:proofErr w:type="spellStart"/>
            <w:r>
              <w:rPr>
                <w:lang w:val="de-DE"/>
              </w:rPr>
              <w:t>Schæfer</w:t>
            </w:r>
            <w:proofErr w:type="spellEnd"/>
            <w:r w:rsidRPr="00274BFE">
              <w:rPr>
                <w:lang w:val="de-DE"/>
              </w:rPr>
              <w:t>)</w:t>
            </w:r>
          </w:p>
        </w:tc>
        <w:tc>
          <w:tcPr>
            <w:tcW w:w="1352" w:type="dxa"/>
            <w:shd w:val="clear" w:color="auto" w:fill="E5B8B7" w:themeFill="accent2" w:themeFillTint="66"/>
          </w:tcPr>
          <w:p w:rsidR="00BB500A" w:rsidRPr="00274BFE" w:rsidRDefault="00BB500A" w:rsidP="00EC7F4E">
            <w:r>
              <w:t>løbende</w:t>
            </w:r>
          </w:p>
        </w:tc>
        <w:tc>
          <w:tcPr>
            <w:tcW w:w="2293" w:type="dxa"/>
            <w:shd w:val="clear" w:color="auto" w:fill="E5B8B7" w:themeFill="accent2" w:themeFillTint="66"/>
          </w:tcPr>
          <w:p w:rsidR="00BB500A" w:rsidRPr="00274BFE" w:rsidRDefault="00BB500A" w:rsidP="00EC7F4E">
            <w:r>
              <w:t>Frivillige kører kommunens bus.</w:t>
            </w:r>
            <w:r w:rsidRPr="00274BFE">
              <w:t xml:space="preserve"> Frivillige borgere der kan komme til at øve skade på andres ting og person.</w:t>
            </w:r>
          </w:p>
        </w:tc>
        <w:tc>
          <w:tcPr>
            <w:tcW w:w="1585" w:type="dxa"/>
            <w:shd w:val="clear" w:color="auto" w:fill="00B050"/>
          </w:tcPr>
          <w:p w:rsidR="00BB500A" w:rsidRDefault="00BB500A" w:rsidP="00EC7F4E"/>
        </w:tc>
      </w:tr>
      <w:tr w:rsidR="00BB500A" w:rsidTr="00E16E4D">
        <w:tc>
          <w:tcPr>
            <w:tcW w:w="2221" w:type="dxa"/>
            <w:shd w:val="clear" w:color="auto" w:fill="E5B8B7" w:themeFill="accent2" w:themeFillTint="66"/>
          </w:tcPr>
          <w:p w:rsidR="00BB500A" w:rsidRDefault="00BB500A" w:rsidP="00EC7F4E">
            <w:r>
              <w:t xml:space="preserve">SSC, Socialpsykiatri </w:t>
            </w:r>
          </w:p>
          <w:p w:rsidR="00BB500A" w:rsidRDefault="00BB500A" w:rsidP="00EC7F4E">
            <w:r>
              <w:t>- Støtte- og Aktivitetscenter</w:t>
            </w:r>
          </w:p>
          <w:p w:rsidR="00BB500A" w:rsidRDefault="00BB500A" w:rsidP="00EC7F4E">
            <w:r>
              <w:t>- Bjælken</w:t>
            </w:r>
          </w:p>
          <w:p w:rsidR="00BB500A" w:rsidRPr="00274BFE" w:rsidRDefault="00BB500A" w:rsidP="00EC7F4E">
            <w:r>
              <w:t>- Dagbehandling</w:t>
            </w:r>
          </w:p>
        </w:tc>
        <w:tc>
          <w:tcPr>
            <w:tcW w:w="2538" w:type="dxa"/>
            <w:shd w:val="clear" w:color="auto" w:fill="E5B8B7" w:themeFill="accent2" w:themeFillTint="66"/>
          </w:tcPr>
          <w:p w:rsidR="00BB500A" w:rsidRDefault="00BB500A" w:rsidP="00EC7F4E">
            <w:r>
              <w:t>Borgere</w:t>
            </w:r>
          </w:p>
          <w:p w:rsidR="00BB500A" w:rsidRPr="00274BFE" w:rsidRDefault="00BB500A" w:rsidP="00EC7F4E">
            <w:r>
              <w:t>(7 personer pr uge)</w:t>
            </w:r>
          </w:p>
        </w:tc>
        <w:tc>
          <w:tcPr>
            <w:tcW w:w="2017" w:type="dxa"/>
            <w:shd w:val="clear" w:color="auto" w:fill="E5B8B7" w:themeFill="accent2" w:themeFillTint="66"/>
          </w:tcPr>
          <w:p w:rsidR="00BB500A" w:rsidRPr="00274BFE" w:rsidRDefault="00BB500A" w:rsidP="00EC7F4E">
            <w:r>
              <w:t>Laver mad</w:t>
            </w:r>
          </w:p>
        </w:tc>
        <w:tc>
          <w:tcPr>
            <w:tcW w:w="1646" w:type="dxa"/>
            <w:shd w:val="clear" w:color="auto" w:fill="E5B8B7" w:themeFill="accent2" w:themeFillTint="66"/>
          </w:tcPr>
          <w:p w:rsidR="00BB500A" w:rsidRPr="00274BFE" w:rsidRDefault="00BB500A" w:rsidP="00EC7F4E">
            <w:r>
              <w:t>Linda Marott Fredriksen/ Lisbeth Dyssekilde / Gitte Kold (leder Reinhold Schæfer)</w:t>
            </w:r>
          </w:p>
        </w:tc>
        <w:tc>
          <w:tcPr>
            <w:tcW w:w="1352" w:type="dxa"/>
            <w:shd w:val="clear" w:color="auto" w:fill="E5B8B7" w:themeFill="accent2" w:themeFillTint="66"/>
          </w:tcPr>
          <w:p w:rsidR="00BB500A" w:rsidRPr="00274BFE" w:rsidRDefault="00BB500A" w:rsidP="00EC7F4E">
            <w:r>
              <w:t>løbende</w:t>
            </w:r>
          </w:p>
        </w:tc>
        <w:tc>
          <w:tcPr>
            <w:tcW w:w="2293" w:type="dxa"/>
            <w:shd w:val="clear" w:color="auto" w:fill="E5B8B7" w:themeFill="accent2" w:themeFillTint="66"/>
          </w:tcPr>
          <w:p w:rsidR="00BB500A" w:rsidRPr="00274BFE" w:rsidRDefault="00BB500A" w:rsidP="00EC7F4E">
            <w:r>
              <w:t>Der er en del af de frivillige som bruger maskiner. Dermed er der en risiko for skader.</w:t>
            </w:r>
          </w:p>
        </w:tc>
        <w:tc>
          <w:tcPr>
            <w:tcW w:w="1585" w:type="dxa"/>
            <w:shd w:val="clear" w:color="auto" w:fill="00B050"/>
          </w:tcPr>
          <w:p w:rsidR="00BB500A" w:rsidRDefault="00BB500A" w:rsidP="00EC7F4E"/>
        </w:tc>
      </w:tr>
      <w:tr w:rsidR="00BB500A" w:rsidTr="00E16E4D">
        <w:tc>
          <w:tcPr>
            <w:tcW w:w="2221" w:type="dxa"/>
            <w:shd w:val="clear" w:color="auto" w:fill="E5B8B7" w:themeFill="accent2" w:themeFillTint="66"/>
          </w:tcPr>
          <w:p w:rsidR="00BB500A" w:rsidRDefault="00BB500A" w:rsidP="00EC7F4E">
            <w:r>
              <w:t xml:space="preserve">SSC, Café Ingeborg og Plejecenter KLC </w:t>
            </w:r>
          </w:p>
          <w:p w:rsidR="00BB500A" w:rsidRDefault="00BB500A" w:rsidP="00EC7F4E">
            <w:r>
              <w:t>(Nina)</w:t>
            </w:r>
          </w:p>
        </w:tc>
        <w:tc>
          <w:tcPr>
            <w:tcW w:w="2538" w:type="dxa"/>
            <w:shd w:val="clear" w:color="auto" w:fill="E5B8B7" w:themeFill="accent2" w:themeFillTint="66"/>
          </w:tcPr>
          <w:p w:rsidR="00BB500A" w:rsidRDefault="00BB500A" w:rsidP="00EC7F4E">
            <w:r>
              <w:t>Café Ingeborg</w:t>
            </w:r>
          </w:p>
        </w:tc>
        <w:tc>
          <w:tcPr>
            <w:tcW w:w="2017" w:type="dxa"/>
            <w:shd w:val="clear" w:color="auto" w:fill="E5B8B7" w:themeFill="accent2" w:themeFillTint="66"/>
          </w:tcPr>
          <w:p w:rsidR="00BB500A" w:rsidRDefault="00BB500A" w:rsidP="00EC7F4E">
            <w:r>
              <w:t xml:space="preserve">Madklubben, et madfælleskab for pensionister hvor det selv at varetage </w:t>
            </w:r>
            <w:r>
              <w:lastRenderedPageBreak/>
              <w:t>forskellige opgaver omkring et måltid er vigtigt.</w:t>
            </w:r>
          </w:p>
        </w:tc>
        <w:tc>
          <w:tcPr>
            <w:tcW w:w="1646" w:type="dxa"/>
            <w:shd w:val="clear" w:color="auto" w:fill="E5B8B7" w:themeFill="accent2" w:themeFillTint="66"/>
          </w:tcPr>
          <w:p w:rsidR="00BB500A" w:rsidRDefault="00BB500A" w:rsidP="00EC7F4E">
            <w:r>
              <w:lastRenderedPageBreak/>
              <w:t>René Weise</w:t>
            </w:r>
          </w:p>
        </w:tc>
        <w:tc>
          <w:tcPr>
            <w:tcW w:w="1352" w:type="dxa"/>
            <w:shd w:val="clear" w:color="auto" w:fill="E5B8B7" w:themeFill="accent2" w:themeFillTint="66"/>
          </w:tcPr>
          <w:p w:rsidR="00BB500A" w:rsidRDefault="00BB500A" w:rsidP="00EC7F4E">
            <w:r>
              <w:t>Opstart 2016, løbende</w:t>
            </w:r>
          </w:p>
        </w:tc>
        <w:tc>
          <w:tcPr>
            <w:tcW w:w="2293" w:type="dxa"/>
            <w:shd w:val="clear" w:color="auto" w:fill="E5B8B7" w:themeFill="accent2" w:themeFillTint="66"/>
          </w:tcPr>
          <w:p w:rsidR="00BB500A" w:rsidRDefault="00BB500A" w:rsidP="00EC7F4E">
            <w:r>
              <w:t xml:space="preserve">Frivillige borgere deltager i arbejdet i køkkenet også og der er derfor de risici der </w:t>
            </w:r>
            <w:r>
              <w:lastRenderedPageBreak/>
              <w:t xml:space="preserve">er ved at arbejde i et industri køkken (skaderne kan være alvorlige) der er ikke klarhed over forsikringsdækningen på nuværende tidspunkt.  </w:t>
            </w:r>
          </w:p>
        </w:tc>
        <w:tc>
          <w:tcPr>
            <w:tcW w:w="1585" w:type="dxa"/>
            <w:shd w:val="clear" w:color="auto" w:fill="00B050"/>
          </w:tcPr>
          <w:p w:rsidR="00BB500A" w:rsidRDefault="00BB500A" w:rsidP="00EC7F4E"/>
        </w:tc>
      </w:tr>
      <w:tr w:rsidR="00BB500A" w:rsidTr="00BB500A">
        <w:tc>
          <w:tcPr>
            <w:tcW w:w="2221" w:type="dxa"/>
            <w:shd w:val="clear" w:color="auto" w:fill="E5B8B7" w:themeFill="accent2" w:themeFillTint="66"/>
          </w:tcPr>
          <w:p w:rsidR="00BB500A" w:rsidRDefault="00BB500A" w:rsidP="00EC7F4E">
            <w:r>
              <w:lastRenderedPageBreak/>
              <w:t xml:space="preserve">SSC, Café Ingeborg og Plejecenter KLC </w:t>
            </w:r>
          </w:p>
          <w:p w:rsidR="00BB500A" w:rsidRDefault="00BB500A" w:rsidP="00EC7F4E">
            <w:r>
              <w:t>(Merethe)</w:t>
            </w:r>
          </w:p>
        </w:tc>
        <w:tc>
          <w:tcPr>
            <w:tcW w:w="2538" w:type="dxa"/>
            <w:shd w:val="clear" w:color="auto" w:fill="E5B8B7" w:themeFill="accent2" w:themeFillTint="66"/>
          </w:tcPr>
          <w:p w:rsidR="00BB500A" w:rsidRDefault="00BB500A" w:rsidP="00EC7F4E">
            <w:r>
              <w:t>Café Ingeborg</w:t>
            </w:r>
          </w:p>
        </w:tc>
        <w:tc>
          <w:tcPr>
            <w:tcW w:w="2017" w:type="dxa"/>
            <w:shd w:val="clear" w:color="auto" w:fill="E5B8B7" w:themeFill="accent2" w:themeFillTint="66"/>
          </w:tcPr>
          <w:p w:rsidR="00BB500A" w:rsidRDefault="00BB500A" w:rsidP="00EC7F4E">
            <w:r>
              <w:t>Madklubben, et madfælleskab for pensionister hvor det selv at varetage forskellige opgaver omkring et måltid er vigtigt.</w:t>
            </w:r>
          </w:p>
        </w:tc>
        <w:tc>
          <w:tcPr>
            <w:tcW w:w="1646" w:type="dxa"/>
            <w:shd w:val="clear" w:color="auto" w:fill="E5B8B7" w:themeFill="accent2" w:themeFillTint="66"/>
          </w:tcPr>
          <w:p w:rsidR="00BB500A" w:rsidRDefault="00BB500A" w:rsidP="00EC7F4E">
            <w:r>
              <w:t>René Weise</w:t>
            </w:r>
          </w:p>
        </w:tc>
        <w:tc>
          <w:tcPr>
            <w:tcW w:w="1352" w:type="dxa"/>
            <w:shd w:val="clear" w:color="auto" w:fill="E5B8B7" w:themeFill="accent2" w:themeFillTint="66"/>
          </w:tcPr>
          <w:p w:rsidR="00BB500A" w:rsidRDefault="00BB500A" w:rsidP="00EC7F4E">
            <w:r>
              <w:t>Opstart 2016, løbende</w:t>
            </w:r>
          </w:p>
        </w:tc>
        <w:tc>
          <w:tcPr>
            <w:tcW w:w="2293" w:type="dxa"/>
            <w:shd w:val="clear" w:color="auto" w:fill="E5B8B7" w:themeFill="accent2" w:themeFillTint="66"/>
          </w:tcPr>
          <w:p w:rsidR="00BB500A" w:rsidRDefault="00BB500A" w:rsidP="00EC7F4E">
            <w:r>
              <w:t xml:space="preserve">Frivillige borgere deltager i arbejdet i køkkenet også og der er derfor de risici der er ved at arbejde i et industri køkken (skaderne kan være alvorlige) der er ikke klarhed over forsikringsdækningen på nuværende tidspunkt.  </w:t>
            </w:r>
          </w:p>
        </w:tc>
        <w:tc>
          <w:tcPr>
            <w:tcW w:w="1585" w:type="dxa"/>
            <w:shd w:val="clear" w:color="auto" w:fill="00B050"/>
          </w:tcPr>
          <w:p w:rsidR="00BB500A" w:rsidRDefault="00BB500A" w:rsidP="00EC7F4E"/>
        </w:tc>
      </w:tr>
      <w:tr w:rsidR="00BB500A" w:rsidTr="00BB500A">
        <w:tc>
          <w:tcPr>
            <w:tcW w:w="2221" w:type="dxa"/>
            <w:shd w:val="clear" w:color="auto" w:fill="E5B8B7" w:themeFill="accent2" w:themeFillTint="66"/>
          </w:tcPr>
          <w:p w:rsidR="00BB500A" w:rsidRDefault="00BB500A" w:rsidP="00EC7F4E">
            <w:r>
              <w:t xml:space="preserve">SSC, Café Ingeborg og </w:t>
            </w:r>
          </w:p>
          <w:p w:rsidR="00BB500A" w:rsidRDefault="00BB500A" w:rsidP="00EC7F4E">
            <w:r>
              <w:t>Plejecenter Ortved</w:t>
            </w:r>
          </w:p>
          <w:p w:rsidR="00BB500A" w:rsidRDefault="00BB500A" w:rsidP="00EC7F4E">
            <w:r>
              <w:t>(Carsten)</w:t>
            </w:r>
          </w:p>
        </w:tc>
        <w:tc>
          <w:tcPr>
            <w:tcW w:w="2538" w:type="dxa"/>
            <w:shd w:val="clear" w:color="auto" w:fill="E5B8B7" w:themeFill="accent2" w:themeFillTint="66"/>
          </w:tcPr>
          <w:p w:rsidR="00BB500A" w:rsidRDefault="00BB500A" w:rsidP="00EC7F4E">
            <w:r>
              <w:t>Café Ingeborg, gartneri</w:t>
            </w:r>
          </w:p>
        </w:tc>
        <w:tc>
          <w:tcPr>
            <w:tcW w:w="2017" w:type="dxa"/>
            <w:shd w:val="clear" w:color="auto" w:fill="E5B8B7" w:themeFill="accent2" w:themeFillTint="66"/>
          </w:tcPr>
          <w:p w:rsidR="00BB500A" w:rsidRDefault="00BB500A" w:rsidP="00EC7F4E">
            <w:r>
              <w:t>Gartneriet er en blanding af beskyttet beskæftigelse og hjerneskade projekt, hvor der bliver produceret grønt og krydderurter til køkkenet i Café Ingeborg.</w:t>
            </w:r>
          </w:p>
        </w:tc>
        <w:tc>
          <w:tcPr>
            <w:tcW w:w="1646" w:type="dxa"/>
            <w:shd w:val="clear" w:color="auto" w:fill="E5B8B7" w:themeFill="accent2" w:themeFillTint="66"/>
          </w:tcPr>
          <w:p w:rsidR="00BB500A" w:rsidRDefault="00BB500A" w:rsidP="00EC7F4E">
            <w:r>
              <w:t>Bente Baggesen</w:t>
            </w:r>
          </w:p>
        </w:tc>
        <w:tc>
          <w:tcPr>
            <w:tcW w:w="1352" w:type="dxa"/>
            <w:shd w:val="clear" w:color="auto" w:fill="E5B8B7" w:themeFill="accent2" w:themeFillTint="66"/>
          </w:tcPr>
          <w:p w:rsidR="00BB500A" w:rsidRDefault="00BB500A" w:rsidP="00EC7F4E">
            <w:r>
              <w:t>Opstart i 2014, løbende</w:t>
            </w:r>
          </w:p>
        </w:tc>
        <w:tc>
          <w:tcPr>
            <w:tcW w:w="2293" w:type="dxa"/>
            <w:shd w:val="clear" w:color="auto" w:fill="E5B8B7" w:themeFill="accent2" w:themeFillTint="66"/>
          </w:tcPr>
          <w:p w:rsidR="00BB500A" w:rsidRDefault="00BB500A" w:rsidP="00EC7F4E">
            <w:r>
              <w:t>Der bliver i gartneriet ikke betjent større maskinel end i almindelig husholdning, det vurderes derfor ikke at der er særlig risiko forbundet med at være frivillig i gartneriet</w:t>
            </w:r>
          </w:p>
        </w:tc>
        <w:tc>
          <w:tcPr>
            <w:tcW w:w="1585" w:type="dxa"/>
            <w:shd w:val="clear" w:color="auto" w:fill="00B050"/>
          </w:tcPr>
          <w:p w:rsidR="00BB500A" w:rsidRDefault="00BB500A" w:rsidP="00EC7F4E"/>
        </w:tc>
      </w:tr>
      <w:tr w:rsidR="00BB500A" w:rsidTr="00BB500A">
        <w:tc>
          <w:tcPr>
            <w:tcW w:w="2221" w:type="dxa"/>
            <w:shd w:val="clear" w:color="auto" w:fill="E5B8B7" w:themeFill="accent2" w:themeFillTint="66"/>
          </w:tcPr>
          <w:p w:rsidR="00BB500A" w:rsidRDefault="00BB500A" w:rsidP="00EC7F4E">
            <w:r>
              <w:t xml:space="preserve">SSC, Café Ingeborg og </w:t>
            </w:r>
          </w:p>
          <w:p w:rsidR="00BB500A" w:rsidRDefault="00BB500A" w:rsidP="00EC7F4E">
            <w:r>
              <w:t>Plejecenter Ortved</w:t>
            </w:r>
          </w:p>
          <w:p w:rsidR="00BB500A" w:rsidRDefault="00BB500A" w:rsidP="00EC7F4E">
            <w:r>
              <w:t>(Tommy)</w:t>
            </w:r>
          </w:p>
        </w:tc>
        <w:tc>
          <w:tcPr>
            <w:tcW w:w="2538" w:type="dxa"/>
            <w:shd w:val="clear" w:color="auto" w:fill="E5B8B7" w:themeFill="accent2" w:themeFillTint="66"/>
          </w:tcPr>
          <w:p w:rsidR="00BB500A" w:rsidRDefault="00BB500A" w:rsidP="00EC7F4E">
            <w:r>
              <w:t>Café Ingeborg, gartneri</w:t>
            </w:r>
          </w:p>
        </w:tc>
        <w:tc>
          <w:tcPr>
            <w:tcW w:w="2017" w:type="dxa"/>
            <w:shd w:val="clear" w:color="auto" w:fill="E5B8B7" w:themeFill="accent2" w:themeFillTint="66"/>
          </w:tcPr>
          <w:p w:rsidR="00BB500A" w:rsidRDefault="00BB500A" w:rsidP="00EC7F4E">
            <w:r>
              <w:t xml:space="preserve">Gartneriet er en blanding af beskyttet beskæftigelse og </w:t>
            </w:r>
            <w:r>
              <w:lastRenderedPageBreak/>
              <w:t>hjerneskade projekt, hvor der bliver produceret grønt og krydderurter til køkkenet i Café Ingeborg.</w:t>
            </w:r>
          </w:p>
        </w:tc>
        <w:tc>
          <w:tcPr>
            <w:tcW w:w="1646" w:type="dxa"/>
            <w:shd w:val="clear" w:color="auto" w:fill="E5B8B7" w:themeFill="accent2" w:themeFillTint="66"/>
          </w:tcPr>
          <w:p w:rsidR="00BB500A" w:rsidRDefault="00BB500A" w:rsidP="00EC7F4E">
            <w:r>
              <w:lastRenderedPageBreak/>
              <w:t>Bente Baggesen</w:t>
            </w:r>
          </w:p>
        </w:tc>
        <w:tc>
          <w:tcPr>
            <w:tcW w:w="1352" w:type="dxa"/>
            <w:shd w:val="clear" w:color="auto" w:fill="E5B8B7" w:themeFill="accent2" w:themeFillTint="66"/>
          </w:tcPr>
          <w:p w:rsidR="00BB500A" w:rsidRDefault="00BB500A" w:rsidP="00EC7F4E">
            <w:r>
              <w:t>Opstart i 2014, løbende</w:t>
            </w:r>
          </w:p>
        </w:tc>
        <w:tc>
          <w:tcPr>
            <w:tcW w:w="2293" w:type="dxa"/>
            <w:shd w:val="clear" w:color="auto" w:fill="E5B8B7" w:themeFill="accent2" w:themeFillTint="66"/>
          </w:tcPr>
          <w:p w:rsidR="00BB500A" w:rsidRDefault="00BB500A" w:rsidP="00EC7F4E">
            <w:r>
              <w:t xml:space="preserve">Der bliver i gartneriet ikke betjent større maskinel end i almindelig </w:t>
            </w:r>
            <w:r>
              <w:lastRenderedPageBreak/>
              <w:t>husholdning, det vurderes derfor ikke at der er særlig risiko forbundet med at være frivillig i gartneriet</w:t>
            </w:r>
          </w:p>
        </w:tc>
        <w:tc>
          <w:tcPr>
            <w:tcW w:w="1585" w:type="dxa"/>
            <w:shd w:val="clear" w:color="auto" w:fill="00B050"/>
          </w:tcPr>
          <w:p w:rsidR="00BB500A" w:rsidRDefault="00BB500A" w:rsidP="00EC7F4E"/>
        </w:tc>
      </w:tr>
      <w:tr w:rsidR="00BB500A" w:rsidTr="00BB500A">
        <w:tc>
          <w:tcPr>
            <w:tcW w:w="2221" w:type="dxa"/>
            <w:shd w:val="clear" w:color="auto" w:fill="E5B8B7" w:themeFill="accent2" w:themeFillTint="66"/>
          </w:tcPr>
          <w:p w:rsidR="00BB500A" w:rsidRDefault="00BB500A" w:rsidP="00EC7F4E">
            <w:r>
              <w:lastRenderedPageBreak/>
              <w:t xml:space="preserve">SSC, Café Ingeborg og Plejecenter KLC </w:t>
            </w:r>
          </w:p>
          <w:p w:rsidR="00BB500A" w:rsidRDefault="00BB500A" w:rsidP="00EC7F4E">
            <w:r>
              <w:t>(Kurt)</w:t>
            </w:r>
          </w:p>
        </w:tc>
        <w:tc>
          <w:tcPr>
            <w:tcW w:w="2538" w:type="dxa"/>
            <w:shd w:val="clear" w:color="auto" w:fill="E5B8B7" w:themeFill="accent2" w:themeFillTint="66"/>
          </w:tcPr>
          <w:p w:rsidR="00BB500A" w:rsidRDefault="00BB500A" w:rsidP="00EC7F4E">
            <w:r>
              <w:t>Afdeling A stuen</w:t>
            </w:r>
          </w:p>
          <w:p w:rsidR="00BB500A" w:rsidRDefault="00BB500A" w:rsidP="00EC7F4E"/>
        </w:tc>
        <w:tc>
          <w:tcPr>
            <w:tcW w:w="2017" w:type="dxa"/>
            <w:shd w:val="clear" w:color="auto" w:fill="E5B8B7" w:themeFill="accent2" w:themeFillTint="66"/>
          </w:tcPr>
          <w:p w:rsidR="00BB500A" w:rsidRDefault="00BB500A" w:rsidP="00EC7F4E">
            <w:r>
              <w:t xml:space="preserve">Arbejdet består i at være besøgsven for de ældre på afdelingen, lave kaffe, spille spil og på andre måder hygger om de ældre. </w:t>
            </w:r>
          </w:p>
        </w:tc>
        <w:tc>
          <w:tcPr>
            <w:tcW w:w="1646" w:type="dxa"/>
            <w:shd w:val="clear" w:color="auto" w:fill="E5B8B7" w:themeFill="accent2" w:themeFillTint="66"/>
          </w:tcPr>
          <w:p w:rsidR="00BB500A" w:rsidRDefault="00BB500A" w:rsidP="00EC7F4E">
            <w:r>
              <w:t>Anne Mikkelsen</w:t>
            </w:r>
          </w:p>
        </w:tc>
        <w:tc>
          <w:tcPr>
            <w:tcW w:w="1352" w:type="dxa"/>
            <w:shd w:val="clear" w:color="auto" w:fill="E5B8B7" w:themeFill="accent2" w:themeFillTint="66"/>
          </w:tcPr>
          <w:p w:rsidR="00BB500A" w:rsidRDefault="00BB500A" w:rsidP="00EC7F4E">
            <w:r>
              <w:t xml:space="preserve">Opstart 2017, løbende </w:t>
            </w:r>
          </w:p>
        </w:tc>
        <w:tc>
          <w:tcPr>
            <w:tcW w:w="2293" w:type="dxa"/>
            <w:shd w:val="clear" w:color="auto" w:fill="E5B8B7" w:themeFill="accent2" w:themeFillTint="66"/>
          </w:tcPr>
          <w:p w:rsidR="00BB500A" w:rsidRDefault="00BB500A" w:rsidP="00EC7F4E">
            <w:r>
              <w:t>Det vurderes ikke er at der er nogle større risikoer forbundet ved at være besøgsven på afdeling.</w:t>
            </w:r>
          </w:p>
        </w:tc>
        <w:tc>
          <w:tcPr>
            <w:tcW w:w="1585" w:type="dxa"/>
            <w:shd w:val="clear" w:color="auto" w:fill="00B050"/>
          </w:tcPr>
          <w:p w:rsidR="00BB500A" w:rsidRDefault="00BB500A" w:rsidP="00EC7F4E"/>
        </w:tc>
      </w:tr>
      <w:tr w:rsidR="00BB500A" w:rsidTr="00BB500A">
        <w:tc>
          <w:tcPr>
            <w:tcW w:w="2221" w:type="dxa"/>
            <w:shd w:val="clear" w:color="auto" w:fill="E5B8B7" w:themeFill="accent2" w:themeFillTint="66"/>
          </w:tcPr>
          <w:p w:rsidR="00BB500A" w:rsidRDefault="00BB500A" w:rsidP="00EC7F4E">
            <w:r>
              <w:t xml:space="preserve">SSC, Myndighedsenheden </w:t>
            </w:r>
          </w:p>
          <w:p w:rsidR="00BB500A" w:rsidRDefault="00BB500A" w:rsidP="00EC7F4E">
            <w:r>
              <w:t>- Det tværfaglige rehabiliteringsteam, ensomhedsprojektet</w:t>
            </w:r>
          </w:p>
        </w:tc>
        <w:tc>
          <w:tcPr>
            <w:tcW w:w="2538" w:type="dxa"/>
            <w:shd w:val="clear" w:color="auto" w:fill="E5B8B7" w:themeFill="accent2" w:themeFillTint="66"/>
          </w:tcPr>
          <w:p w:rsidR="00BB500A" w:rsidRDefault="00BB500A" w:rsidP="00EC7F4E">
            <w:r>
              <w:t>Borger</w:t>
            </w:r>
          </w:p>
        </w:tc>
        <w:tc>
          <w:tcPr>
            <w:tcW w:w="2017" w:type="dxa"/>
            <w:shd w:val="clear" w:color="auto" w:fill="E5B8B7" w:themeFill="accent2" w:themeFillTint="66"/>
          </w:tcPr>
          <w:p w:rsidR="00BB500A" w:rsidRDefault="00BB500A" w:rsidP="00EC7F4E">
            <w:r>
              <w:t>Besøgsven</w:t>
            </w:r>
          </w:p>
        </w:tc>
        <w:tc>
          <w:tcPr>
            <w:tcW w:w="1646" w:type="dxa"/>
            <w:shd w:val="clear" w:color="auto" w:fill="E5B8B7" w:themeFill="accent2" w:themeFillTint="66"/>
          </w:tcPr>
          <w:p w:rsidR="00BB500A" w:rsidRDefault="00BB500A" w:rsidP="00EC7F4E">
            <w:r>
              <w:t>Mona Juel Hansen</w:t>
            </w:r>
          </w:p>
        </w:tc>
        <w:tc>
          <w:tcPr>
            <w:tcW w:w="1352" w:type="dxa"/>
            <w:shd w:val="clear" w:color="auto" w:fill="E5B8B7" w:themeFill="accent2" w:themeFillTint="66"/>
          </w:tcPr>
          <w:p w:rsidR="00BB500A" w:rsidRDefault="00BB500A" w:rsidP="00EC7F4E">
            <w:r>
              <w:t xml:space="preserve">Løbende </w:t>
            </w:r>
          </w:p>
        </w:tc>
        <w:tc>
          <w:tcPr>
            <w:tcW w:w="2293" w:type="dxa"/>
            <w:shd w:val="clear" w:color="auto" w:fill="E5B8B7" w:themeFill="accent2" w:themeFillTint="66"/>
          </w:tcPr>
          <w:p w:rsidR="00BB500A" w:rsidRDefault="00BB500A" w:rsidP="00EC7F4E">
            <w:r>
              <w:t>Kan komme til at gøre skade på andres ting og person. Har sandsynligvis egen forsikring men det vides ikke.</w:t>
            </w:r>
          </w:p>
        </w:tc>
        <w:tc>
          <w:tcPr>
            <w:tcW w:w="1585" w:type="dxa"/>
            <w:shd w:val="clear" w:color="auto" w:fill="00B050"/>
          </w:tcPr>
          <w:p w:rsidR="00BB500A" w:rsidRDefault="00BB500A" w:rsidP="00EC7F4E"/>
        </w:tc>
      </w:tr>
      <w:tr w:rsidR="00BB500A" w:rsidTr="00F74CF2">
        <w:tc>
          <w:tcPr>
            <w:tcW w:w="2221" w:type="dxa"/>
            <w:shd w:val="clear" w:color="auto" w:fill="E5B8B7" w:themeFill="accent2" w:themeFillTint="66"/>
          </w:tcPr>
          <w:p w:rsidR="00BB500A" w:rsidRDefault="00BB500A" w:rsidP="00EC7F4E">
            <w:r>
              <w:t xml:space="preserve">SSC, Myndighedsenheden </w:t>
            </w:r>
          </w:p>
          <w:p w:rsidR="00BB500A" w:rsidRDefault="00BB500A" w:rsidP="00EC7F4E">
            <w:r>
              <w:t>- Det tværfaglige rehabiliteringsteam, ensomhedsprojektet</w:t>
            </w:r>
          </w:p>
        </w:tc>
        <w:tc>
          <w:tcPr>
            <w:tcW w:w="2538" w:type="dxa"/>
            <w:shd w:val="clear" w:color="auto" w:fill="E5B8B7" w:themeFill="accent2" w:themeFillTint="66"/>
          </w:tcPr>
          <w:p w:rsidR="00BB500A" w:rsidRDefault="00BB500A" w:rsidP="00EC7F4E">
            <w:r>
              <w:t>Røde Kors</w:t>
            </w:r>
          </w:p>
        </w:tc>
        <w:tc>
          <w:tcPr>
            <w:tcW w:w="2017" w:type="dxa"/>
            <w:shd w:val="clear" w:color="auto" w:fill="E5B8B7" w:themeFill="accent2" w:themeFillTint="66"/>
          </w:tcPr>
          <w:p w:rsidR="00BB500A" w:rsidRDefault="00BB500A" w:rsidP="00EC7F4E">
            <w:r>
              <w:t>Besøgsven, ”Danmark spiser sammen” og andre aktiviteter som kan være relevante at samarbejde omkring</w:t>
            </w:r>
          </w:p>
        </w:tc>
        <w:tc>
          <w:tcPr>
            <w:tcW w:w="1646" w:type="dxa"/>
            <w:shd w:val="clear" w:color="auto" w:fill="E5B8B7" w:themeFill="accent2" w:themeFillTint="66"/>
          </w:tcPr>
          <w:p w:rsidR="00BB500A" w:rsidRDefault="00BB500A" w:rsidP="00EC7F4E">
            <w:r>
              <w:t>Mona Juel Hansen</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Er vist nok dækket af forsikring via Røde Kors</w:t>
            </w:r>
          </w:p>
        </w:tc>
        <w:tc>
          <w:tcPr>
            <w:tcW w:w="1585" w:type="dxa"/>
            <w:shd w:val="clear" w:color="auto" w:fill="00B050"/>
          </w:tcPr>
          <w:p w:rsidR="00BB500A" w:rsidRDefault="00BB500A" w:rsidP="00EC7F4E"/>
        </w:tc>
      </w:tr>
      <w:tr w:rsidR="00BB500A" w:rsidTr="00F74CF2">
        <w:tc>
          <w:tcPr>
            <w:tcW w:w="2221" w:type="dxa"/>
            <w:shd w:val="clear" w:color="auto" w:fill="E5B8B7" w:themeFill="accent2" w:themeFillTint="66"/>
          </w:tcPr>
          <w:p w:rsidR="00BB500A" w:rsidRDefault="00BB500A" w:rsidP="00EC7F4E">
            <w:r>
              <w:t xml:space="preserve">SSC, Myndighedsenheden </w:t>
            </w:r>
          </w:p>
          <w:p w:rsidR="00BB500A" w:rsidRDefault="00BB500A" w:rsidP="00EC7F4E">
            <w:r>
              <w:t>- Det tværfaglige rehabiliteringsteam, ensomhedsprojektet</w:t>
            </w:r>
          </w:p>
        </w:tc>
        <w:tc>
          <w:tcPr>
            <w:tcW w:w="2538" w:type="dxa"/>
            <w:shd w:val="clear" w:color="auto" w:fill="E5B8B7" w:themeFill="accent2" w:themeFillTint="66"/>
          </w:tcPr>
          <w:p w:rsidR="00BB500A" w:rsidRDefault="00BB500A" w:rsidP="00EC7F4E">
            <w:r>
              <w:t>Ældre Sagen</w:t>
            </w:r>
          </w:p>
        </w:tc>
        <w:tc>
          <w:tcPr>
            <w:tcW w:w="2017" w:type="dxa"/>
            <w:shd w:val="clear" w:color="auto" w:fill="E5B8B7" w:themeFill="accent2" w:themeFillTint="66"/>
          </w:tcPr>
          <w:p w:rsidR="00BB500A" w:rsidRDefault="00BB500A" w:rsidP="00EC7F4E">
            <w:r>
              <w:t>Besøgsven og andre aktiviteter som kan være relevante at samarbejde omkring</w:t>
            </w:r>
          </w:p>
        </w:tc>
        <w:tc>
          <w:tcPr>
            <w:tcW w:w="1646" w:type="dxa"/>
            <w:shd w:val="clear" w:color="auto" w:fill="E5B8B7" w:themeFill="accent2" w:themeFillTint="66"/>
          </w:tcPr>
          <w:p w:rsidR="00BB500A" w:rsidRDefault="00BB500A" w:rsidP="00EC7F4E">
            <w:r>
              <w:t>Mona Juel Hansen</w:t>
            </w:r>
          </w:p>
        </w:tc>
        <w:tc>
          <w:tcPr>
            <w:tcW w:w="1352" w:type="dxa"/>
            <w:shd w:val="clear" w:color="auto" w:fill="E5B8B7" w:themeFill="accent2" w:themeFillTint="66"/>
          </w:tcPr>
          <w:p w:rsidR="00BB500A" w:rsidRDefault="00BB500A" w:rsidP="00EC7F4E">
            <w:r>
              <w:t>Løbende</w:t>
            </w:r>
          </w:p>
        </w:tc>
        <w:tc>
          <w:tcPr>
            <w:tcW w:w="2293" w:type="dxa"/>
            <w:shd w:val="clear" w:color="auto" w:fill="E5B8B7" w:themeFill="accent2" w:themeFillTint="66"/>
          </w:tcPr>
          <w:p w:rsidR="00BB500A" w:rsidRDefault="00BB500A" w:rsidP="00EC7F4E">
            <w:r>
              <w:t xml:space="preserve">Er dækket af forsikring i Ældresagen. </w:t>
            </w:r>
          </w:p>
        </w:tc>
        <w:tc>
          <w:tcPr>
            <w:tcW w:w="1585" w:type="dxa"/>
            <w:shd w:val="clear" w:color="auto" w:fill="00B050"/>
          </w:tcPr>
          <w:p w:rsidR="00BB500A" w:rsidRDefault="00BB500A" w:rsidP="00EC7F4E"/>
        </w:tc>
      </w:tr>
    </w:tbl>
    <w:p w:rsidR="005F1A9A" w:rsidRDefault="005F1A9A"/>
    <w:tbl>
      <w:tblPr>
        <w:tblStyle w:val="Tabel-Gitter"/>
        <w:tblW w:w="0" w:type="auto"/>
        <w:tblLook w:val="04A0" w:firstRow="1" w:lastRow="0" w:firstColumn="1" w:lastColumn="0" w:noHBand="0" w:noVBand="1"/>
      </w:tblPr>
      <w:tblGrid>
        <w:gridCol w:w="2401"/>
        <w:gridCol w:w="2005"/>
        <w:gridCol w:w="2255"/>
        <w:gridCol w:w="1999"/>
        <w:gridCol w:w="1644"/>
        <w:gridCol w:w="1831"/>
        <w:gridCol w:w="1517"/>
      </w:tblGrid>
      <w:tr w:rsidR="00E16E4D" w:rsidTr="00F12B2D">
        <w:tc>
          <w:tcPr>
            <w:tcW w:w="2401" w:type="dxa"/>
            <w:shd w:val="clear" w:color="auto" w:fill="F79646" w:themeFill="accent6"/>
          </w:tcPr>
          <w:p w:rsidR="00E16E4D" w:rsidRDefault="00E16E4D" w:rsidP="00EC7F4E">
            <w:r>
              <w:lastRenderedPageBreak/>
              <w:t>Center/Afdeling</w:t>
            </w:r>
          </w:p>
          <w:p w:rsidR="00E16E4D" w:rsidRDefault="00E16E4D" w:rsidP="00EC7F4E"/>
        </w:tc>
        <w:tc>
          <w:tcPr>
            <w:tcW w:w="2005" w:type="dxa"/>
            <w:shd w:val="clear" w:color="auto" w:fill="F79646" w:themeFill="accent6"/>
          </w:tcPr>
          <w:p w:rsidR="00E16E4D" w:rsidRDefault="00E16E4D" w:rsidP="00EC7F4E">
            <w:r>
              <w:t>Samarbejder med</w:t>
            </w:r>
          </w:p>
          <w:p w:rsidR="00E16E4D" w:rsidRDefault="00E16E4D" w:rsidP="00EC7F4E">
            <w:r>
              <w:t>(borgere, forening, institution el.lign.)</w:t>
            </w:r>
          </w:p>
        </w:tc>
        <w:tc>
          <w:tcPr>
            <w:tcW w:w="2255" w:type="dxa"/>
            <w:shd w:val="clear" w:color="auto" w:fill="F79646" w:themeFill="accent6"/>
          </w:tcPr>
          <w:p w:rsidR="00E16E4D" w:rsidRDefault="00E16E4D" w:rsidP="00EC7F4E">
            <w:r>
              <w:t>Samarbejdet handler om/projektets navn</w:t>
            </w:r>
          </w:p>
          <w:p w:rsidR="00E16E4D" w:rsidRDefault="00E16E4D" w:rsidP="00EC7F4E">
            <w:r>
              <w:t>(hvad går det ud på? Hvordan foregår det)</w:t>
            </w:r>
          </w:p>
        </w:tc>
        <w:tc>
          <w:tcPr>
            <w:tcW w:w="1999" w:type="dxa"/>
            <w:shd w:val="clear" w:color="auto" w:fill="F79646" w:themeFill="accent6"/>
          </w:tcPr>
          <w:p w:rsidR="00E16E4D" w:rsidRDefault="00E16E4D" w:rsidP="00EC7F4E">
            <w:r>
              <w:t>Ansvarlig kontaktperson</w:t>
            </w:r>
          </w:p>
        </w:tc>
        <w:tc>
          <w:tcPr>
            <w:tcW w:w="1644" w:type="dxa"/>
            <w:shd w:val="clear" w:color="auto" w:fill="F79646" w:themeFill="accent6"/>
          </w:tcPr>
          <w:p w:rsidR="00E16E4D" w:rsidRDefault="00E16E4D" w:rsidP="00EC7F4E">
            <w:r>
              <w:t>Status</w:t>
            </w:r>
          </w:p>
          <w:p w:rsidR="00E16E4D" w:rsidRDefault="00E16E4D" w:rsidP="00EC7F4E">
            <w:r>
              <w:t>(løbende eller med start og afslutning)</w:t>
            </w:r>
          </w:p>
        </w:tc>
        <w:tc>
          <w:tcPr>
            <w:tcW w:w="1831" w:type="dxa"/>
            <w:shd w:val="clear" w:color="auto" w:fill="F79646" w:themeFill="accent6"/>
          </w:tcPr>
          <w:p w:rsidR="00E16E4D" w:rsidRDefault="00E16E4D" w:rsidP="00EC7F4E">
            <w:r>
              <w:t>Behov for forsikring</w:t>
            </w:r>
          </w:p>
          <w:p w:rsidR="00E16E4D" w:rsidRDefault="00E16E4D" w:rsidP="00EC7F4E">
            <w:r>
              <w:t>(Er det forsikringsdækket? Vurderes det, at risikoen for skader er stor eller kan skaderne være alvorlige)</w:t>
            </w:r>
          </w:p>
        </w:tc>
        <w:tc>
          <w:tcPr>
            <w:tcW w:w="1517" w:type="dxa"/>
            <w:shd w:val="clear" w:color="auto" w:fill="F79646" w:themeFill="accent6"/>
          </w:tcPr>
          <w:p w:rsidR="00F12B2D" w:rsidRDefault="00F12B2D" w:rsidP="00F12B2D">
            <w:pPr>
              <w:rPr>
                <w:shd w:val="clear" w:color="auto" w:fill="00B050"/>
              </w:rPr>
            </w:pPr>
            <w:r>
              <w:rPr>
                <w:shd w:val="clear" w:color="auto" w:fill="00B050"/>
              </w:rPr>
              <w:t xml:space="preserve">Grøn = </w:t>
            </w:r>
            <w:r w:rsidRPr="00E16E4D">
              <w:rPr>
                <w:shd w:val="clear" w:color="auto" w:fill="00B050"/>
              </w:rPr>
              <w:t>Frivilligt arbejde/frivillig indsats/</w:t>
            </w:r>
          </w:p>
          <w:p w:rsidR="00E16E4D" w:rsidRDefault="00F12B2D" w:rsidP="00F12B2D">
            <w:proofErr w:type="gramStart"/>
            <w:r>
              <w:rPr>
                <w:highlight w:val="lightGray"/>
                <w:shd w:val="clear" w:color="auto" w:fill="00B050"/>
              </w:rPr>
              <w:t xml:space="preserve">Grå </w:t>
            </w:r>
            <w:r w:rsidRPr="00F12B2D">
              <w:rPr>
                <w:highlight w:val="lightGray"/>
                <w:shd w:val="clear" w:color="auto" w:fill="00B050"/>
              </w:rPr>
              <w:t xml:space="preserve"> =</w:t>
            </w:r>
            <w:proofErr w:type="gramEnd"/>
            <w:r w:rsidRPr="00F12B2D">
              <w:rPr>
                <w:highlight w:val="lightGray"/>
                <w:shd w:val="clear" w:color="auto" w:fill="00B050"/>
              </w:rPr>
              <w:t xml:space="preserve"> ikke frivilligt arbejde eller indsats</w:t>
            </w:r>
          </w:p>
        </w:tc>
      </w:tr>
      <w:tr w:rsidR="00E16E4D" w:rsidTr="00F12B2D">
        <w:tc>
          <w:tcPr>
            <w:tcW w:w="12135" w:type="dxa"/>
            <w:gridSpan w:val="6"/>
            <w:shd w:val="clear" w:color="auto" w:fill="FFCC00"/>
          </w:tcPr>
          <w:p w:rsidR="00E16E4D" w:rsidRPr="006744D6" w:rsidRDefault="00E16E4D" w:rsidP="00EC7F4E">
            <w:pPr>
              <w:jc w:val="center"/>
              <w:rPr>
                <w:b/>
                <w:sz w:val="40"/>
                <w:szCs w:val="40"/>
              </w:rPr>
            </w:pPr>
            <w:r w:rsidRPr="006744D6">
              <w:rPr>
                <w:b/>
                <w:sz w:val="40"/>
                <w:szCs w:val="40"/>
              </w:rPr>
              <w:t>Arbejdsmarkedscenter</w:t>
            </w:r>
          </w:p>
        </w:tc>
        <w:tc>
          <w:tcPr>
            <w:tcW w:w="1517" w:type="dxa"/>
            <w:shd w:val="clear" w:color="auto" w:fill="FFCC00"/>
          </w:tcPr>
          <w:p w:rsidR="00E16E4D" w:rsidRPr="006744D6" w:rsidRDefault="00E16E4D" w:rsidP="00EC7F4E">
            <w:pPr>
              <w:jc w:val="center"/>
              <w:rPr>
                <w:b/>
                <w:sz w:val="40"/>
                <w:szCs w:val="40"/>
              </w:rPr>
            </w:pPr>
          </w:p>
        </w:tc>
      </w:tr>
      <w:tr w:rsidR="00E16E4D" w:rsidTr="00F12B2D">
        <w:tc>
          <w:tcPr>
            <w:tcW w:w="2401" w:type="dxa"/>
            <w:shd w:val="clear" w:color="auto" w:fill="E5B8B7" w:themeFill="accent2" w:themeFillTint="66"/>
          </w:tcPr>
          <w:p w:rsidR="00E16E4D" w:rsidRDefault="00E16E4D" w:rsidP="00A86FA3">
            <w:r>
              <w:t>Arbejdsmarkedscenteret/</w:t>
            </w:r>
          </w:p>
          <w:p w:rsidR="00E16E4D" w:rsidRDefault="00E16E4D" w:rsidP="00A86FA3">
            <w:r>
              <w:t>Integrationsteamet</w:t>
            </w:r>
          </w:p>
        </w:tc>
        <w:tc>
          <w:tcPr>
            <w:tcW w:w="2005" w:type="dxa"/>
            <w:shd w:val="clear" w:color="auto" w:fill="E5B8B7" w:themeFill="accent2" w:themeFillTint="66"/>
          </w:tcPr>
          <w:p w:rsidR="00E16E4D" w:rsidRDefault="00E16E4D" w:rsidP="00A86FA3">
            <w:r>
              <w:t xml:space="preserve">Borgere i og udenfor Ringsted Kommune. Til rekruttering var Jobs Partner også en del af projektet. Projektet er ydermere foregået i samarbejde med Sorø Kommune. </w:t>
            </w:r>
          </w:p>
        </w:tc>
        <w:tc>
          <w:tcPr>
            <w:tcW w:w="2255" w:type="dxa"/>
            <w:shd w:val="clear" w:color="auto" w:fill="E5B8B7" w:themeFill="accent2" w:themeFillTint="66"/>
          </w:tcPr>
          <w:p w:rsidR="00E16E4D" w:rsidRDefault="00E16E4D" w:rsidP="00A86FA3">
            <w:r>
              <w:t>Et frivilligt borger-mentorkorps som hjælper flygtninge med at komme i beskæftigelse</w:t>
            </w:r>
          </w:p>
        </w:tc>
        <w:tc>
          <w:tcPr>
            <w:tcW w:w="1999" w:type="dxa"/>
            <w:shd w:val="clear" w:color="auto" w:fill="E5B8B7" w:themeFill="accent2" w:themeFillTint="66"/>
          </w:tcPr>
          <w:p w:rsidR="00E16E4D" w:rsidRDefault="00E16E4D" w:rsidP="00A86FA3">
            <w:r>
              <w:t>Lisbeth Jeritslev</w:t>
            </w:r>
          </w:p>
        </w:tc>
        <w:tc>
          <w:tcPr>
            <w:tcW w:w="1644" w:type="dxa"/>
            <w:shd w:val="clear" w:color="auto" w:fill="E5B8B7" w:themeFill="accent2" w:themeFillTint="66"/>
          </w:tcPr>
          <w:p w:rsidR="00E16E4D" w:rsidRDefault="00E16E4D" w:rsidP="00A86FA3">
            <w:r>
              <w:t>I gang siden 2016.</w:t>
            </w:r>
          </w:p>
          <w:p w:rsidR="00E16E4D" w:rsidRDefault="00E16E4D" w:rsidP="00A86FA3">
            <w:r>
              <w:t>Mentorerne er mere eller mindre selvkørende. Vi har drøftet muligheden for, at projektet skal forankres under mentorteamet.</w:t>
            </w:r>
          </w:p>
        </w:tc>
        <w:tc>
          <w:tcPr>
            <w:tcW w:w="1831" w:type="dxa"/>
            <w:shd w:val="clear" w:color="auto" w:fill="E5B8B7" w:themeFill="accent2" w:themeFillTint="66"/>
          </w:tcPr>
          <w:p w:rsidR="00E16E4D" w:rsidRDefault="00E16E4D" w:rsidP="00A86FA3">
            <w:r>
              <w:t>Ingen forsikring.</w:t>
            </w:r>
          </w:p>
        </w:tc>
        <w:tc>
          <w:tcPr>
            <w:tcW w:w="1517" w:type="dxa"/>
            <w:shd w:val="clear" w:color="auto" w:fill="00B050"/>
          </w:tcPr>
          <w:p w:rsidR="00E16E4D" w:rsidRDefault="00E16E4D" w:rsidP="00A86FA3"/>
        </w:tc>
      </w:tr>
      <w:tr w:rsidR="00E16E4D" w:rsidTr="00F12B2D">
        <w:tc>
          <w:tcPr>
            <w:tcW w:w="2401" w:type="dxa"/>
            <w:shd w:val="clear" w:color="auto" w:fill="E5B8B7" w:themeFill="accent2" w:themeFillTint="66"/>
          </w:tcPr>
          <w:p w:rsidR="00E16E4D" w:rsidRDefault="00E16E4D" w:rsidP="00A86FA3">
            <w:r>
              <w:t>Arbejdsmarkedscenteret/</w:t>
            </w:r>
          </w:p>
          <w:p w:rsidR="00E16E4D" w:rsidRDefault="00E16E4D" w:rsidP="00A86FA3">
            <w:r>
              <w:t>Integrationsteamet</w:t>
            </w:r>
          </w:p>
        </w:tc>
        <w:tc>
          <w:tcPr>
            <w:tcW w:w="2005" w:type="dxa"/>
            <w:shd w:val="clear" w:color="auto" w:fill="E5B8B7" w:themeFill="accent2" w:themeFillTint="66"/>
          </w:tcPr>
          <w:p w:rsidR="00E16E4D" w:rsidRDefault="00E16E4D" w:rsidP="00A86FA3">
            <w:r>
              <w:t>Koordineringsgruppe for civilsamfundet i Ringsted</w:t>
            </w:r>
          </w:p>
        </w:tc>
        <w:tc>
          <w:tcPr>
            <w:tcW w:w="2255" w:type="dxa"/>
            <w:shd w:val="clear" w:color="auto" w:fill="E5B8B7" w:themeFill="accent2" w:themeFillTint="66"/>
          </w:tcPr>
          <w:p w:rsidR="00E16E4D" w:rsidRDefault="00E16E4D" w:rsidP="00A86FA3">
            <w:r>
              <w:t>Formålet med koordineringsgruppen er at koordinere arbejdet med flygtninge i Ringsted Kommune samt at dele oplysninger Kommune og civilsamfund imellem</w:t>
            </w:r>
          </w:p>
        </w:tc>
        <w:tc>
          <w:tcPr>
            <w:tcW w:w="1999" w:type="dxa"/>
            <w:shd w:val="clear" w:color="auto" w:fill="E5B8B7" w:themeFill="accent2" w:themeFillTint="66"/>
          </w:tcPr>
          <w:p w:rsidR="00E16E4D" w:rsidRDefault="00E16E4D" w:rsidP="00A86FA3">
            <w:r>
              <w:t>Morten Felding</w:t>
            </w:r>
          </w:p>
        </w:tc>
        <w:tc>
          <w:tcPr>
            <w:tcW w:w="1644" w:type="dxa"/>
            <w:shd w:val="clear" w:color="auto" w:fill="E5B8B7" w:themeFill="accent2" w:themeFillTint="66"/>
          </w:tcPr>
          <w:p w:rsidR="00E16E4D" w:rsidRDefault="00E16E4D" w:rsidP="00A86FA3">
            <w:r>
              <w:t>I gang siden 2016. Vi mødes 1. gang i kvartalet, og hvis alle deltager er der ca. repræsentanter for 10 forskellige foreninger.</w:t>
            </w:r>
          </w:p>
        </w:tc>
        <w:tc>
          <w:tcPr>
            <w:tcW w:w="1831" w:type="dxa"/>
            <w:shd w:val="clear" w:color="auto" w:fill="E5B8B7" w:themeFill="accent2" w:themeFillTint="66"/>
          </w:tcPr>
          <w:p w:rsidR="00E16E4D" w:rsidRDefault="00E16E4D" w:rsidP="00A86FA3">
            <w:r>
              <w:t>Ingen risiko</w:t>
            </w:r>
          </w:p>
        </w:tc>
        <w:tc>
          <w:tcPr>
            <w:tcW w:w="1517" w:type="dxa"/>
            <w:shd w:val="clear" w:color="auto" w:fill="E5B8B7" w:themeFill="accent2" w:themeFillTint="66"/>
          </w:tcPr>
          <w:p w:rsidR="00E16E4D" w:rsidRDefault="00E16E4D" w:rsidP="00A86FA3"/>
        </w:tc>
      </w:tr>
      <w:tr w:rsidR="00E16E4D" w:rsidTr="00F12B2D">
        <w:tc>
          <w:tcPr>
            <w:tcW w:w="2401" w:type="dxa"/>
            <w:shd w:val="clear" w:color="auto" w:fill="D99594" w:themeFill="accent2" w:themeFillTint="99"/>
          </w:tcPr>
          <w:p w:rsidR="00E16E4D" w:rsidRDefault="00E16E4D" w:rsidP="00A86FA3">
            <w:r>
              <w:lastRenderedPageBreak/>
              <w:t>Frivillige foreninger</w:t>
            </w:r>
          </w:p>
        </w:tc>
        <w:tc>
          <w:tcPr>
            <w:tcW w:w="2005" w:type="dxa"/>
            <w:shd w:val="clear" w:color="auto" w:fill="D99594" w:themeFill="accent2" w:themeFillTint="99"/>
          </w:tcPr>
          <w:p w:rsidR="00E16E4D" w:rsidRDefault="00E16E4D" w:rsidP="00A86FA3">
            <w:r>
              <w:t xml:space="preserve">Frivillige </w:t>
            </w:r>
            <w:proofErr w:type="gramStart"/>
            <w:r>
              <w:t>tilknyttet</w:t>
            </w:r>
            <w:proofErr w:type="gramEnd"/>
            <w:r>
              <w:t xml:space="preserve"> foreninger eller enkeltpersoner</w:t>
            </w:r>
          </w:p>
        </w:tc>
        <w:tc>
          <w:tcPr>
            <w:tcW w:w="2255" w:type="dxa"/>
            <w:shd w:val="clear" w:color="auto" w:fill="D99594" w:themeFill="accent2" w:themeFillTint="99"/>
          </w:tcPr>
          <w:p w:rsidR="00E16E4D" w:rsidRDefault="00E16E4D" w:rsidP="00A86FA3">
            <w:r>
              <w:t>F.eks. modtagelse af flygtninge om bistå med integrations i lokalområdet som f.eks. Jystrup og Sneslev, hvor flygtninge bor i midlertidige boliger</w:t>
            </w:r>
          </w:p>
        </w:tc>
        <w:tc>
          <w:tcPr>
            <w:tcW w:w="1999" w:type="dxa"/>
            <w:shd w:val="clear" w:color="auto" w:fill="D99594" w:themeFill="accent2" w:themeFillTint="99"/>
          </w:tcPr>
          <w:p w:rsidR="00E16E4D" w:rsidRDefault="00E16E4D" w:rsidP="00A86FA3"/>
        </w:tc>
        <w:tc>
          <w:tcPr>
            <w:tcW w:w="1644" w:type="dxa"/>
            <w:shd w:val="clear" w:color="auto" w:fill="D99594" w:themeFill="accent2" w:themeFillTint="99"/>
          </w:tcPr>
          <w:p w:rsidR="00E16E4D" w:rsidRDefault="00E16E4D" w:rsidP="00A86FA3">
            <w:r>
              <w:t xml:space="preserve">Siden 2015, hvor vi fik stor tilstrømning af nye flygtninge, der blev boligplaceret i kommunen. Med faldet i antallet af flygtninge er de frivilliges involvering tilsvarende faldet. </w:t>
            </w:r>
          </w:p>
        </w:tc>
        <w:tc>
          <w:tcPr>
            <w:tcW w:w="1831" w:type="dxa"/>
            <w:shd w:val="clear" w:color="auto" w:fill="D99594" w:themeFill="accent2" w:themeFillTint="99"/>
          </w:tcPr>
          <w:p w:rsidR="00E16E4D" w:rsidRDefault="00E16E4D" w:rsidP="00A86FA3">
            <w:r>
              <w:t>Ingen forsikring</w:t>
            </w:r>
          </w:p>
        </w:tc>
        <w:tc>
          <w:tcPr>
            <w:tcW w:w="1517" w:type="dxa"/>
            <w:shd w:val="clear" w:color="auto" w:fill="00B050"/>
          </w:tcPr>
          <w:p w:rsidR="00E16E4D" w:rsidRDefault="00E16E4D" w:rsidP="00A86FA3"/>
        </w:tc>
      </w:tr>
      <w:tr w:rsidR="00E16E4D" w:rsidTr="00F12B2D">
        <w:tc>
          <w:tcPr>
            <w:tcW w:w="2401" w:type="dxa"/>
            <w:shd w:val="clear" w:color="auto" w:fill="E5B8B7" w:themeFill="accent2" w:themeFillTint="66"/>
          </w:tcPr>
          <w:p w:rsidR="00E16E4D" w:rsidRDefault="00E16E4D" w:rsidP="00A86FA3">
            <w:r>
              <w:t>AMC</w:t>
            </w:r>
          </w:p>
        </w:tc>
        <w:tc>
          <w:tcPr>
            <w:tcW w:w="2005" w:type="dxa"/>
            <w:shd w:val="clear" w:color="auto" w:fill="E5B8B7" w:themeFill="accent2" w:themeFillTint="66"/>
          </w:tcPr>
          <w:p w:rsidR="00E16E4D" w:rsidRDefault="00E16E4D" w:rsidP="00A86FA3">
            <w:r>
              <w:t xml:space="preserve">Frivillige, der tilbyder sig som mentorer for unge mellem 15-30 år. </w:t>
            </w:r>
          </w:p>
        </w:tc>
        <w:tc>
          <w:tcPr>
            <w:tcW w:w="2255" w:type="dxa"/>
            <w:shd w:val="clear" w:color="auto" w:fill="E5B8B7" w:themeFill="accent2" w:themeFillTint="66"/>
          </w:tcPr>
          <w:p w:rsidR="00E16E4D" w:rsidRDefault="00E16E4D" w:rsidP="00A86FA3">
            <w:r>
              <w:t>Ringsted mentorkorps.</w:t>
            </w:r>
          </w:p>
          <w:p w:rsidR="00E16E4D" w:rsidRDefault="00E16E4D" w:rsidP="00A86FA3">
            <w:r>
              <w:t xml:space="preserve">Frivillige mentorer ansøger om og bliver godkendt som mentor, De bliver matchet med unge, som efterspørger en mentor. Det er unge i gang med uddannelse eller på vej til det, og som ikke er berettiget til en mentor iflg. </w:t>
            </w:r>
          </w:p>
          <w:p w:rsidR="00E16E4D" w:rsidRDefault="00E16E4D" w:rsidP="00A86FA3">
            <w:r>
              <w:t>Mentor/</w:t>
            </w:r>
            <w:proofErr w:type="spellStart"/>
            <w:r>
              <w:t>mentee</w:t>
            </w:r>
            <w:proofErr w:type="spellEnd"/>
            <w:r>
              <w:t xml:space="preserve"> mødes gennemsnitligt en gang pr uge. Lovgivning på beskæftigelsesområdet. De fleste unge der får en frivillig mentor har ikke en sag eller </w:t>
            </w:r>
            <w:r>
              <w:lastRenderedPageBreak/>
              <w:t>en kontakt til Ungeenheden. Mentor/</w:t>
            </w:r>
            <w:proofErr w:type="spellStart"/>
            <w:r>
              <w:t>menteeforløb</w:t>
            </w:r>
            <w:proofErr w:type="spellEnd"/>
            <w:r>
              <w:t xml:space="preserve"> er selvkørende. Der tilbydes sparring med mentorerne i gruppe og individuelt.</w:t>
            </w:r>
          </w:p>
        </w:tc>
        <w:tc>
          <w:tcPr>
            <w:tcW w:w="1999" w:type="dxa"/>
            <w:shd w:val="clear" w:color="auto" w:fill="E5B8B7" w:themeFill="accent2" w:themeFillTint="66"/>
          </w:tcPr>
          <w:p w:rsidR="00E16E4D" w:rsidRDefault="00E16E4D" w:rsidP="00A86FA3">
            <w:r>
              <w:lastRenderedPageBreak/>
              <w:t>Linda Nielsen(koordinering af tilbuddet)</w:t>
            </w:r>
          </w:p>
        </w:tc>
        <w:tc>
          <w:tcPr>
            <w:tcW w:w="1644" w:type="dxa"/>
            <w:shd w:val="clear" w:color="auto" w:fill="E5B8B7" w:themeFill="accent2" w:themeFillTint="66"/>
          </w:tcPr>
          <w:p w:rsidR="00E16E4D" w:rsidRDefault="00E16E4D" w:rsidP="00A86FA3">
            <w:r>
              <w:t>Det er et løbende projekt (ingen afslutningsdato). Det startede i 2011.</w:t>
            </w:r>
          </w:p>
          <w:p w:rsidR="00E16E4D" w:rsidRDefault="00E16E4D" w:rsidP="00A86FA3"/>
        </w:tc>
        <w:tc>
          <w:tcPr>
            <w:tcW w:w="1831" w:type="dxa"/>
            <w:shd w:val="clear" w:color="auto" w:fill="E5B8B7" w:themeFill="accent2" w:themeFillTint="66"/>
          </w:tcPr>
          <w:p w:rsidR="00E16E4D" w:rsidRDefault="00E16E4D" w:rsidP="00A86FA3">
            <w:r>
              <w:t>Der har indtil videre ikke vist sig et behov for det. Det har ikke været efterspurgt. Mentor-</w:t>
            </w:r>
            <w:proofErr w:type="spellStart"/>
            <w:r>
              <w:t>mentee</w:t>
            </w:r>
            <w:proofErr w:type="spellEnd"/>
            <w:r>
              <w:t xml:space="preserve"> møde foregår på selvvalgte steder. Det er samtaler eller aktiviteter, som at besøge studiesteder, møder med studievejledere, gå tur, løbe, fiske, museumsbesøg </w:t>
            </w:r>
            <w:proofErr w:type="spellStart"/>
            <w:r>
              <w:t>o.m.a</w:t>
            </w:r>
            <w:proofErr w:type="spellEnd"/>
            <w:r>
              <w:t>.</w:t>
            </w:r>
          </w:p>
        </w:tc>
        <w:tc>
          <w:tcPr>
            <w:tcW w:w="1517" w:type="dxa"/>
            <w:shd w:val="clear" w:color="auto" w:fill="00B050"/>
          </w:tcPr>
          <w:p w:rsidR="00E16E4D" w:rsidRDefault="00E16E4D" w:rsidP="00A86FA3"/>
        </w:tc>
      </w:tr>
    </w:tbl>
    <w:p w:rsidR="005F1A9A" w:rsidRDefault="005F1A9A"/>
    <w:p w:rsidR="005F1A9A" w:rsidRDefault="005F1A9A">
      <w:r>
        <w:br w:type="page"/>
      </w:r>
    </w:p>
    <w:tbl>
      <w:tblPr>
        <w:tblStyle w:val="Tabel-Gitter"/>
        <w:tblW w:w="0" w:type="auto"/>
        <w:tblLook w:val="04A0" w:firstRow="1" w:lastRow="0" w:firstColumn="1" w:lastColumn="0" w:noHBand="0" w:noVBand="1"/>
      </w:tblPr>
      <w:tblGrid>
        <w:gridCol w:w="2053"/>
        <w:gridCol w:w="1957"/>
        <w:gridCol w:w="2008"/>
        <w:gridCol w:w="2012"/>
        <w:gridCol w:w="1892"/>
        <w:gridCol w:w="2145"/>
        <w:gridCol w:w="1585"/>
      </w:tblGrid>
      <w:tr w:rsidR="00E16E4D" w:rsidTr="00E16E4D">
        <w:tc>
          <w:tcPr>
            <w:tcW w:w="2054" w:type="dxa"/>
            <w:shd w:val="clear" w:color="auto" w:fill="F79646" w:themeFill="accent6"/>
          </w:tcPr>
          <w:p w:rsidR="00E16E4D" w:rsidRDefault="00E16E4D" w:rsidP="00EC7F4E">
            <w:r>
              <w:lastRenderedPageBreak/>
              <w:t>Center/Afdeling</w:t>
            </w:r>
          </w:p>
          <w:p w:rsidR="00E16E4D" w:rsidRDefault="00E16E4D" w:rsidP="00EC7F4E"/>
        </w:tc>
        <w:tc>
          <w:tcPr>
            <w:tcW w:w="1959" w:type="dxa"/>
            <w:shd w:val="clear" w:color="auto" w:fill="F79646" w:themeFill="accent6"/>
          </w:tcPr>
          <w:p w:rsidR="00E16E4D" w:rsidRDefault="00E16E4D" w:rsidP="00EC7F4E">
            <w:r>
              <w:t>Samarbejder med</w:t>
            </w:r>
          </w:p>
          <w:p w:rsidR="00E16E4D" w:rsidRDefault="00E16E4D" w:rsidP="00EC7F4E">
            <w:r>
              <w:t>(borgere, forening, institution el.lign.)</w:t>
            </w:r>
          </w:p>
        </w:tc>
        <w:tc>
          <w:tcPr>
            <w:tcW w:w="2009" w:type="dxa"/>
            <w:shd w:val="clear" w:color="auto" w:fill="F79646" w:themeFill="accent6"/>
          </w:tcPr>
          <w:p w:rsidR="00E16E4D" w:rsidRDefault="00E16E4D" w:rsidP="00EC7F4E">
            <w:r>
              <w:t>Samarbejdet handler om/projektets navn</w:t>
            </w:r>
          </w:p>
          <w:p w:rsidR="00E16E4D" w:rsidRDefault="00E16E4D" w:rsidP="00EC7F4E">
            <w:r>
              <w:t>(hvad går det ud på? Hvordan foregår det)</w:t>
            </w:r>
          </w:p>
        </w:tc>
        <w:tc>
          <w:tcPr>
            <w:tcW w:w="2013" w:type="dxa"/>
            <w:shd w:val="clear" w:color="auto" w:fill="F79646" w:themeFill="accent6"/>
          </w:tcPr>
          <w:p w:rsidR="00E16E4D" w:rsidRDefault="00E16E4D" w:rsidP="00EC7F4E">
            <w:r>
              <w:t>Ansvarlig kontaktperson</w:t>
            </w:r>
          </w:p>
        </w:tc>
        <w:tc>
          <w:tcPr>
            <w:tcW w:w="1894" w:type="dxa"/>
            <w:shd w:val="clear" w:color="auto" w:fill="F79646" w:themeFill="accent6"/>
          </w:tcPr>
          <w:p w:rsidR="00E16E4D" w:rsidRDefault="00E16E4D" w:rsidP="00EC7F4E">
            <w:r>
              <w:t>Status</w:t>
            </w:r>
          </w:p>
          <w:p w:rsidR="00E16E4D" w:rsidRDefault="00E16E4D" w:rsidP="00EC7F4E">
            <w:r>
              <w:t>(løbende eller med start og afslutning)</w:t>
            </w:r>
          </w:p>
        </w:tc>
        <w:tc>
          <w:tcPr>
            <w:tcW w:w="2146" w:type="dxa"/>
            <w:shd w:val="clear" w:color="auto" w:fill="F79646" w:themeFill="accent6"/>
          </w:tcPr>
          <w:p w:rsidR="00E16E4D" w:rsidRDefault="00E16E4D" w:rsidP="00EC7F4E">
            <w:r>
              <w:t>Behov for forsikring</w:t>
            </w:r>
          </w:p>
          <w:p w:rsidR="00E16E4D" w:rsidRDefault="00E16E4D" w:rsidP="00EC7F4E">
            <w:r>
              <w:t>(Er det forsikringsdækket? Vurderes det, at risikoen for skader er stor eller kan skaderne være alvorlige)</w:t>
            </w:r>
          </w:p>
        </w:tc>
        <w:tc>
          <w:tcPr>
            <w:tcW w:w="1577" w:type="dxa"/>
            <w:shd w:val="clear" w:color="auto" w:fill="F79646" w:themeFill="accent6"/>
          </w:tcPr>
          <w:p w:rsidR="00F12B2D" w:rsidRDefault="00F12B2D" w:rsidP="00F12B2D">
            <w:pPr>
              <w:rPr>
                <w:shd w:val="clear" w:color="auto" w:fill="00B050"/>
              </w:rPr>
            </w:pPr>
            <w:r>
              <w:rPr>
                <w:shd w:val="clear" w:color="auto" w:fill="00B050"/>
              </w:rPr>
              <w:t xml:space="preserve">Grøn = </w:t>
            </w:r>
            <w:r w:rsidRPr="00E16E4D">
              <w:rPr>
                <w:shd w:val="clear" w:color="auto" w:fill="00B050"/>
              </w:rPr>
              <w:t>Frivilligt arbejde/frivillig indsats/</w:t>
            </w:r>
          </w:p>
          <w:p w:rsidR="00E16E4D" w:rsidRDefault="00F12B2D" w:rsidP="00F12B2D">
            <w:proofErr w:type="gramStart"/>
            <w:r>
              <w:rPr>
                <w:highlight w:val="lightGray"/>
                <w:shd w:val="clear" w:color="auto" w:fill="00B050"/>
              </w:rPr>
              <w:t xml:space="preserve">Grå </w:t>
            </w:r>
            <w:r w:rsidRPr="00F12B2D">
              <w:rPr>
                <w:highlight w:val="lightGray"/>
                <w:shd w:val="clear" w:color="auto" w:fill="00B050"/>
              </w:rPr>
              <w:t xml:space="preserve"> =</w:t>
            </w:r>
            <w:proofErr w:type="gramEnd"/>
            <w:r w:rsidRPr="00F12B2D">
              <w:rPr>
                <w:highlight w:val="lightGray"/>
                <w:shd w:val="clear" w:color="auto" w:fill="00B050"/>
              </w:rPr>
              <w:t xml:space="preserve"> ikke frivilligt arbejde eller indsats</w:t>
            </w:r>
          </w:p>
        </w:tc>
      </w:tr>
      <w:tr w:rsidR="00E16E4D" w:rsidTr="00E16E4D">
        <w:tc>
          <w:tcPr>
            <w:tcW w:w="12075" w:type="dxa"/>
            <w:gridSpan w:val="6"/>
            <w:shd w:val="clear" w:color="auto" w:fill="FFCC00"/>
          </w:tcPr>
          <w:p w:rsidR="00E16E4D" w:rsidRPr="006744D6" w:rsidRDefault="00E16E4D" w:rsidP="00EC7F4E">
            <w:pPr>
              <w:jc w:val="center"/>
              <w:rPr>
                <w:b/>
              </w:rPr>
            </w:pPr>
            <w:r w:rsidRPr="006744D6">
              <w:rPr>
                <w:b/>
                <w:sz w:val="40"/>
              </w:rPr>
              <w:t>Koncerncenter</w:t>
            </w:r>
          </w:p>
        </w:tc>
        <w:tc>
          <w:tcPr>
            <w:tcW w:w="1577" w:type="dxa"/>
            <w:shd w:val="clear" w:color="auto" w:fill="FFCC00"/>
          </w:tcPr>
          <w:p w:rsidR="00E16E4D" w:rsidRPr="006744D6" w:rsidRDefault="00E16E4D" w:rsidP="00EC7F4E">
            <w:pPr>
              <w:jc w:val="center"/>
              <w:rPr>
                <w:b/>
                <w:sz w:val="40"/>
              </w:rPr>
            </w:pPr>
          </w:p>
        </w:tc>
      </w:tr>
      <w:tr w:rsidR="00E16E4D" w:rsidTr="00E16E4D">
        <w:tc>
          <w:tcPr>
            <w:tcW w:w="12075" w:type="dxa"/>
            <w:gridSpan w:val="6"/>
          </w:tcPr>
          <w:p w:rsidR="00E16E4D" w:rsidRDefault="00E16E4D" w:rsidP="00902A77">
            <w:pPr>
              <w:jc w:val="center"/>
            </w:pPr>
            <w:r>
              <w:t>Ingen frivillige</w:t>
            </w:r>
          </w:p>
        </w:tc>
        <w:tc>
          <w:tcPr>
            <w:tcW w:w="1577" w:type="dxa"/>
          </w:tcPr>
          <w:p w:rsidR="00E16E4D" w:rsidRDefault="00E16E4D" w:rsidP="00902A77">
            <w:pPr>
              <w:jc w:val="center"/>
            </w:pPr>
          </w:p>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bl>
    <w:p w:rsidR="005F1A9A" w:rsidRDefault="005F1A9A"/>
    <w:p w:rsidR="005F1A9A" w:rsidRDefault="005F1A9A">
      <w:r>
        <w:br w:type="page"/>
      </w:r>
    </w:p>
    <w:tbl>
      <w:tblPr>
        <w:tblStyle w:val="Tabel-Gitter"/>
        <w:tblW w:w="0" w:type="auto"/>
        <w:tblLook w:val="04A0" w:firstRow="1" w:lastRow="0" w:firstColumn="1" w:lastColumn="0" w:noHBand="0" w:noVBand="1"/>
      </w:tblPr>
      <w:tblGrid>
        <w:gridCol w:w="2053"/>
        <w:gridCol w:w="1957"/>
        <w:gridCol w:w="2008"/>
        <w:gridCol w:w="2012"/>
        <w:gridCol w:w="1892"/>
        <w:gridCol w:w="2145"/>
        <w:gridCol w:w="1585"/>
      </w:tblGrid>
      <w:tr w:rsidR="00E16E4D" w:rsidTr="00D14569">
        <w:tc>
          <w:tcPr>
            <w:tcW w:w="2053" w:type="dxa"/>
            <w:shd w:val="clear" w:color="auto" w:fill="F79646" w:themeFill="accent6"/>
          </w:tcPr>
          <w:p w:rsidR="00E16E4D" w:rsidRDefault="00E16E4D" w:rsidP="00EC7F4E">
            <w:r>
              <w:lastRenderedPageBreak/>
              <w:t>Center/Afdeling</w:t>
            </w:r>
          </w:p>
          <w:p w:rsidR="00E16E4D" w:rsidRDefault="00E16E4D" w:rsidP="00EC7F4E"/>
        </w:tc>
        <w:tc>
          <w:tcPr>
            <w:tcW w:w="1957" w:type="dxa"/>
            <w:shd w:val="clear" w:color="auto" w:fill="F79646" w:themeFill="accent6"/>
          </w:tcPr>
          <w:p w:rsidR="00E16E4D" w:rsidRDefault="00E16E4D" w:rsidP="00EC7F4E">
            <w:r>
              <w:t>Samarbejder med</w:t>
            </w:r>
          </w:p>
          <w:p w:rsidR="00E16E4D" w:rsidRDefault="00E16E4D" w:rsidP="00EC7F4E">
            <w:r>
              <w:t>(borgere, forening, institution el.lign.)</w:t>
            </w:r>
          </w:p>
        </w:tc>
        <w:tc>
          <w:tcPr>
            <w:tcW w:w="2008" w:type="dxa"/>
            <w:shd w:val="clear" w:color="auto" w:fill="F79646" w:themeFill="accent6"/>
          </w:tcPr>
          <w:p w:rsidR="00E16E4D" w:rsidRDefault="00E16E4D" w:rsidP="00EC7F4E">
            <w:r>
              <w:t>Samarbejdet handler om/projektets navn</w:t>
            </w:r>
          </w:p>
          <w:p w:rsidR="00E16E4D" w:rsidRDefault="00E16E4D" w:rsidP="00EC7F4E">
            <w:r>
              <w:t>(hvad går det ud på? Hvordan foregår det)</w:t>
            </w:r>
          </w:p>
        </w:tc>
        <w:tc>
          <w:tcPr>
            <w:tcW w:w="2012" w:type="dxa"/>
            <w:shd w:val="clear" w:color="auto" w:fill="F79646" w:themeFill="accent6"/>
          </w:tcPr>
          <w:p w:rsidR="00E16E4D" w:rsidRDefault="00E16E4D" w:rsidP="00EC7F4E">
            <w:r>
              <w:t>Ansvarlig kontaktperson</w:t>
            </w:r>
          </w:p>
        </w:tc>
        <w:tc>
          <w:tcPr>
            <w:tcW w:w="1892" w:type="dxa"/>
            <w:shd w:val="clear" w:color="auto" w:fill="F79646" w:themeFill="accent6"/>
          </w:tcPr>
          <w:p w:rsidR="00E16E4D" w:rsidRDefault="00E16E4D" w:rsidP="00EC7F4E">
            <w:r>
              <w:t>Status</w:t>
            </w:r>
          </w:p>
          <w:p w:rsidR="00E16E4D" w:rsidRDefault="00E16E4D" w:rsidP="00EC7F4E">
            <w:r>
              <w:t>(løbende eller med start og afslutning)</w:t>
            </w:r>
          </w:p>
        </w:tc>
        <w:tc>
          <w:tcPr>
            <w:tcW w:w="2145" w:type="dxa"/>
            <w:shd w:val="clear" w:color="auto" w:fill="F79646" w:themeFill="accent6"/>
          </w:tcPr>
          <w:p w:rsidR="00E16E4D" w:rsidRDefault="00E16E4D" w:rsidP="00EC7F4E">
            <w:r>
              <w:t>Behov for forsikring</w:t>
            </w:r>
          </w:p>
          <w:p w:rsidR="00E16E4D" w:rsidRDefault="00E16E4D" w:rsidP="00EC7F4E">
            <w:r>
              <w:t>(Er det forsikringsdækket? Vurderes det, at risikoen for skader er stor eller kan skaderne være alvorlige)</w:t>
            </w:r>
          </w:p>
        </w:tc>
        <w:tc>
          <w:tcPr>
            <w:tcW w:w="1585" w:type="dxa"/>
            <w:shd w:val="clear" w:color="auto" w:fill="F79646" w:themeFill="accent6"/>
          </w:tcPr>
          <w:p w:rsidR="00F12B2D" w:rsidRDefault="00F12B2D" w:rsidP="00F12B2D">
            <w:pPr>
              <w:rPr>
                <w:shd w:val="clear" w:color="auto" w:fill="00B050"/>
              </w:rPr>
            </w:pPr>
            <w:r>
              <w:rPr>
                <w:shd w:val="clear" w:color="auto" w:fill="00B050"/>
              </w:rPr>
              <w:t xml:space="preserve">Grøn = </w:t>
            </w:r>
            <w:r w:rsidRPr="00E16E4D">
              <w:rPr>
                <w:shd w:val="clear" w:color="auto" w:fill="00B050"/>
              </w:rPr>
              <w:t>Frivilligt arbejde/frivillig indsats/</w:t>
            </w:r>
          </w:p>
          <w:p w:rsidR="00E16E4D" w:rsidRDefault="00F12B2D" w:rsidP="00F12B2D">
            <w:proofErr w:type="gramStart"/>
            <w:r>
              <w:rPr>
                <w:highlight w:val="lightGray"/>
                <w:shd w:val="clear" w:color="auto" w:fill="00B050"/>
              </w:rPr>
              <w:t xml:space="preserve">Grå </w:t>
            </w:r>
            <w:r w:rsidRPr="00F12B2D">
              <w:rPr>
                <w:highlight w:val="lightGray"/>
                <w:shd w:val="clear" w:color="auto" w:fill="00B050"/>
              </w:rPr>
              <w:t xml:space="preserve"> =</w:t>
            </w:r>
            <w:proofErr w:type="gramEnd"/>
            <w:r w:rsidRPr="00F12B2D">
              <w:rPr>
                <w:highlight w:val="lightGray"/>
                <w:shd w:val="clear" w:color="auto" w:fill="00B050"/>
              </w:rPr>
              <w:t xml:space="preserve"> ikke frivilligt arbejde eller indsats</w:t>
            </w:r>
          </w:p>
        </w:tc>
      </w:tr>
      <w:tr w:rsidR="00E16E4D" w:rsidTr="00D14569">
        <w:tc>
          <w:tcPr>
            <w:tcW w:w="12067" w:type="dxa"/>
            <w:gridSpan w:val="6"/>
            <w:shd w:val="clear" w:color="auto" w:fill="FFCC00"/>
          </w:tcPr>
          <w:p w:rsidR="00E16E4D" w:rsidRPr="006744D6" w:rsidRDefault="00E16E4D" w:rsidP="00EC7F4E">
            <w:pPr>
              <w:jc w:val="center"/>
              <w:rPr>
                <w:b/>
              </w:rPr>
            </w:pPr>
            <w:r w:rsidRPr="006744D6">
              <w:rPr>
                <w:b/>
                <w:sz w:val="40"/>
              </w:rPr>
              <w:t>Skolecenter</w:t>
            </w:r>
          </w:p>
        </w:tc>
        <w:tc>
          <w:tcPr>
            <w:tcW w:w="1585" w:type="dxa"/>
            <w:shd w:val="clear" w:color="auto" w:fill="FFCC00"/>
          </w:tcPr>
          <w:p w:rsidR="00E16E4D" w:rsidRPr="006744D6" w:rsidRDefault="00E16E4D" w:rsidP="00EC7F4E">
            <w:pPr>
              <w:jc w:val="center"/>
              <w:rPr>
                <w:b/>
                <w:sz w:val="40"/>
              </w:rPr>
            </w:pPr>
          </w:p>
        </w:tc>
      </w:tr>
      <w:tr w:rsidR="00D14569" w:rsidTr="00F74CF2">
        <w:tc>
          <w:tcPr>
            <w:tcW w:w="2053" w:type="dxa"/>
            <w:shd w:val="clear" w:color="auto" w:fill="E5B8B7" w:themeFill="accent2" w:themeFillTint="66"/>
          </w:tcPr>
          <w:p w:rsidR="00D14569" w:rsidRDefault="00D14569" w:rsidP="00C03169">
            <w:r>
              <w:t>Skolecenter</w:t>
            </w:r>
          </w:p>
        </w:tc>
        <w:tc>
          <w:tcPr>
            <w:tcW w:w="1957" w:type="dxa"/>
            <w:shd w:val="clear" w:color="auto" w:fill="E5B8B7" w:themeFill="accent2" w:themeFillTint="66"/>
          </w:tcPr>
          <w:p w:rsidR="00D14569" w:rsidRDefault="00D14569" w:rsidP="00C03169">
            <w:r>
              <w:t>Ringsted Sport – Bue</w:t>
            </w:r>
          </w:p>
          <w:p w:rsidR="00D14569" w:rsidRDefault="00D14569" w:rsidP="00C03169">
            <w:r>
              <w:t xml:space="preserve">Spænder over 1 - 4/6 gange </w:t>
            </w:r>
          </w:p>
        </w:tc>
        <w:tc>
          <w:tcPr>
            <w:tcW w:w="2008" w:type="dxa"/>
            <w:shd w:val="clear" w:color="auto" w:fill="E5B8B7" w:themeFill="accent2" w:themeFillTint="66"/>
          </w:tcPr>
          <w:p w:rsidR="00D14569" w:rsidRDefault="00D14569" w:rsidP="00C03169">
            <w:r>
              <w:t>Præsentation af forening/klubs aktivitet for relevant klassetrin</w:t>
            </w:r>
          </w:p>
        </w:tc>
        <w:tc>
          <w:tcPr>
            <w:tcW w:w="2012" w:type="dxa"/>
            <w:shd w:val="clear" w:color="auto" w:fill="E5B8B7" w:themeFill="accent2" w:themeFillTint="66"/>
          </w:tcPr>
          <w:p w:rsidR="00D14569" w:rsidRDefault="00D14569" w:rsidP="00C03169">
            <w:r>
              <w:t>Torben Krogh Johansen</w:t>
            </w:r>
          </w:p>
        </w:tc>
        <w:tc>
          <w:tcPr>
            <w:tcW w:w="1892" w:type="dxa"/>
            <w:shd w:val="clear" w:color="auto" w:fill="E5B8B7" w:themeFill="accent2" w:themeFillTint="66"/>
          </w:tcPr>
          <w:p w:rsidR="00D14569" w:rsidRDefault="00D14569" w:rsidP="00C03169">
            <w:r>
              <w:t>I gang siden forsommer 2016</w:t>
            </w:r>
          </w:p>
        </w:tc>
        <w:tc>
          <w:tcPr>
            <w:tcW w:w="2145" w:type="dxa"/>
            <w:shd w:val="clear" w:color="auto" w:fill="E5B8B7" w:themeFill="accent2" w:themeFillTint="66"/>
          </w:tcPr>
          <w:p w:rsidR="00D14569" w:rsidRDefault="00D14569" w:rsidP="00C03169">
            <w:r>
              <w:t>Forening præsenterer sin aktivitet på skolen eller i egen facilitet</w:t>
            </w:r>
          </w:p>
        </w:tc>
        <w:tc>
          <w:tcPr>
            <w:tcW w:w="1585" w:type="dxa"/>
            <w:shd w:val="clear" w:color="auto" w:fill="00B050"/>
          </w:tcPr>
          <w:p w:rsidR="00D14569" w:rsidRPr="00F74CF2" w:rsidRDefault="00D14569" w:rsidP="00C03169">
            <w:r w:rsidRPr="00F74CF2">
              <w:t>Skolecenter</w:t>
            </w:r>
          </w:p>
        </w:tc>
      </w:tr>
      <w:tr w:rsidR="00D14569" w:rsidTr="00F74CF2">
        <w:tc>
          <w:tcPr>
            <w:tcW w:w="2053" w:type="dxa"/>
            <w:shd w:val="clear" w:color="auto" w:fill="E5B8B7" w:themeFill="accent2" w:themeFillTint="66"/>
          </w:tcPr>
          <w:p w:rsidR="00D14569" w:rsidRDefault="00D14569" w:rsidP="00C03169">
            <w:r>
              <w:t>Skolecenter</w:t>
            </w:r>
          </w:p>
        </w:tc>
        <w:tc>
          <w:tcPr>
            <w:tcW w:w="1957" w:type="dxa"/>
            <w:shd w:val="clear" w:color="auto" w:fill="E5B8B7" w:themeFill="accent2" w:themeFillTint="66"/>
          </w:tcPr>
          <w:p w:rsidR="00D14569" w:rsidRDefault="00D14569" w:rsidP="00C03169">
            <w:r>
              <w:t>Ringsted Tennisklub - Spænder over 1 - 4/6 gange</w:t>
            </w:r>
          </w:p>
        </w:tc>
        <w:tc>
          <w:tcPr>
            <w:tcW w:w="2008" w:type="dxa"/>
            <w:shd w:val="clear" w:color="auto" w:fill="E5B8B7" w:themeFill="accent2" w:themeFillTint="66"/>
          </w:tcPr>
          <w:p w:rsidR="00D14569" w:rsidRDefault="00D14569" w:rsidP="00C03169">
            <w:r>
              <w:t>Præsentation af forening/klubs aktivitet for relevant klassetrin</w:t>
            </w:r>
          </w:p>
        </w:tc>
        <w:tc>
          <w:tcPr>
            <w:tcW w:w="2012" w:type="dxa"/>
            <w:shd w:val="clear" w:color="auto" w:fill="E5B8B7" w:themeFill="accent2" w:themeFillTint="66"/>
          </w:tcPr>
          <w:p w:rsidR="00D14569" w:rsidRDefault="00D14569" w:rsidP="00C03169">
            <w:r>
              <w:t>Torben Krogh Johansen</w:t>
            </w:r>
          </w:p>
        </w:tc>
        <w:tc>
          <w:tcPr>
            <w:tcW w:w="1892" w:type="dxa"/>
            <w:shd w:val="clear" w:color="auto" w:fill="E5B8B7" w:themeFill="accent2" w:themeFillTint="66"/>
          </w:tcPr>
          <w:p w:rsidR="00D14569" w:rsidRDefault="00D14569" w:rsidP="00C03169">
            <w:r>
              <w:t>I gang siden forsommer 2017 og foregår i maj-juni samt august-september i det givne år</w:t>
            </w:r>
          </w:p>
        </w:tc>
        <w:tc>
          <w:tcPr>
            <w:tcW w:w="2145" w:type="dxa"/>
            <w:shd w:val="clear" w:color="auto" w:fill="E5B8B7" w:themeFill="accent2" w:themeFillTint="66"/>
          </w:tcPr>
          <w:p w:rsidR="00D14569" w:rsidRDefault="00D14569" w:rsidP="00C03169">
            <w:r>
              <w:t>Forening præsenterer sin aktivitet på skolen eller i egen facilitet</w:t>
            </w:r>
          </w:p>
        </w:tc>
        <w:tc>
          <w:tcPr>
            <w:tcW w:w="1585" w:type="dxa"/>
            <w:shd w:val="clear" w:color="auto" w:fill="00B050"/>
          </w:tcPr>
          <w:p w:rsidR="00D14569" w:rsidRPr="00F74CF2" w:rsidRDefault="00D14569" w:rsidP="00C03169">
            <w:r w:rsidRPr="00F74CF2">
              <w:t>Skolecenter</w:t>
            </w:r>
          </w:p>
        </w:tc>
      </w:tr>
      <w:tr w:rsidR="00D14569" w:rsidTr="00F74CF2">
        <w:tc>
          <w:tcPr>
            <w:tcW w:w="2053" w:type="dxa"/>
            <w:shd w:val="clear" w:color="auto" w:fill="E5B8B7" w:themeFill="accent2" w:themeFillTint="66"/>
          </w:tcPr>
          <w:p w:rsidR="00D14569" w:rsidRDefault="00D14569" w:rsidP="00C03169">
            <w:r>
              <w:t>Skolecenter</w:t>
            </w:r>
          </w:p>
        </w:tc>
        <w:tc>
          <w:tcPr>
            <w:tcW w:w="1957" w:type="dxa"/>
            <w:shd w:val="clear" w:color="auto" w:fill="E5B8B7" w:themeFill="accent2" w:themeFillTint="66"/>
          </w:tcPr>
          <w:p w:rsidR="00D14569" w:rsidRDefault="00D14569" w:rsidP="00C03169">
            <w:r>
              <w:t xml:space="preserve">Ringsted </w:t>
            </w:r>
            <w:proofErr w:type="spellStart"/>
            <w:r>
              <w:t>Muay</w:t>
            </w:r>
            <w:proofErr w:type="spellEnd"/>
            <w:r>
              <w:t xml:space="preserve"> Thai - Spænder over 1 - 4/6 gange</w:t>
            </w:r>
          </w:p>
        </w:tc>
        <w:tc>
          <w:tcPr>
            <w:tcW w:w="2008" w:type="dxa"/>
            <w:shd w:val="clear" w:color="auto" w:fill="E5B8B7" w:themeFill="accent2" w:themeFillTint="66"/>
          </w:tcPr>
          <w:p w:rsidR="00D14569" w:rsidRDefault="00D14569" w:rsidP="00C03169">
            <w:r>
              <w:t>Præsentation af forening/klubs aktivitet for relevant klassetrin</w:t>
            </w:r>
          </w:p>
        </w:tc>
        <w:tc>
          <w:tcPr>
            <w:tcW w:w="2012" w:type="dxa"/>
            <w:shd w:val="clear" w:color="auto" w:fill="E5B8B7" w:themeFill="accent2" w:themeFillTint="66"/>
          </w:tcPr>
          <w:p w:rsidR="00D14569" w:rsidRDefault="00D14569" w:rsidP="00C03169">
            <w:r>
              <w:t>Torben Krogh Johansen</w:t>
            </w:r>
          </w:p>
        </w:tc>
        <w:tc>
          <w:tcPr>
            <w:tcW w:w="1892" w:type="dxa"/>
            <w:shd w:val="clear" w:color="auto" w:fill="E5B8B7" w:themeFill="accent2" w:themeFillTint="66"/>
          </w:tcPr>
          <w:p w:rsidR="00D14569" w:rsidRDefault="00D14569" w:rsidP="00C03169">
            <w:r>
              <w:t xml:space="preserve">I gang siden 2014 </w:t>
            </w:r>
          </w:p>
        </w:tc>
        <w:tc>
          <w:tcPr>
            <w:tcW w:w="2145" w:type="dxa"/>
            <w:shd w:val="clear" w:color="auto" w:fill="E5B8B7" w:themeFill="accent2" w:themeFillTint="66"/>
          </w:tcPr>
          <w:p w:rsidR="00D14569" w:rsidRDefault="00D14569" w:rsidP="00C03169">
            <w:r>
              <w:t>Forening præsenterer sin aktivitet på skolen eller i egen facilitet</w:t>
            </w:r>
          </w:p>
        </w:tc>
        <w:tc>
          <w:tcPr>
            <w:tcW w:w="1585" w:type="dxa"/>
            <w:shd w:val="clear" w:color="auto" w:fill="00B050"/>
          </w:tcPr>
          <w:p w:rsidR="00D14569" w:rsidRPr="00F74CF2" w:rsidRDefault="00D14569" w:rsidP="00C03169">
            <w:r w:rsidRPr="00F74CF2">
              <w:t>Skolecenter</w:t>
            </w:r>
          </w:p>
        </w:tc>
      </w:tr>
      <w:tr w:rsidR="00D14569" w:rsidTr="00F74CF2">
        <w:tc>
          <w:tcPr>
            <w:tcW w:w="2053" w:type="dxa"/>
            <w:shd w:val="clear" w:color="auto" w:fill="E5B8B7" w:themeFill="accent2" w:themeFillTint="66"/>
          </w:tcPr>
          <w:p w:rsidR="00D14569" w:rsidRDefault="00D14569" w:rsidP="00C03169">
            <w:r>
              <w:t>Skolecenter</w:t>
            </w:r>
          </w:p>
          <w:p w:rsidR="00D14569" w:rsidRDefault="00D14569" w:rsidP="00C03169"/>
          <w:p w:rsidR="00D14569" w:rsidRDefault="00D14569" w:rsidP="00C03169"/>
          <w:p w:rsidR="00D14569" w:rsidRDefault="00D14569" w:rsidP="00C03169">
            <w:r>
              <w:t>Denne aktivitet kan også foregå på en lokal skole som en version af Skolernes Motionsdag</w:t>
            </w:r>
          </w:p>
        </w:tc>
        <w:tc>
          <w:tcPr>
            <w:tcW w:w="1957" w:type="dxa"/>
            <w:shd w:val="clear" w:color="auto" w:fill="E5B8B7" w:themeFill="accent2" w:themeFillTint="66"/>
          </w:tcPr>
          <w:p w:rsidR="00D14569" w:rsidRDefault="00D14569" w:rsidP="00C03169">
            <w:r>
              <w:t xml:space="preserve">Skoleidrættens Forårsfestival  </w:t>
            </w:r>
          </w:p>
        </w:tc>
        <w:tc>
          <w:tcPr>
            <w:tcW w:w="2008" w:type="dxa"/>
            <w:shd w:val="clear" w:color="auto" w:fill="E5B8B7" w:themeFill="accent2" w:themeFillTint="66"/>
          </w:tcPr>
          <w:p w:rsidR="00D14569" w:rsidRDefault="00D14569" w:rsidP="00C03169">
            <w:r>
              <w:t xml:space="preserve">Præsentation af forening/klubs aktivitet for 6. klasser fra kommunale skoler i RK i forbindelse med en brobygnings-aktivitet inden elever starter i 7. klasse efter </w:t>
            </w:r>
            <w:r>
              <w:lastRenderedPageBreak/>
              <w:t>sommerferien</w:t>
            </w:r>
          </w:p>
        </w:tc>
        <w:tc>
          <w:tcPr>
            <w:tcW w:w="2012" w:type="dxa"/>
            <w:shd w:val="clear" w:color="auto" w:fill="E5B8B7" w:themeFill="accent2" w:themeFillTint="66"/>
          </w:tcPr>
          <w:p w:rsidR="00D14569" w:rsidRDefault="00D14569" w:rsidP="00C03169">
            <w:r>
              <w:lastRenderedPageBreak/>
              <w:t>Torben Krogh Johansen</w:t>
            </w:r>
          </w:p>
        </w:tc>
        <w:tc>
          <w:tcPr>
            <w:tcW w:w="1892" w:type="dxa"/>
            <w:shd w:val="clear" w:color="auto" w:fill="E5B8B7" w:themeFill="accent2" w:themeFillTint="66"/>
          </w:tcPr>
          <w:p w:rsidR="00D14569" w:rsidRDefault="00D14569" w:rsidP="00C03169">
            <w:r>
              <w:t>Afholdes sidste tirsdag i maj (2016-18) og tænkes at fortsætte de kommende år</w:t>
            </w:r>
          </w:p>
        </w:tc>
        <w:tc>
          <w:tcPr>
            <w:tcW w:w="2145" w:type="dxa"/>
            <w:shd w:val="clear" w:color="auto" w:fill="E5B8B7" w:themeFill="accent2" w:themeFillTint="66"/>
          </w:tcPr>
          <w:p w:rsidR="00D14569" w:rsidRDefault="00D14569" w:rsidP="00C03169">
            <w:r>
              <w:t xml:space="preserve">Forening præsenterer sin aktivitet og elever går videre til næste aktivitet. 3 forskellige aktiviteter på dagen af 1 times varighed. Dagen afholdes i om omkring Ringsted Sport Center. Aktiviteter kan være </w:t>
            </w:r>
            <w:r>
              <w:lastRenderedPageBreak/>
              <w:t xml:space="preserve">boksning, thaiboksning, bueskydning, o-løb, floorball, </w:t>
            </w:r>
            <w:proofErr w:type="spellStart"/>
            <w:r>
              <w:t>jumping</w:t>
            </w:r>
            <w:proofErr w:type="spellEnd"/>
            <w:r>
              <w:t xml:space="preserve"> </w:t>
            </w:r>
            <w:proofErr w:type="spellStart"/>
            <w:r>
              <w:t>fitvess</w:t>
            </w:r>
            <w:proofErr w:type="spellEnd"/>
            <w:r>
              <w:t xml:space="preserve"> på en lille rund trampolin, </w:t>
            </w:r>
            <w:proofErr w:type="spellStart"/>
            <w:r>
              <w:t>cross</w:t>
            </w:r>
            <w:proofErr w:type="spellEnd"/>
            <w:r>
              <w:t xml:space="preserve"> </w:t>
            </w:r>
            <w:proofErr w:type="spellStart"/>
            <w:r>
              <w:t>fit</w:t>
            </w:r>
            <w:proofErr w:type="spellEnd"/>
            <w:r>
              <w:t xml:space="preserve">, </w:t>
            </w:r>
            <w:proofErr w:type="spellStart"/>
            <w:r>
              <w:t>krolf</w:t>
            </w:r>
            <w:proofErr w:type="spellEnd"/>
            <w:r>
              <w:t xml:space="preserve">, beachvolley, dans, disc golf </w:t>
            </w:r>
            <w:proofErr w:type="spellStart"/>
            <w:r>
              <w:t>etc</w:t>
            </w:r>
            <w:proofErr w:type="spellEnd"/>
          </w:p>
        </w:tc>
        <w:tc>
          <w:tcPr>
            <w:tcW w:w="1585" w:type="dxa"/>
            <w:shd w:val="clear" w:color="auto" w:fill="00B050"/>
          </w:tcPr>
          <w:p w:rsidR="00D14569" w:rsidRPr="00F74CF2" w:rsidRDefault="00D14569" w:rsidP="00C03169">
            <w:r w:rsidRPr="00F74CF2">
              <w:lastRenderedPageBreak/>
              <w:t>Skolecenter</w:t>
            </w:r>
          </w:p>
          <w:p w:rsidR="00D14569" w:rsidRPr="00F74CF2" w:rsidRDefault="00D14569" w:rsidP="00C03169"/>
          <w:p w:rsidR="00D14569" w:rsidRPr="00F74CF2" w:rsidRDefault="00D14569" w:rsidP="00C03169"/>
          <w:p w:rsidR="00D14569" w:rsidRPr="00F74CF2" w:rsidRDefault="00D14569" w:rsidP="00C03169">
            <w:r w:rsidRPr="00F74CF2">
              <w:t>Denne aktivitet kan også foregå på en lokal skole som en version af Skolernes Motionsdag</w:t>
            </w:r>
          </w:p>
        </w:tc>
      </w:tr>
      <w:tr w:rsidR="00D14569" w:rsidTr="00F74CF2">
        <w:tc>
          <w:tcPr>
            <w:tcW w:w="2053" w:type="dxa"/>
            <w:shd w:val="clear" w:color="auto" w:fill="E5B8B7" w:themeFill="accent2" w:themeFillTint="66"/>
          </w:tcPr>
          <w:p w:rsidR="00D14569" w:rsidRDefault="00D14569" w:rsidP="00C03169">
            <w:r>
              <w:lastRenderedPageBreak/>
              <w:t>Skolecenter</w:t>
            </w:r>
          </w:p>
        </w:tc>
        <w:tc>
          <w:tcPr>
            <w:tcW w:w="1957" w:type="dxa"/>
            <w:shd w:val="clear" w:color="auto" w:fill="E5B8B7" w:themeFill="accent2" w:themeFillTint="66"/>
          </w:tcPr>
          <w:p w:rsidR="00D14569" w:rsidRDefault="00D14569" w:rsidP="00C03169">
            <w:r>
              <w:t>Ringsted Roklub - Spænder over 1 - 4/6 gange</w:t>
            </w:r>
          </w:p>
        </w:tc>
        <w:tc>
          <w:tcPr>
            <w:tcW w:w="2008" w:type="dxa"/>
            <w:shd w:val="clear" w:color="auto" w:fill="E5B8B7" w:themeFill="accent2" w:themeFillTint="66"/>
          </w:tcPr>
          <w:p w:rsidR="00D14569" w:rsidRDefault="00D14569" w:rsidP="00C03169">
            <w:r>
              <w:t>Præsentation af forening/klubs aktivitet for relevant klassetrin</w:t>
            </w:r>
          </w:p>
        </w:tc>
        <w:tc>
          <w:tcPr>
            <w:tcW w:w="2012" w:type="dxa"/>
            <w:shd w:val="clear" w:color="auto" w:fill="E5B8B7" w:themeFill="accent2" w:themeFillTint="66"/>
          </w:tcPr>
          <w:p w:rsidR="00D14569" w:rsidRDefault="00D14569" w:rsidP="00C03169">
            <w:r>
              <w:t>Torben Krogh Johansen</w:t>
            </w:r>
          </w:p>
        </w:tc>
        <w:tc>
          <w:tcPr>
            <w:tcW w:w="1892" w:type="dxa"/>
            <w:shd w:val="clear" w:color="auto" w:fill="E5B8B7" w:themeFill="accent2" w:themeFillTint="66"/>
          </w:tcPr>
          <w:p w:rsidR="00D14569" w:rsidRDefault="00D14569" w:rsidP="00C03169">
            <w:r>
              <w:t xml:space="preserve">2018 </w:t>
            </w:r>
          </w:p>
        </w:tc>
        <w:tc>
          <w:tcPr>
            <w:tcW w:w="2145" w:type="dxa"/>
            <w:shd w:val="clear" w:color="auto" w:fill="E5B8B7" w:themeFill="accent2" w:themeFillTint="66"/>
          </w:tcPr>
          <w:p w:rsidR="00D14569" w:rsidRDefault="00D14569" w:rsidP="00C03169">
            <w:r>
              <w:t>Forening præsenterer sin aktivitet på skolen eller i egen facilitet. Eller i vandet ved deres klubhus</w:t>
            </w:r>
          </w:p>
        </w:tc>
        <w:tc>
          <w:tcPr>
            <w:tcW w:w="1585" w:type="dxa"/>
            <w:shd w:val="clear" w:color="auto" w:fill="00B050"/>
          </w:tcPr>
          <w:p w:rsidR="00D14569" w:rsidRPr="00F74CF2" w:rsidRDefault="00D14569" w:rsidP="00C03169">
            <w:r w:rsidRPr="00F74CF2">
              <w:t>Skolecenter</w:t>
            </w:r>
          </w:p>
        </w:tc>
      </w:tr>
      <w:tr w:rsidR="00D14569" w:rsidTr="00F74CF2">
        <w:tc>
          <w:tcPr>
            <w:tcW w:w="2053" w:type="dxa"/>
            <w:shd w:val="clear" w:color="auto" w:fill="E5B8B7" w:themeFill="accent2" w:themeFillTint="66"/>
          </w:tcPr>
          <w:p w:rsidR="00D14569" w:rsidRDefault="00D14569" w:rsidP="00C03169">
            <w:r>
              <w:t>Skolecenter</w:t>
            </w:r>
          </w:p>
        </w:tc>
        <w:tc>
          <w:tcPr>
            <w:tcW w:w="1957" w:type="dxa"/>
            <w:shd w:val="clear" w:color="auto" w:fill="E5B8B7" w:themeFill="accent2" w:themeFillTint="66"/>
          </w:tcPr>
          <w:p w:rsidR="00D14569" w:rsidRDefault="00D14569" w:rsidP="00C03169">
            <w:r>
              <w:t xml:space="preserve">Ældresagen </w:t>
            </w:r>
          </w:p>
        </w:tc>
        <w:tc>
          <w:tcPr>
            <w:tcW w:w="2008" w:type="dxa"/>
            <w:shd w:val="clear" w:color="auto" w:fill="E5B8B7" w:themeFill="accent2" w:themeFillTint="66"/>
          </w:tcPr>
          <w:p w:rsidR="00D14569" w:rsidRDefault="00D14569" w:rsidP="00C03169">
            <w:r>
              <w:t>Læsehjælp og lignende samt være med i given undervisning eller på tur sammen med en klasse</w:t>
            </w:r>
          </w:p>
        </w:tc>
        <w:tc>
          <w:tcPr>
            <w:tcW w:w="2012" w:type="dxa"/>
            <w:shd w:val="clear" w:color="auto" w:fill="E5B8B7" w:themeFill="accent2" w:themeFillTint="66"/>
          </w:tcPr>
          <w:p w:rsidR="00D14569" w:rsidRDefault="00D14569" w:rsidP="00C03169">
            <w:r>
              <w:t>Torben Krogh Johansen</w:t>
            </w:r>
          </w:p>
        </w:tc>
        <w:tc>
          <w:tcPr>
            <w:tcW w:w="1892" w:type="dxa"/>
            <w:shd w:val="clear" w:color="auto" w:fill="E5B8B7" w:themeFill="accent2" w:themeFillTint="66"/>
          </w:tcPr>
          <w:p w:rsidR="00D14569" w:rsidRDefault="00D14569" w:rsidP="00C03169">
            <w:r>
              <w:t>I gang siden 2017</w:t>
            </w:r>
          </w:p>
        </w:tc>
        <w:tc>
          <w:tcPr>
            <w:tcW w:w="2145" w:type="dxa"/>
            <w:shd w:val="clear" w:color="auto" w:fill="E5B8B7" w:themeFill="accent2" w:themeFillTint="66"/>
          </w:tcPr>
          <w:p w:rsidR="00D14569" w:rsidRDefault="00D14569" w:rsidP="00C03169">
            <w:r>
              <w:t xml:space="preserve">Indhold af aktivitet aftales ml den frivillige og den givne underviser og kan spænde fra læse højt for en mindre gruppe elever, være med på tur med klassen til at tage del i et værksted i billedkunst eller lignende aktiviteter </w:t>
            </w:r>
          </w:p>
        </w:tc>
        <w:tc>
          <w:tcPr>
            <w:tcW w:w="1585" w:type="dxa"/>
            <w:shd w:val="clear" w:color="auto" w:fill="00B050"/>
          </w:tcPr>
          <w:p w:rsidR="00D14569" w:rsidRPr="00F74CF2" w:rsidRDefault="00D14569" w:rsidP="00C03169">
            <w:r w:rsidRPr="00F74CF2">
              <w:t>Skolecenter</w:t>
            </w:r>
          </w:p>
        </w:tc>
      </w:tr>
    </w:tbl>
    <w:p w:rsidR="005F1A9A" w:rsidRDefault="005F1A9A"/>
    <w:p w:rsidR="005F1A9A" w:rsidRDefault="005F1A9A">
      <w:r>
        <w:br w:type="page"/>
      </w:r>
    </w:p>
    <w:tbl>
      <w:tblPr>
        <w:tblStyle w:val="Tabel-Gitter"/>
        <w:tblW w:w="0" w:type="auto"/>
        <w:tblLook w:val="04A0" w:firstRow="1" w:lastRow="0" w:firstColumn="1" w:lastColumn="0" w:noHBand="0" w:noVBand="1"/>
      </w:tblPr>
      <w:tblGrid>
        <w:gridCol w:w="2053"/>
        <w:gridCol w:w="1957"/>
        <w:gridCol w:w="2008"/>
        <w:gridCol w:w="2012"/>
        <w:gridCol w:w="1892"/>
        <w:gridCol w:w="2145"/>
        <w:gridCol w:w="1585"/>
      </w:tblGrid>
      <w:tr w:rsidR="00E16E4D" w:rsidTr="00E16E4D">
        <w:tc>
          <w:tcPr>
            <w:tcW w:w="2054" w:type="dxa"/>
            <w:shd w:val="clear" w:color="auto" w:fill="F79646" w:themeFill="accent6"/>
          </w:tcPr>
          <w:p w:rsidR="00E16E4D" w:rsidRDefault="00E16E4D" w:rsidP="00EC7F4E">
            <w:r>
              <w:lastRenderedPageBreak/>
              <w:t>Center/Afdeling</w:t>
            </w:r>
          </w:p>
          <w:p w:rsidR="00E16E4D" w:rsidRDefault="00E16E4D" w:rsidP="00EC7F4E"/>
        </w:tc>
        <w:tc>
          <w:tcPr>
            <w:tcW w:w="1959" w:type="dxa"/>
            <w:shd w:val="clear" w:color="auto" w:fill="F79646" w:themeFill="accent6"/>
          </w:tcPr>
          <w:p w:rsidR="00E16E4D" w:rsidRDefault="00E16E4D" w:rsidP="00EC7F4E">
            <w:r>
              <w:t>Samarbejder med</w:t>
            </w:r>
          </w:p>
          <w:p w:rsidR="00E16E4D" w:rsidRDefault="00E16E4D" w:rsidP="00EC7F4E">
            <w:r>
              <w:t>(borgere, forening, institution el.lign.)</w:t>
            </w:r>
          </w:p>
        </w:tc>
        <w:tc>
          <w:tcPr>
            <w:tcW w:w="2009" w:type="dxa"/>
            <w:shd w:val="clear" w:color="auto" w:fill="F79646" w:themeFill="accent6"/>
          </w:tcPr>
          <w:p w:rsidR="00E16E4D" w:rsidRDefault="00E16E4D" w:rsidP="00EC7F4E">
            <w:r>
              <w:t>Samarbejdet handler om/projektets navn</w:t>
            </w:r>
          </w:p>
          <w:p w:rsidR="00E16E4D" w:rsidRDefault="00E16E4D" w:rsidP="00EC7F4E">
            <w:r>
              <w:t>(hvad går det ud på? Hvordan foregår det)</w:t>
            </w:r>
          </w:p>
        </w:tc>
        <w:tc>
          <w:tcPr>
            <w:tcW w:w="2013" w:type="dxa"/>
            <w:shd w:val="clear" w:color="auto" w:fill="F79646" w:themeFill="accent6"/>
          </w:tcPr>
          <w:p w:rsidR="00E16E4D" w:rsidRDefault="00E16E4D" w:rsidP="00EC7F4E">
            <w:r>
              <w:t>Ansvarlig kontaktperson</w:t>
            </w:r>
          </w:p>
        </w:tc>
        <w:tc>
          <w:tcPr>
            <w:tcW w:w="1894" w:type="dxa"/>
            <w:shd w:val="clear" w:color="auto" w:fill="F79646" w:themeFill="accent6"/>
          </w:tcPr>
          <w:p w:rsidR="00E16E4D" w:rsidRDefault="00E16E4D" w:rsidP="00EC7F4E">
            <w:r>
              <w:t>Status</w:t>
            </w:r>
          </w:p>
          <w:p w:rsidR="00E16E4D" w:rsidRDefault="00E16E4D" w:rsidP="00EC7F4E">
            <w:r>
              <w:t>(løbende eller med start og afslutning)</w:t>
            </w:r>
          </w:p>
        </w:tc>
        <w:tc>
          <w:tcPr>
            <w:tcW w:w="2146" w:type="dxa"/>
            <w:shd w:val="clear" w:color="auto" w:fill="F79646" w:themeFill="accent6"/>
          </w:tcPr>
          <w:p w:rsidR="00E16E4D" w:rsidRDefault="00E16E4D" w:rsidP="00EC7F4E">
            <w:r>
              <w:t>Behov for forsikring</w:t>
            </w:r>
          </w:p>
          <w:p w:rsidR="00E16E4D" w:rsidRDefault="00E16E4D" w:rsidP="00EC7F4E">
            <w:r>
              <w:t>(Er det forsikringsdækket? Vurderes det, at risikoen for skader er stor eller kan skaderne være alvorlige)</w:t>
            </w:r>
          </w:p>
        </w:tc>
        <w:tc>
          <w:tcPr>
            <w:tcW w:w="1577" w:type="dxa"/>
            <w:shd w:val="clear" w:color="auto" w:fill="F79646" w:themeFill="accent6"/>
          </w:tcPr>
          <w:p w:rsidR="00F12B2D" w:rsidRDefault="00F12B2D" w:rsidP="00F12B2D">
            <w:pPr>
              <w:rPr>
                <w:shd w:val="clear" w:color="auto" w:fill="00B050"/>
              </w:rPr>
            </w:pPr>
            <w:r>
              <w:rPr>
                <w:shd w:val="clear" w:color="auto" w:fill="00B050"/>
              </w:rPr>
              <w:t xml:space="preserve">Grøn = </w:t>
            </w:r>
            <w:r w:rsidRPr="00E16E4D">
              <w:rPr>
                <w:shd w:val="clear" w:color="auto" w:fill="00B050"/>
              </w:rPr>
              <w:t>Frivilligt arbejde/frivillig indsats/</w:t>
            </w:r>
          </w:p>
          <w:p w:rsidR="00E16E4D" w:rsidRDefault="00F12B2D" w:rsidP="00F12B2D">
            <w:proofErr w:type="gramStart"/>
            <w:r>
              <w:rPr>
                <w:highlight w:val="lightGray"/>
                <w:shd w:val="clear" w:color="auto" w:fill="00B050"/>
              </w:rPr>
              <w:t xml:space="preserve">Grå </w:t>
            </w:r>
            <w:r w:rsidRPr="00F12B2D">
              <w:rPr>
                <w:highlight w:val="lightGray"/>
                <w:shd w:val="clear" w:color="auto" w:fill="00B050"/>
              </w:rPr>
              <w:t xml:space="preserve"> =</w:t>
            </w:r>
            <w:proofErr w:type="gramEnd"/>
            <w:r w:rsidRPr="00F12B2D">
              <w:rPr>
                <w:highlight w:val="lightGray"/>
                <w:shd w:val="clear" w:color="auto" w:fill="00B050"/>
              </w:rPr>
              <w:t xml:space="preserve"> ikke frivilligt arbejde eller indsats</w:t>
            </w:r>
          </w:p>
        </w:tc>
      </w:tr>
      <w:tr w:rsidR="00E16E4D" w:rsidTr="00E16E4D">
        <w:tc>
          <w:tcPr>
            <w:tcW w:w="12075" w:type="dxa"/>
            <w:gridSpan w:val="6"/>
            <w:shd w:val="clear" w:color="auto" w:fill="FFCC00"/>
          </w:tcPr>
          <w:p w:rsidR="00E16E4D" w:rsidRPr="006744D6" w:rsidRDefault="00E16E4D" w:rsidP="00EC7F4E">
            <w:pPr>
              <w:jc w:val="center"/>
              <w:rPr>
                <w:b/>
                <w:sz w:val="40"/>
                <w:szCs w:val="40"/>
              </w:rPr>
            </w:pPr>
            <w:r w:rsidRPr="006744D6">
              <w:rPr>
                <w:b/>
                <w:sz w:val="40"/>
                <w:szCs w:val="40"/>
              </w:rPr>
              <w:t>Børnecenter</w:t>
            </w:r>
          </w:p>
        </w:tc>
        <w:tc>
          <w:tcPr>
            <w:tcW w:w="1577" w:type="dxa"/>
            <w:shd w:val="clear" w:color="auto" w:fill="FFCC00"/>
          </w:tcPr>
          <w:p w:rsidR="00E16E4D" w:rsidRPr="006744D6" w:rsidRDefault="00E16E4D" w:rsidP="00EC7F4E">
            <w:pPr>
              <w:jc w:val="center"/>
              <w:rPr>
                <w:b/>
                <w:sz w:val="40"/>
                <w:szCs w:val="40"/>
              </w:rPr>
            </w:pPr>
          </w:p>
        </w:tc>
      </w:tr>
      <w:tr w:rsidR="00E16E4D" w:rsidTr="00F74CF2">
        <w:tc>
          <w:tcPr>
            <w:tcW w:w="2054" w:type="dxa"/>
            <w:shd w:val="clear" w:color="auto" w:fill="E5B8B7" w:themeFill="accent2" w:themeFillTint="66"/>
          </w:tcPr>
          <w:p w:rsidR="00E16E4D" w:rsidRPr="00E214E5" w:rsidRDefault="00E16E4D" w:rsidP="00EC7F4E">
            <w:r w:rsidRPr="00E214E5">
              <w:t>Børnecentret</w:t>
            </w:r>
          </w:p>
        </w:tc>
        <w:tc>
          <w:tcPr>
            <w:tcW w:w="1959" w:type="dxa"/>
            <w:shd w:val="clear" w:color="auto" w:fill="E5B8B7" w:themeFill="accent2" w:themeFillTint="66"/>
          </w:tcPr>
          <w:p w:rsidR="00E16E4D" w:rsidRPr="00E214E5" w:rsidRDefault="00E16E4D" w:rsidP="00EC7F4E">
            <w:pPr>
              <w:jc w:val="both"/>
            </w:pPr>
            <w:r w:rsidRPr="00E214E5">
              <w:t>Ældresagen</w:t>
            </w:r>
          </w:p>
        </w:tc>
        <w:tc>
          <w:tcPr>
            <w:tcW w:w="2009" w:type="dxa"/>
            <w:shd w:val="clear" w:color="auto" w:fill="E5B8B7" w:themeFill="accent2" w:themeFillTint="66"/>
          </w:tcPr>
          <w:p w:rsidR="00E16E4D" w:rsidRPr="00E214E5" w:rsidRDefault="00E16E4D" w:rsidP="00EC7F4E">
            <w:r w:rsidRPr="00E214E5">
              <w:t>Ældre lave aktiviteter med børn i 2 dagtilbud</w:t>
            </w:r>
          </w:p>
        </w:tc>
        <w:tc>
          <w:tcPr>
            <w:tcW w:w="2013" w:type="dxa"/>
            <w:shd w:val="clear" w:color="auto" w:fill="E5B8B7" w:themeFill="accent2" w:themeFillTint="66"/>
          </w:tcPr>
          <w:p w:rsidR="00E16E4D" w:rsidRPr="00E214E5" w:rsidRDefault="00E16E4D" w:rsidP="00EC7F4E">
            <w:r w:rsidRPr="00E214E5">
              <w:t>Torben Krogh Johansen</w:t>
            </w:r>
          </w:p>
        </w:tc>
        <w:tc>
          <w:tcPr>
            <w:tcW w:w="1894" w:type="dxa"/>
            <w:shd w:val="clear" w:color="auto" w:fill="E5B8B7" w:themeFill="accent2" w:themeFillTint="66"/>
          </w:tcPr>
          <w:p w:rsidR="00E16E4D" w:rsidRPr="00E214E5" w:rsidRDefault="00E16E4D" w:rsidP="00EC7F4E">
            <w:r w:rsidRPr="00E214E5">
              <w:t>Løbende</w:t>
            </w:r>
          </w:p>
        </w:tc>
        <w:tc>
          <w:tcPr>
            <w:tcW w:w="2146" w:type="dxa"/>
            <w:shd w:val="clear" w:color="auto" w:fill="E5B8B7" w:themeFill="accent2" w:themeFillTint="66"/>
          </w:tcPr>
          <w:p w:rsidR="00E16E4D" w:rsidRPr="00E214E5" w:rsidRDefault="00E16E4D" w:rsidP="00EC7F4E">
            <w:r w:rsidRPr="00E214E5">
              <w:t>I et eller andet omfang er der en risiko</w:t>
            </w:r>
          </w:p>
        </w:tc>
        <w:tc>
          <w:tcPr>
            <w:tcW w:w="1577" w:type="dxa"/>
            <w:shd w:val="clear" w:color="auto" w:fill="00B050"/>
          </w:tcPr>
          <w:p w:rsidR="00E16E4D" w:rsidRPr="00E214E5" w:rsidRDefault="00E16E4D" w:rsidP="00EC7F4E"/>
        </w:tc>
      </w:tr>
    </w:tbl>
    <w:p w:rsidR="005F1A9A" w:rsidRDefault="005F1A9A">
      <w:r>
        <w:br w:type="page"/>
      </w:r>
    </w:p>
    <w:tbl>
      <w:tblPr>
        <w:tblStyle w:val="Tabel-Gitter"/>
        <w:tblW w:w="0" w:type="auto"/>
        <w:tblLook w:val="04A0" w:firstRow="1" w:lastRow="0" w:firstColumn="1" w:lastColumn="0" w:noHBand="0" w:noVBand="1"/>
      </w:tblPr>
      <w:tblGrid>
        <w:gridCol w:w="1729"/>
        <w:gridCol w:w="1949"/>
        <w:gridCol w:w="2542"/>
        <w:gridCol w:w="2003"/>
        <w:gridCol w:w="1849"/>
        <w:gridCol w:w="2113"/>
        <w:gridCol w:w="1467"/>
      </w:tblGrid>
      <w:tr w:rsidR="00E16E4D" w:rsidTr="00E16E4D">
        <w:tc>
          <w:tcPr>
            <w:tcW w:w="1889" w:type="dxa"/>
            <w:shd w:val="clear" w:color="auto" w:fill="F79646" w:themeFill="accent6"/>
          </w:tcPr>
          <w:p w:rsidR="00E16E4D" w:rsidRDefault="00E16E4D" w:rsidP="00EC7F4E">
            <w:r>
              <w:lastRenderedPageBreak/>
              <w:t>Center/Afdeling</w:t>
            </w:r>
          </w:p>
          <w:p w:rsidR="00E16E4D" w:rsidRDefault="00E16E4D" w:rsidP="00EC7F4E"/>
        </w:tc>
        <w:tc>
          <w:tcPr>
            <w:tcW w:w="2121" w:type="dxa"/>
            <w:shd w:val="clear" w:color="auto" w:fill="F79646" w:themeFill="accent6"/>
          </w:tcPr>
          <w:p w:rsidR="00E16E4D" w:rsidRDefault="00E16E4D" w:rsidP="00EC7F4E">
            <w:r>
              <w:t>Samarbejder med</w:t>
            </w:r>
          </w:p>
          <w:p w:rsidR="00E16E4D" w:rsidRDefault="00E16E4D" w:rsidP="00EC7F4E">
            <w:r>
              <w:t>(borgere, forening, institution el.lign.)</w:t>
            </w:r>
          </w:p>
        </w:tc>
        <w:tc>
          <w:tcPr>
            <w:tcW w:w="2762" w:type="dxa"/>
            <w:shd w:val="clear" w:color="auto" w:fill="F79646" w:themeFill="accent6"/>
          </w:tcPr>
          <w:p w:rsidR="00E16E4D" w:rsidRDefault="00E16E4D" w:rsidP="00EC7F4E">
            <w:r>
              <w:t>Samarbejdet handler om/projektets navn</w:t>
            </w:r>
          </w:p>
          <w:p w:rsidR="00E16E4D" w:rsidRDefault="00E16E4D" w:rsidP="00EC7F4E">
            <w:r>
              <w:t>(hvad går det ud på? Hvordan foregår det)</w:t>
            </w:r>
          </w:p>
        </w:tc>
        <w:tc>
          <w:tcPr>
            <w:tcW w:w="2177" w:type="dxa"/>
            <w:shd w:val="clear" w:color="auto" w:fill="F79646" w:themeFill="accent6"/>
          </w:tcPr>
          <w:p w:rsidR="00E16E4D" w:rsidRDefault="00E16E4D" w:rsidP="00EC7F4E">
            <w:r>
              <w:t>Ansvarlig kontaktperson</w:t>
            </w:r>
          </w:p>
        </w:tc>
        <w:tc>
          <w:tcPr>
            <w:tcW w:w="2011" w:type="dxa"/>
            <w:shd w:val="clear" w:color="auto" w:fill="F79646" w:themeFill="accent6"/>
          </w:tcPr>
          <w:p w:rsidR="00E16E4D" w:rsidRDefault="00E16E4D" w:rsidP="00EC7F4E">
            <w:r>
              <w:t>Status</w:t>
            </w:r>
          </w:p>
          <w:p w:rsidR="00E16E4D" w:rsidRDefault="00E16E4D" w:rsidP="00EC7F4E">
            <w:r>
              <w:t>(løbende eller med start og afslutning)</w:t>
            </w:r>
          </w:p>
        </w:tc>
        <w:tc>
          <w:tcPr>
            <w:tcW w:w="2293" w:type="dxa"/>
            <w:shd w:val="clear" w:color="auto" w:fill="F79646" w:themeFill="accent6"/>
          </w:tcPr>
          <w:p w:rsidR="00E16E4D" w:rsidRDefault="00E16E4D" w:rsidP="00EC7F4E">
            <w:r>
              <w:t>Behov for forsikring</w:t>
            </w:r>
          </w:p>
          <w:p w:rsidR="00E16E4D" w:rsidRDefault="00E16E4D" w:rsidP="00EC7F4E">
            <w:r>
              <w:t>(Er det forsikringsdækket? Vurderes det, at risikoen for skader er stor eller kan skaderne være alvorlige)</w:t>
            </w:r>
          </w:p>
        </w:tc>
        <w:tc>
          <w:tcPr>
            <w:tcW w:w="399" w:type="dxa"/>
            <w:shd w:val="clear" w:color="auto" w:fill="F79646" w:themeFill="accent6"/>
          </w:tcPr>
          <w:p w:rsidR="00F12B2D" w:rsidRDefault="00F12B2D" w:rsidP="00F12B2D">
            <w:pPr>
              <w:rPr>
                <w:shd w:val="clear" w:color="auto" w:fill="00B050"/>
              </w:rPr>
            </w:pPr>
            <w:r>
              <w:rPr>
                <w:shd w:val="clear" w:color="auto" w:fill="00B050"/>
              </w:rPr>
              <w:t xml:space="preserve">Grøn = </w:t>
            </w:r>
            <w:r w:rsidRPr="00E16E4D">
              <w:rPr>
                <w:shd w:val="clear" w:color="auto" w:fill="00B050"/>
              </w:rPr>
              <w:t>Frivilligt arbejde/frivillig indsats/</w:t>
            </w:r>
          </w:p>
          <w:p w:rsidR="00E16E4D" w:rsidRDefault="00F12B2D" w:rsidP="00F12B2D">
            <w:proofErr w:type="gramStart"/>
            <w:r>
              <w:rPr>
                <w:highlight w:val="lightGray"/>
                <w:shd w:val="clear" w:color="auto" w:fill="00B050"/>
              </w:rPr>
              <w:t xml:space="preserve">Grå </w:t>
            </w:r>
            <w:r w:rsidRPr="00F12B2D">
              <w:rPr>
                <w:highlight w:val="lightGray"/>
                <w:shd w:val="clear" w:color="auto" w:fill="00B050"/>
              </w:rPr>
              <w:t xml:space="preserve"> =</w:t>
            </w:r>
            <w:proofErr w:type="gramEnd"/>
            <w:r w:rsidRPr="00F12B2D">
              <w:rPr>
                <w:highlight w:val="lightGray"/>
                <w:shd w:val="clear" w:color="auto" w:fill="00B050"/>
              </w:rPr>
              <w:t xml:space="preserve"> ikke frivilligt arbejde eller indsats</w:t>
            </w:r>
          </w:p>
        </w:tc>
      </w:tr>
      <w:tr w:rsidR="00E16E4D" w:rsidTr="00E16E4D">
        <w:tc>
          <w:tcPr>
            <w:tcW w:w="13253" w:type="dxa"/>
            <w:gridSpan w:val="6"/>
            <w:shd w:val="clear" w:color="auto" w:fill="FFCC00"/>
          </w:tcPr>
          <w:p w:rsidR="00E16E4D" w:rsidRPr="006744D6" w:rsidRDefault="00E16E4D" w:rsidP="005F1A9A">
            <w:pPr>
              <w:jc w:val="center"/>
              <w:rPr>
                <w:b/>
                <w:sz w:val="40"/>
                <w:szCs w:val="40"/>
              </w:rPr>
            </w:pPr>
            <w:r w:rsidRPr="006744D6">
              <w:rPr>
                <w:b/>
                <w:sz w:val="40"/>
                <w:szCs w:val="40"/>
              </w:rPr>
              <w:t>Erhvervs-, fritids- og kommunikationscenter</w:t>
            </w:r>
          </w:p>
        </w:tc>
        <w:tc>
          <w:tcPr>
            <w:tcW w:w="399" w:type="dxa"/>
            <w:shd w:val="clear" w:color="auto" w:fill="FFCC00"/>
          </w:tcPr>
          <w:p w:rsidR="00E16E4D" w:rsidRPr="006744D6" w:rsidRDefault="00E16E4D" w:rsidP="005F1A9A">
            <w:pPr>
              <w:jc w:val="center"/>
              <w:rPr>
                <w:b/>
                <w:sz w:val="40"/>
                <w:szCs w:val="40"/>
              </w:rPr>
            </w:pPr>
          </w:p>
        </w:tc>
      </w:tr>
      <w:tr w:rsidR="00E16E4D" w:rsidTr="00F12B2D">
        <w:tc>
          <w:tcPr>
            <w:tcW w:w="1889" w:type="dxa"/>
            <w:shd w:val="clear" w:color="auto" w:fill="E5B8B7" w:themeFill="accent2" w:themeFillTint="66"/>
          </w:tcPr>
          <w:p w:rsidR="00E16E4D" w:rsidRPr="00C77731" w:rsidRDefault="00E16E4D" w:rsidP="00EC7F4E">
            <w:proofErr w:type="gramStart"/>
            <w:r w:rsidRPr="00C77731">
              <w:t>EFK  -</w:t>
            </w:r>
            <w:proofErr w:type="gramEnd"/>
            <w:r w:rsidRPr="00C77731">
              <w:t xml:space="preserve"> Team Erhverv</w:t>
            </w:r>
          </w:p>
        </w:tc>
        <w:tc>
          <w:tcPr>
            <w:tcW w:w="2121" w:type="dxa"/>
            <w:shd w:val="clear" w:color="auto" w:fill="E5B8B7" w:themeFill="accent2" w:themeFillTint="66"/>
          </w:tcPr>
          <w:p w:rsidR="00E16E4D" w:rsidRPr="00C77731" w:rsidRDefault="00E16E4D" w:rsidP="00EC7F4E">
            <w:r w:rsidRPr="00C77731">
              <w:t>Repræsentanter fra virksomheder</w:t>
            </w:r>
          </w:p>
        </w:tc>
        <w:tc>
          <w:tcPr>
            <w:tcW w:w="2762" w:type="dxa"/>
            <w:shd w:val="clear" w:color="auto" w:fill="E5B8B7" w:themeFill="accent2" w:themeFillTint="66"/>
          </w:tcPr>
          <w:p w:rsidR="00E16E4D" w:rsidRPr="00C77731" w:rsidRDefault="00E16E4D" w:rsidP="00EC7F4E">
            <w:r w:rsidRPr="00C77731">
              <w:t>Innovationsugen for udskolingen og ungdomsuddannelserne i RK. Der deltager repræsentanter fra lokale virksomheder i præsentationen af innovationsugens udfordringer og ved finalen, hvor der også er virksomhedsrepræsentanter der deltager som dommere.</w:t>
            </w:r>
          </w:p>
        </w:tc>
        <w:tc>
          <w:tcPr>
            <w:tcW w:w="2177" w:type="dxa"/>
            <w:shd w:val="clear" w:color="auto" w:fill="E5B8B7" w:themeFill="accent2" w:themeFillTint="66"/>
          </w:tcPr>
          <w:p w:rsidR="00E16E4D" w:rsidRPr="00C77731" w:rsidRDefault="00E16E4D" w:rsidP="00EC7F4E">
            <w:r w:rsidRPr="00C77731">
              <w:t>?</w:t>
            </w:r>
          </w:p>
        </w:tc>
        <w:tc>
          <w:tcPr>
            <w:tcW w:w="2011" w:type="dxa"/>
            <w:shd w:val="clear" w:color="auto" w:fill="E5B8B7" w:themeFill="accent2" w:themeFillTint="66"/>
          </w:tcPr>
          <w:p w:rsidR="00E16E4D" w:rsidRPr="00C77731" w:rsidRDefault="00E16E4D" w:rsidP="00EC7F4E">
            <w:r w:rsidRPr="00C77731">
              <w:t>1 uge om året, første gang holdt i 2014.</w:t>
            </w:r>
          </w:p>
        </w:tc>
        <w:tc>
          <w:tcPr>
            <w:tcW w:w="2293" w:type="dxa"/>
            <w:shd w:val="clear" w:color="auto" w:fill="E5B8B7" w:themeFill="accent2" w:themeFillTint="66"/>
          </w:tcPr>
          <w:p w:rsidR="00E16E4D" w:rsidRPr="00C77731" w:rsidRDefault="00E16E4D" w:rsidP="00EC7F4E">
            <w:r w:rsidRPr="00C77731">
              <w:t>Risikoen vurderes som minimal.</w:t>
            </w:r>
          </w:p>
          <w:p w:rsidR="00E16E4D" w:rsidRPr="00C77731" w:rsidRDefault="00E16E4D" w:rsidP="00EC7F4E"/>
        </w:tc>
        <w:tc>
          <w:tcPr>
            <w:tcW w:w="399" w:type="dxa"/>
            <w:shd w:val="clear" w:color="auto" w:fill="BFBFBF" w:themeFill="background1" w:themeFillShade="BF"/>
          </w:tcPr>
          <w:p w:rsidR="00E16E4D" w:rsidRPr="00C77731" w:rsidRDefault="00E16E4D" w:rsidP="00EC7F4E"/>
        </w:tc>
      </w:tr>
      <w:tr w:rsidR="00E16E4D" w:rsidTr="00F12B2D">
        <w:tc>
          <w:tcPr>
            <w:tcW w:w="1889" w:type="dxa"/>
            <w:shd w:val="clear" w:color="auto" w:fill="E5B8B7" w:themeFill="accent2" w:themeFillTint="66"/>
          </w:tcPr>
          <w:p w:rsidR="00E16E4D" w:rsidRPr="00C77731" w:rsidRDefault="00E16E4D" w:rsidP="00EC7F4E">
            <w:r w:rsidRPr="00C77731">
              <w:t>EFK – Team Fritid- og Frivillighed</w:t>
            </w:r>
          </w:p>
        </w:tc>
        <w:tc>
          <w:tcPr>
            <w:tcW w:w="2121" w:type="dxa"/>
            <w:shd w:val="clear" w:color="auto" w:fill="E5B8B7" w:themeFill="accent2" w:themeFillTint="66"/>
          </w:tcPr>
          <w:p w:rsidR="00E16E4D" w:rsidRPr="00C77731" w:rsidRDefault="00E16E4D" w:rsidP="00EC7F4E">
            <w:r w:rsidRPr="00C77731">
              <w:t>Frivilligrådet</w:t>
            </w:r>
          </w:p>
          <w:p w:rsidR="00E16E4D" w:rsidRPr="00C77731" w:rsidRDefault="00E16E4D" w:rsidP="00EC7F4E">
            <w:r w:rsidRPr="00C77731">
              <w:t>Folkeoplysningsrådet</w:t>
            </w:r>
          </w:p>
          <w:p w:rsidR="00E16E4D" w:rsidRPr="00C77731" w:rsidRDefault="00E16E4D" w:rsidP="00EC7F4E"/>
        </w:tc>
        <w:tc>
          <w:tcPr>
            <w:tcW w:w="2762" w:type="dxa"/>
            <w:shd w:val="clear" w:color="auto" w:fill="E5B8B7" w:themeFill="accent2" w:themeFillTint="66"/>
          </w:tcPr>
          <w:p w:rsidR="00E16E4D" w:rsidRPr="00C77731" w:rsidRDefault="00E16E4D" w:rsidP="00EC7F4E">
            <w:r w:rsidRPr="00C77731">
              <w:t>Møde i rådene og deltagelse i arrangementer for foreningslivet som repræsentanter for rådene</w:t>
            </w:r>
          </w:p>
        </w:tc>
        <w:tc>
          <w:tcPr>
            <w:tcW w:w="2177" w:type="dxa"/>
            <w:shd w:val="clear" w:color="auto" w:fill="E5B8B7" w:themeFill="accent2" w:themeFillTint="66"/>
          </w:tcPr>
          <w:p w:rsidR="00E16E4D" w:rsidRPr="00C77731" w:rsidRDefault="00E16E4D" w:rsidP="00EC7F4E">
            <w:r w:rsidRPr="00C77731">
              <w:t xml:space="preserve">Frivilligrådet: Trine Testmann. Folkeoplysningsrådet: Flemming Beck Christensen. </w:t>
            </w:r>
          </w:p>
        </w:tc>
        <w:tc>
          <w:tcPr>
            <w:tcW w:w="2011" w:type="dxa"/>
            <w:shd w:val="clear" w:color="auto" w:fill="E5B8B7" w:themeFill="accent2" w:themeFillTint="66"/>
          </w:tcPr>
          <w:p w:rsidR="00E16E4D" w:rsidRPr="00C77731" w:rsidRDefault="00E16E4D" w:rsidP="00EC7F4E">
            <w:r w:rsidRPr="00C77731">
              <w:t>Følger byrådsperioden</w:t>
            </w:r>
          </w:p>
        </w:tc>
        <w:tc>
          <w:tcPr>
            <w:tcW w:w="2293" w:type="dxa"/>
            <w:shd w:val="clear" w:color="auto" w:fill="E5B8B7" w:themeFill="accent2" w:themeFillTint="66"/>
          </w:tcPr>
          <w:p w:rsidR="00E16E4D" w:rsidRPr="00C77731" w:rsidRDefault="00E16E4D" w:rsidP="00EC7F4E">
            <w:r w:rsidRPr="00C77731">
              <w:t>Formoder de er dækket andet sted, da der er tale om råd</w:t>
            </w:r>
          </w:p>
        </w:tc>
        <w:tc>
          <w:tcPr>
            <w:tcW w:w="399" w:type="dxa"/>
            <w:shd w:val="clear" w:color="auto" w:fill="BFBFBF" w:themeFill="background1" w:themeFillShade="BF"/>
          </w:tcPr>
          <w:p w:rsidR="00E16E4D" w:rsidRPr="00C77731" w:rsidRDefault="00E16E4D" w:rsidP="00EC7F4E"/>
        </w:tc>
      </w:tr>
      <w:tr w:rsidR="00E16E4D" w:rsidTr="00F12B2D">
        <w:tc>
          <w:tcPr>
            <w:tcW w:w="1889" w:type="dxa"/>
            <w:shd w:val="clear" w:color="auto" w:fill="E5B8B7" w:themeFill="accent2" w:themeFillTint="66"/>
          </w:tcPr>
          <w:p w:rsidR="00E16E4D" w:rsidRPr="00C77731" w:rsidRDefault="00E16E4D" w:rsidP="00EC7F4E">
            <w:r w:rsidRPr="00C77731">
              <w:t>EFK – Team Fritid- og Frivillighed</w:t>
            </w:r>
          </w:p>
        </w:tc>
        <w:tc>
          <w:tcPr>
            <w:tcW w:w="2121" w:type="dxa"/>
            <w:shd w:val="clear" w:color="auto" w:fill="E5B8B7" w:themeFill="accent2" w:themeFillTint="66"/>
          </w:tcPr>
          <w:p w:rsidR="00E16E4D" w:rsidRPr="00C77731" w:rsidRDefault="00E16E4D" w:rsidP="00EC7F4E">
            <w:r w:rsidRPr="00C77731">
              <w:t>Samrådet for folkeoplysende aftensundervisning</w:t>
            </w:r>
          </w:p>
        </w:tc>
        <w:tc>
          <w:tcPr>
            <w:tcW w:w="2762" w:type="dxa"/>
            <w:shd w:val="clear" w:color="auto" w:fill="E5B8B7" w:themeFill="accent2" w:themeFillTint="66"/>
          </w:tcPr>
          <w:p w:rsidR="00E16E4D" w:rsidRPr="00C77731" w:rsidRDefault="00E16E4D" w:rsidP="00EC7F4E">
            <w:r w:rsidRPr="00C77731">
              <w:t>Mødes fire gange årligt til drøftelse. Samrådet vælges af, og blandt aftenskolerne, og vi har kun sekretariatsfunktionen</w:t>
            </w:r>
          </w:p>
        </w:tc>
        <w:tc>
          <w:tcPr>
            <w:tcW w:w="2177" w:type="dxa"/>
            <w:shd w:val="clear" w:color="auto" w:fill="E5B8B7" w:themeFill="accent2" w:themeFillTint="66"/>
          </w:tcPr>
          <w:p w:rsidR="00E16E4D" w:rsidRPr="00C77731" w:rsidRDefault="00E16E4D" w:rsidP="00EC7F4E">
            <w:r w:rsidRPr="00C77731">
              <w:t>Samrådet: Marianne Marott Olesen</w:t>
            </w:r>
          </w:p>
        </w:tc>
        <w:tc>
          <w:tcPr>
            <w:tcW w:w="2011" w:type="dxa"/>
            <w:shd w:val="clear" w:color="auto" w:fill="E5B8B7" w:themeFill="accent2" w:themeFillTint="66"/>
          </w:tcPr>
          <w:p w:rsidR="00E16E4D" w:rsidRPr="00C77731" w:rsidRDefault="00E16E4D" w:rsidP="00EC7F4E"/>
        </w:tc>
        <w:tc>
          <w:tcPr>
            <w:tcW w:w="2293" w:type="dxa"/>
            <w:shd w:val="clear" w:color="auto" w:fill="E5B8B7" w:themeFill="accent2" w:themeFillTint="66"/>
          </w:tcPr>
          <w:p w:rsidR="00E16E4D" w:rsidRPr="00C77731" w:rsidRDefault="00E16E4D" w:rsidP="00EC7F4E">
            <w:r w:rsidRPr="00C77731">
              <w:t>Formodes at det ikke er relevant</w:t>
            </w:r>
          </w:p>
        </w:tc>
        <w:tc>
          <w:tcPr>
            <w:tcW w:w="399" w:type="dxa"/>
            <w:shd w:val="clear" w:color="auto" w:fill="BFBFBF" w:themeFill="background1" w:themeFillShade="BF"/>
          </w:tcPr>
          <w:p w:rsidR="00E16E4D" w:rsidRPr="00C77731" w:rsidRDefault="00E16E4D" w:rsidP="00EC7F4E"/>
        </w:tc>
      </w:tr>
      <w:tr w:rsidR="00E16E4D" w:rsidTr="00F74CF2">
        <w:tc>
          <w:tcPr>
            <w:tcW w:w="1889" w:type="dxa"/>
            <w:shd w:val="clear" w:color="auto" w:fill="E5B8B7" w:themeFill="accent2" w:themeFillTint="66"/>
          </w:tcPr>
          <w:p w:rsidR="00E16E4D" w:rsidRPr="00C77731" w:rsidRDefault="00E16E4D" w:rsidP="00EC7F4E">
            <w:r w:rsidRPr="00C77731">
              <w:lastRenderedPageBreak/>
              <w:t xml:space="preserve">EFK Bibliotek og </w:t>
            </w:r>
            <w:proofErr w:type="spellStart"/>
            <w:r w:rsidRPr="00C77731">
              <w:t>borgerservice</w:t>
            </w:r>
            <w:proofErr w:type="spellEnd"/>
          </w:p>
        </w:tc>
        <w:tc>
          <w:tcPr>
            <w:tcW w:w="2121" w:type="dxa"/>
            <w:shd w:val="clear" w:color="auto" w:fill="E5B8B7" w:themeFill="accent2" w:themeFillTint="66"/>
          </w:tcPr>
          <w:p w:rsidR="00E16E4D" w:rsidRPr="00C77731" w:rsidRDefault="00E16E4D" w:rsidP="00EC7F4E">
            <w:r w:rsidRPr="00C77731">
              <w:t>Dansk Røde Kors Lektiehjælp</w:t>
            </w:r>
          </w:p>
        </w:tc>
        <w:tc>
          <w:tcPr>
            <w:tcW w:w="2762" w:type="dxa"/>
            <w:shd w:val="clear" w:color="auto" w:fill="E5B8B7" w:themeFill="accent2" w:themeFillTint="66"/>
          </w:tcPr>
          <w:p w:rsidR="00E16E4D" w:rsidRPr="00C77731" w:rsidRDefault="00E16E4D" w:rsidP="00EC7F4E">
            <w:r w:rsidRPr="00C77731">
              <w:t>De anvender biblioteksrummet, og vi anretter kaffe, vand og frugt til dem</w:t>
            </w:r>
          </w:p>
        </w:tc>
        <w:tc>
          <w:tcPr>
            <w:tcW w:w="2177" w:type="dxa"/>
            <w:shd w:val="clear" w:color="auto" w:fill="E5B8B7" w:themeFill="accent2" w:themeFillTint="66"/>
          </w:tcPr>
          <w:p w:rsidR="00E16E4D" w:rsidRPr="00C77731" w:rsidRDefault="00E16E4D" w:rsidP="00EC7F4E">
            <w:r w:rsidRPr="00C77731">
              <w:t>Henrik Hasseris Hansen</w:t>
            </w:r>
          </w:p>
        </w:tc>
        <w:tc>
          <w:tcPr>
            <w:tcW w:w="2011" w:type="dxa"/>
            <w:shd w:val="clear" w:color="auto" w:fill="E5B8B7" w:themeFill="accent2" w:themeFillTint="66"/>
          </w:tcPr>
          <w:p w:rsidR="00E16E4D" w:rsidRPr="00C77731" w:rsidRDefault="00E16E4D" w:rsidP="00EC7F4E">
            <w:r w:rsidRPr="00C77731">
              <w:t>Løbende</w:t>
            </w:r>
          </w:p>
        </w:tc>
        <w:tc>
          <w:tcPr>
            <w:tcW w:w="2293" w:type="dxa"/>
            <w:shd w:val="clear" w:color="auto" w:fill="E5B8B7" w:themeFill="accent2" w:themeFillTint="66"/>
          </w:tcPr>
          <w:p w:rsidR="00E16E4D" w:rsidRPr="00C77731" w:rsidRDefault="00E16E4D" w:rsidP="00EC7F4E">
            <w:r w:rsidRPr="00C77731">
              <w:t>Nej, de arbejder under Dansk Røde Kors, og vi giver dem blot husly og serverer for dem</w:t>
            </w:r>
          </w:p>
        </w:tc>
        <w:tc>
          <w:tcPr>
            <w:tcW w:w="399" w:type="dxa"/>
            <w:shd w:val="clear" w:color="auto" w:fill="BFBFBF" w:themeFill="background1" w:themeFillShade="BF"/>
          </w:tcPr>
          <w:p w:rsidR="00E16E4D" w:rsidRPr="00C77731" w:rsidRDefault="00E16E4D" w:rsidP="00EC7F4E"/>
        </w:tc>
      </w:tr>
      <w:tr w:rsidR="00E16E4D" w:rsidTr="00F12B2D">
        <w:tc>
          <w:tcPr>
            <w:tcW w:w="1889" w:type="dxa"/>
            <w:shd w:val="clear" w:color="auto" w:fill="E5B8B7" w:themeFill="accent2" w:themeFillTint="66"/>
          </w:tcPr>
          <w:p w:rsidR="00E16E4D" w:rsidRPr="00C77731" w:rsidRDefault="00E16E4D" w:rsidP="00EC7F4E">
            <w:r w:rsidRPr="00C77731">
              <w:t xml:space="preserve">EFK </w:t>
            </w:r>
            <w:proofErr w:type="spellStart"/>
            <w:r w:rsidRPr="00C77731">
              <w:t>Sportcenter</w:t>
            </w:r>
            <w:proofErr w:type="spellEnd"/>
          </w:p>
        </w:tc>
        <w:tc>
          <w:tcPr>
            <w:tcW w:w="2121" w:type="dxa"/>
            <w:shd w:val="clear" w:color="auto" w:fill="E5B8B7" w:themeFill="accent2" w:themeFillTint="66"/>
          </w:tcPr>
          <w:p w:rsidR="00E16E4D" w:rsidRPr="00C77731" w:rsidRDefault="00E16E4D" w:rsidP="00EC7F4E"/>
        </w:tc>
        <w:tc>
          <w:tcPr>
            <w:tcW w:w="2762" w:type="dxa"/>
            <w:shd w:val="clear" w:color="auto" w:fill="E5B8B7" w:themeFill="accent2" w:themeFillTint="66"/>
          </w:tcPr>
          <w:p w:rsidR="00E16E4D" w:rsidRPr="00C77731" w:rsidRDefault="00E16E4D" w:rsidP="00EC7F4E"/>
        </w:tc>
        <w:tc>
          <w:tcPr>
            <w:tcW w:w="2177" w:type="dxa"/>
            <w:shd w:val="clear" w:color="auto" w:fill="E5B8B7" w:themeFill="accent2" w:themeFillTint="66"/>
          </w:tcPr>
          <w:p w:rsidR="00E16E4D" w:rsidRPr="00C77731" w:rsidRDefault="00E16E4D" w:rsidP="00EC7F4E"/>
        </w:tc>
        <w:tc>
          <w:tcPr>
            <w:tcW w:w="2011" w:type="dxa"/>
            <w:shd w:val="clear" w:color="auto" w:fill="E5B8B7" w:themeFill="accent2" w:themeFillTint="66"/>
          </w:tcPr>
          <w:p w:rsidR="00E16E4D" w:rsidRPr="00C77731" w:rsidRDefault="00E16E4D" w:rsidP="00EC7F4E"/>
        </w:tc>
        <w:tc>
          <w:tcPr>
            <w:tcW w:w="2293" w:type="dxa"/>
            <w:shd w:val="clear" w:color="auto" w:fill="E5B8B7" w:themeFill="accent2" w:themeFillTint="66"/>
          </w:tcPr>
          <w:p w:rsidR="00E16E4D" w:rsidRPr="00C77731" w:rsidRDefault="00E16E4D" w:rsidP="00EC7F4E">
            <w:r w:rsidRPr="00C77731">
              <w:t>Bruger ikke frivillige men stiller faciliteter til rådighed for foreningslivet</w:t>
            </w:r>
          </w:p>
        </w:tc>
        <w:tc>
          <w:tcPr>
            <w:tcW w:w="399" w:type="dxa"/>
            <w:shd w:val="clear" w:color="auto" w:fill="BFBFBF" w:themeFill="background1" w:themeFillShade="BF"/>
          </w:tcPr>
          <w:p w:rsidR="00E16E4D" w:rsidRPr="00C77731" w:rsidRDefault="00E16E4D" w:rsidP="00EC7F4E"/>
        </w:tc>
      </w:tr>
      <w:tr w:rsidR="00E16E4D" w:rsidTr="00E16E4D">
        <w:tc>
          <w:tcPr>
            <w:tcW w:w="1889" w:type="dxa"/>
            <w:shd w:val="clear" w:color="auto" w:fill="E5B8B7" w:themeFill="accent2" w:themeFillTint="66"/>
          </w:tcPr>
          <w:p w:rsidR="00E16E4D" w:rsidRPr="00C77731" w:rsidRDefault="00E16E4D" w:rsidP="00EC7F4E">
            <w:r w:rsidRPr="00C77731">
              <w:t>EFK Musik- og Kulturskole</w:t>
            </w:r>
          </w:p>
        </w:tc>
        <w:tc>
          <w:tcPr>
            <w:tcW w:w="2121" w:type="dxa"/>
            <w:shd w:val="clear" w:color="auto" w:fill="E5B8B7" w:themeFill="accent2" w:themeFillTint="66"/>
          </w:tcPr>
          <w:p w:rsidR="00E16E4D" w:rsidRPr="00C77731" w:rsidRDefault="00E16E4D" w:rsidP="00EC7F4E">
            <w:r>
              <w:t>Musik &amp; Kulturskolens Støtteforening</w:t>
            </w:r>
          </w:p>
        </w:tc>
        <w:tc>
          <w:tcPr>
            <w:tcW w:w="2762" w:type="dxa"/>
            <w:shd w:val="clear" w:color="auto" w:fill="E5B8B7" w:themeFill="accent2" w:themeFillTint="66"/>
          </w:tcPr>
          <w:p w:rsidR="00E16E4D" w:rsidRPr="00C77731" w:rsidRDefault="00E16E4D" w:rsidP="00EC7F4E">
            <w:r>
              <w:t>Praktisk hjælp ved afholdelse af arrangementer</w:t>
            </w:r>
          </w:p>
        </w:tc>
        <w:tc>
          <w:tcPr>
            <w:tcW w:w="2177" w:type="dxa"/>
            <w:shd w:val="clear" w:color="auto" w:fill="E5B8B7" w:themeFill="accent2" w:themeFillTint="66"/>
          </w:tcPr>
          <w:p w:rsidR="00E16E4D" w:rsidRPr="00C77731" w:rsidRDefault="00E16E4D" w:rsidP="00EC7F4E">
            <w:r>
              <w:t>Jacob Brandt Jensen, Leder</w:t>
            </w:r>
          </w:p>
        </w:tc>
        <w:tc>
          <w:tcPr>
            <w:tcW w:w="2011" w:type="dxa"/>
            <w:shd w:val="clear" w:color="auto" w:fill="E5B8B7" w:themeFill="accent2" w:themeFillTint="66"/>
          </w:tcPr>
          <w:p w:rsidR="00E16E4D" w:rsidRPr="00C77731" w:rsidRDefault="00E16E4D" w:rsidP="00EC7F4E">
            <w:r>
              <w:t>Løbende</w:t>
            </w:r>
          </w:p>
        </w:tc>
        <w:tc>
          <w:tcPr>
            <w:tcW w:w="2293" w:type="dxa"/>
            <w:shd w:val="clear" w:color="auto" w:fill="E5B8B7" w:themeFill="accent2" w:themeFillTint="66"/>
          </w:tcPr>
          <w:p w:rsidR="00E16E4D" w:rsidRPr="00C77731" w:rsidRDefault="00E16E4D" w:rsidP="00EC7F4E">
            <w:r>
              <w:t>Der er pt. ingen forsikringsdækning. Risiko for skader vurderes til at være lav</w:t>
            </w:r>
          </w:p>
        </w:tc>
        <w:tc>
          <w:tcPr>
            <w:tcW w:w="399" w:type="dxa"/>
            <w:shd w:val="clear" w:color="auto" w:fill="00B050"/>
          </w:tcPr>
          <w:p w:rsidR="00E16E4D" w:rsidRDefault="00E16E4D" w:rsidP="00EC7F4E"/>
        </w:tc>
      </w:tr>
      <w:tr w:rsidR="00E16E4D" w:rsidTr="00E16E4D">
        <w:tc>
          <w:tcPr>
            <w:tcW w:w="1889" w:type="dxa"/>
            <w:shd w:val="clear" w:color="auto" w:fill="E5B8B7" w:themeFill="accent2" w:themeFillTint="66"/>
          </w:tcPr>
          <w:p w:rsidR="00E16E4D" w:rsidRPr="00C77731" w:rsidRDefault="00E16E4D" w:rsidP="00EC7F4E">
            <w:r w:rsidRPr="00C77731">
              <w:t>EFK Ringsted Kongrescenter og Eventsekretariatet</w:t>
            </w:r>
          </w:p>
        </w:tc>
        <w:tc>
          <w:tcPr>
            <w:tcW w:w="2121" w:type="dxa"/>
            <w:shd w:val="clear" w:color="auto" w:fill="E5B8B7" w:themeFill="accent2" w:themeFillTint="66"/>
          </w:tcPr>
          <w:p w:rsidR="00E16E4D" w:rsidRPr="00C77731" w:rsidRDefault="00E16E4D" w:rsidP="00EC7F4E">
            <w:r w:rsidRPr="00C77731">
              <w:t xml:space="preserve">Frivillige på Ringsted Børnefestival </w:t>
            </w:r>
          </w:p>
        </w:tc>
        <w:tc>
          <w:tcPr>
            <w:tcW w:w="2762" w:type="dxa"/>
            <w:shd w:val="clear" w:color="auto" w:fill="E5B8B7" w:themeFill="accent2" w:themeFillTint="66"/>
          </w:tcPr>
          <w:p w:rsidR="00E16E4D" w:rsidRPr="00C77731" w:rsidRDefault="00E16E4D" w:rsidP="00EC7F4E">
            <w:r w:rsidRPr="00C77731">
              <w:t>Eventsekretariatet indgår aftaler med frivillige, der indgår i vagtplan</w:t>
            </w:r>
          </w:p>
        </w:tc>
        <w:tc>
          <w:tcPr>
            <w:tcW w:w="2177" w:type="dxa"/>
            <w:shd w:val="clear" w:color="auto" w:fill="E5B8B7" w:themeFill="accent2" w:themeFillTint="66"/>
          </w:tcPr>
          <w:p w:rsidR="00E16E4D" w:rsidRPr="00C77731" w:rsidRDefault="00E16E4D" w:rsidP="00EC7F4E">
            <w:r w:rsidRPr="00C77731">
              <w:t>Marius Byriel</w:t>
            </w:r>
          </w:p>
        </w:tc>
        <w:tc>
          <w:tcPr>
            <w:tcW w:w="2011" w:type="dxa"/>
            <w:shd w:val="clear" w:color="auto" w:fill="E5B8B7" w:themeFill="accent2" w:themeFillTint="66"/>
          </w:tcPr>
          <w:p w:rsidR="00E16E4D" w:rsidRPr="00C77731" w:rsidRDefault="00E16E4D" w:rsidP="00EC7F4E">
            <w:r w:rsidRPr="00C77731">
              <w:t>Årligt i begyndelsen af juni måned</w:t>
            </w:r>
          </w:p>
        </w:tc>
        <w:tc>
          <w:tcPr>
            <w:tcW w:w="2293" w:type="dxa"/>
            <w:shd w:val="clear" w:color="auto" w:fill="E5B8B7" w:themeFill="accent2" w:themeFillTint="66"/>
          </w:tcPr>
          <w:p w:rsidR="00E16E4D" w:rsidRPr="00C77731" w:rsidRDefault="00E16E4D" w:rsidP="00EC7F4E">
            <w:r w:rsidRPr="00C77731">
              <w:t xml:space="preserve">Vides ikke om de er omfattet af kommunens arbejdsskadeforsikring. Relevant da de arbejder med en række </w:t>
            </w:r>
            <w:r>
              <w:t>ting, hvor der både kan pådrage</w:t>
            </w:r>
            <w:r w:rsidRPr="00C77731">
              <w:t xml:space="preserve"> skader</w:t>
            </w:r>
            <w:r>
              <w:t xml:space="preserve"> på andre og ting</w:t>
            </w:r>
            <w:r w:rsidRPr="00C77731">
              <w:t xml:space="preserve"> og erhverves skader. </w:t>
            </w:r>
          </w:p>
        </w:tc>
        <w:tc>
          <w:tcPr>
            <w:tcW w:w="399" w:type="dxa"/>
            <w:shd w:val="clear" w:color="auto" w:fill="00B050"/>
          </w:tcPr>
          <w:p w:rsidR="00E16E4D" w:rsidRPr="00C77731" w:rsidRDefault="00E16E4D" w:rsidP="00EC7F4E"/>
        </w:tc>
      </w:tr>
      <w:tr w:rsidR="00E16E4D" w:rsidTr="00F74CF2">
        <w:tc>
          <w:tcPr>
            <w:tcW w:w="1889" w:type="dxa"/>
            <w:shd w:val="clear" w:color="auto" w:fill="E5B8B7" w:themeFill="accent2" w:themeFillTint="66"/>
          </w:tcPr>
          <w:p w:rsidR="00E16E4D" w:rsidRPr="00C77731" w:rsidRDefault="00E16E4D" w:rsidP="00EC7F4E">
            <w:r w:rsidRPr="00C77731">
              <w:t>EFK Ringsted Kongrescenter og Eventsekretariatet</w:t>
            </w:r>
          </w:p>
        </w:tc>
        <w:tc>
          <w:tcPr>
            <w:tcW w:w="2121" w:type="dxa"/>
            <w:shd w:val="clear" w:color="auto" w:fill="E5B8B7" w:themeFill="accent2" w:themeFillTint="66"/>
          </w:tcPr>
          <w:p w:rsidR="00E16E4D" w:rsidRPr="006744D6" w:rsidRDefault="00E16E4D" w:rsidP="00EC7F4E">
            <w:r w:rsidRPr="006744D6">
              <w:t xml:space="preserve">Benløse idrætsforening  </w:t>
            </w:r>
          </w:p>
        </w:tc>
        <w:tc>
          <w:tcPr>
            <w:tcW w:w="2762" w:type="dxa"/>
            <w:shd w:val="clear" w:color="auto" w:fill="E5B8B7" w:themeFill="accent2" w:themeFillTint="66"/>
          </w:tcPr>
          <w:p w:rsidR="00E16E4D" w:rsidRPr="006744D6" w:rsidRDefault="00E16E4D" w:rsidP="00EC7F4E">
            <w:r w:rsidRPr="006744D6">
              <w:t>Forestår opstilling og salg i forbindelse med Sommer i Ringsted arrangementer mod et tilskud til foreningen.</w:t>
            </w:r>
          </w:p>
          <w:p w:rsidR="00E16E4D" w:rsidRPr="006744D6" w:rsidRDefault="00E16E4D" w:rsidP="00EC7F4E"/>
        </w:tc>
        <w:tc>
          <w:tcPr>
            <w:tcW w:w="2177" w:type="dxa"/>
            <w:shd w:val="clear" w:color="auto" w:fill="E5B8B7" w:themeFill="accent2" w:themeFillTint="66"/>
          </w:tcPr>
          <w:p w:rsidR="00E16E4D" w:rsidRPr="006744D6" w:rsidRDefault="00E16E4D" w:rsidP="00EC7F4E">
            <w:r w:rsidRPr="006744D6">
              <w:t>Marius Byriel</w:t>
            </w:r>
          </w:p>
        </w:tc>
        <w:tc>
          <w:tcPr>
            <w:tcW w:w="2011" w:type="dxa"/>
            <w:shd w:val="clear" w:color="auto" w:fill="E5B8B7" w:themeFill="accent2" w:themeFillTint="66"/>
          </w:tcPr>
          <w:p w:rsidR="00E16E4D" w:rsidRPr="00C77731" w:rsidRDefault="00E16E4D" w:rsidP="00EC7F4E">
            <w:r w:rsidRPr="00C77731">
              <w:t>Sommermånederne hvert år</w:t>
            </w:r>
          </w:p>
        </w:tc>
        <w:tc>
          <w:tcPr>
            <w:tcW w:w="2293" w:type="dxa"/>
            <w:shd w:val="clear" w:color="auto" w:fill="E5B8B7" w:themeFill="accent2" w:themeFillTint="66"/>
          </w:tcPr>
          <w:p w:rsidR="00E16E4D" w:rsidRPr="00C77731" w:rsidRDefault="00E16E4D" w:rsidP="00EC7F4E">
            <w:r w:rsidRPr="00C77731">
              <w:t xml:space="preserve">De formodes at være omfattet af egne forsikringer. </w:t>
            </w:r>
          </w:p>
        </w:tc>
        <w:tc>
          <w:tcPr>
            <w:tcW w:w="399" w:type="dxa"/>
            <w:shd w:val="clear" w:color="auto" w:fill="00B050"/>
          </w:tcPr>
          <w:p w:rsidR="00E16E4D" w:rsidRPr="00C77731" w:rsidRDefault="00E16E4D" w:rsidP="00EC7F4E"/>
        </w:tc>
      </w:tr>
      <w:tr w:rsidR="00E16E4D" w:rsidTr="00F74CF2">
        <w:tc>
          <w:tcPr>
            <w:tcW w:w="1889" w:type="dxa"/>
            <w:shd w:val="clear" w:color="auto" w:fill="E5B8B7" w:themeFill="accent2" w:themeFillTint="66"/>
          </w:tcPr>
          <w:p w:rsidR="00E16E4D" w:rsidRPr="00C77731" w:rsidRDefault="00E16E4D" w:rsidP="00EC7F4E">
            <w:r w:rsidRPr="00C77731">
              <w:t>EFK Ringsted Kongrescenter og Eventsekretariat</w:t>
            </w:r>
            <w:r w:rsidRPr="00C77731">
              <w:lastRenderedPageBreak/>
              <w:t>et</w:t>
            </w:r>
          </w:p>
        </w:tc>
        <w:tc>
          <w:tcPr>
            <w:tcW w:w="2121" w:type="dxa"/>
            <w:shd w:val="clear" w:color="auto" w:fill="E5B8B7" w:themeFill="accent2" w:themeFillTint="66"/>
          </w:tcPr>
          <w:p w:rsidR="00E16E4D" w:rsidRPr="00C77731" w:rsidRDefault="00E16E4D" w:rsidP="00EC7F4E">
            <w:r w:rsidRPr="00C77731">
              <w:lastRenderedPageBreak/>
              <w:t>Forskellige foreninger</w:t>
            </w:r>
          </w:p>
        </w:tc>
        <w:tc>
          <w:tcPr>
            <w:tcW w:w="2762" w:type="dxa"/>
            <w:shd w:val="clear" w:color="auto" w:fill="E5B8B7" w:themeFill="accent2" w:themeFillTint="66"/>
          </w:tcPr>
          <w:p w:rsidR="00E16E4D" w:rsidRPr="00C77731" w:rsidRDefault="00E16E4D" w:rsidP="00EC7F4E">
            <w:r w:rsidRPr="00C77731">
              <w:t xml:space="preserve">Hjælper ved enkeltstående arrangementer efter aftale, og eventuel </w:t>
            </w:r>
            <w:r w:rsidRPr="00C77731">
              <w:lastRenderedPageBreak/>
              <w:t xml:space="preserve">honorering til foreningen. Eksempelvis: Åbning af </w:t>
            </w:r>
            <w:proofErr w:type="spellStart"/>
            <w:r w:rsidRPr="00C77731">
              <w:t>Oplevelsestien</w:t>
            </w:r>
            <w:proofErr w:type="spellEnd"/>
            <w:r w:rsidRPr="00C77731">
              <w:t xml:space="preserve">. </w:t>
            </w:r>
          </w:p>
        </w:tc>
        <w:tc>
          <w:tcPr>
            <w:tcW w:w="2177" w:type="dxa"/>
            <w:shd w:val="clear" w:color="auto" w:fill="E5B8B7" w:themeFill="accent2" w:themeFillTint="66"/>
          </w:tcPr>
          <w:p w:rsidR="00E16E4D" w:rsidRPr="00C77731" w:rsidRDefault="00E16E4D" w:rsidP="00EC7F4E">
            <w:r w:rsidRPr="00C77731">
              <w:lastRenderedPageBreak/>
              <w:t>Marius Byriel</w:t>
            </w:r>
          </w:p>
        </w:tc>
        <w:tc>
          <w:tcPr>
            <w:tcW w:w="2011" w:type="dxa"/>
            <w:shd w:val="clear" w:color="auto" w:fill="E5B8B7" w:themeFill="accent2" w:themeFillTint="66"/>
          </w:tcPr>
          <w:p w:rsidR="00E16E4D" w:rsidRPr="00C77731" w:rsidRDefault="00E16E4D" w:rsidP="00EC7F4E">
            <w:r w:rsidRPr="00C77731">
              <w:t>Efter behov</w:t>
            </w:r>
          </w:p>
        </w:tc>
        <w:tc>
          <w:tcPr>
            <w:tcW w:w="2293" w:type="dxa"/>
            <w:shd w:val="clear" w:color="auto" w:fill="E5B8B7" w:themeFill="accent2" w:themeFillTint="66"/>
          </w:tcPr>
          <w:p w:rsidR="00E16E4D" w:rsidRPr="00C77731" w:rsidRDefault="00E16E4D" w:rsidP="00EC7F4E">
            <w:r w:rsidRPr="00C77731">
              <w:t xml:space="preserve">Der er tale om foreninger, typisk spejdere og idrætsforeninger, </w:t>
            </w:r>
            <w:r w:rsidRPr="00C77731">
              <w:lastRenderedPageBreak/>
              <w:t xml:space="preserve">der formodes at være omfattet af </w:t>
            </w:r>
            <w:proofErr w:type="gramStart"/>
            <w:r w:rsidRPr="00C77731">
              <w:t>egne  forsikringer</w:t>
            </w:r>
            <w:proofErr w:type="gramEnd"/>
          </w:p>
        </w:tc>
        <w:tc>
          <w:tcPr>
            <w:tcW w:w="399" w:type="dxa"/>
            <w:shd w:val="clear" w:color="auto" w:fill="00B050"/>
          </w:tcPr>
          <w:p w:rsidR="00E16E4D" w:rsidRPr="00C77731" w:rsidRDefault="00E16E4D" w:rsidP="00EC7F4E"/>
        </w:tc>
      </w:tr>
      <w:tr w:rsidR="00E16E4D" w:rsidTr="00E16E4D">
        <w:tc>
          <w:tcPr>
            <w:tcW w:w="1889" w:type="dxa"/>
            <w:shd w:val="clear" w:color="auto" w:fill="E5B8B7" w:themeFill="accent2" w:themeFillTint="66"/>
          </w:tcPr>
          <w:p w:rsidR="00E16E4D" w:rsidRPr="00C77731" w:rsidRDefault="00E16E4D" w:rsidP="00EC7F4E">
            <w:r w:rsidRPr="00C77731">
              <w:lastRenderedPageBreak/>
              <w:t>EFK Ringsted Kongrescenter og Eventsekretariatet</w:t>
            </w:r>
          </w:p>
        </w:tc>
        <w:tc>
          <w:tcPr>
            <w:tcW w:w="2121" w:type="dxa"/>
            <w:shd w:val="clear" w:color="auto" w:fill="E5B8B7" w:themeFill="accent2" w:themeFillTint="66"/>
          </w:tcPr>
          <w:p w:rsidR="00E16E4D" w:rsidRPr="006744D6" w:rsidRDefault="00E16E4D" w:rsidP="00EC7F4E">
            <w:r w:rsidRPr="006744D6">
              <w:t xml:space="preserve">Ringsted Vognstyrer </w:t>
            </w:r>
            <w:proofErr w:type="spellStart"/>
            <w:r w:rsidRPr="006744D6">
              <w:t>Laug</w:t>
            </w:r>
            <w:proofErr w:type="spellEnd"/>
            <w:r w:rsidRPr="006744D6">
              <w:t>.</w:t>
            </w:r>
          </w:p>
        </w:tc>
        <w:tc>
          <w:tcPr>
            <w:tcW w:w="2762" w:type="dxa"/>
            <w:shd w:val="clear" w:color="auto" w:fill="E5B8B7" w:themeFill="accent2" w:themeFillTint="66"/>
          </w:tcPr>
          <w:p w:rsidR="00E16E4D" w:rsidRPr="006744D6" w:rsidRDefault="00E16E4D" w:rsidP="00EC7F4E">
            <w:r w:rsidRPr="006744D6">
              <w:t>14 frivillige som året rundt står for kørsel og drift af Sporvognen Valdemar.</w:t>
            </w:r>
          </w:p>
        </w:tc>
        <w:tc>
          <w:tcPr>
            <w:tcW w:w="2177" w:type="dxa"/>
            <w:shd w:val="clear" w:color="auto" w:fill="E5B8B7" w:themeFill="accent2" w:themeFillTint="66"/>
          </w:tcPr>
          <w:p w:rsidR="00E16E4D" w:rsidRPr="006744D6" w:rsidRDefault="00E16E4D" w:rsidP="00EC7F4E">
            <w:r w:rsidRPr="006744D6">
              <w:t>Marius Byriel</w:t>
            </w:r>
          </w:p>
        </w:tc>
        <w:tc>
          <w:tcPr>
            <w:tcW w:w="2011" w:type="dxa"/>
            <w:shd w:val="clear" w:color="auto" w:fill="E5B8B7" w:themeFill="accent2" w:themeFillTint="66"/>
          </w:tcPr>
          <w:p w:rsidR="00E16E4D" w:rsidRPr="00C77731" w:rsidRDefault="00E16E4D" w:rsidP="00EC7F4E">
            <w:r w:rsidRPr="00C77731">
              <w:t>Året rundt</w:t>
            </w:r>
          </w:p>
        </w:tc>
        <w:tc>
          <w:tcPr>
            <w:tcW w:w="2293" w:type="dxa"/>
            <w:shd w:val="clear" w:color="auto" w:fill="E5B8B7" w:themeFill="accent2" w:themeFillTint="66"/>
          </w:tcPr>
          <w:p w:rsidR="00E16E4D" w:rsidRPr="00C77731" w:rsidRDefault="00E16E4D" w:rsidP="00EC7F4E">
            <w:r w:rsidRPr="00C77731">
              <w:t>Vurderes relevant af forsikre. Skal afklares om de er omfattet af kommunens arbejd</w:t>
            </w:r>
            <w:r>
              <w:t>s</w:t>
            </w:r>
            <w:r w:rsidRPr="00C77731">
              <w:t>skadeforsikring.</w:t>
            </w:r>
          </w:p>
        </w:tc>
        <w:tc>
          <w:tcPr>
            <w:tcW w:w="399" w:type="dxa"/>
            <w:shd w:val="clear" w:color="auto" w:fill="00B050"/>
          </w:tcPr>
          <w:p w:rsidR="00E16E4D" w:rsidRPr="00C77731" w:rsidRDefault="00E16E4D" w:rsidP="00EC7F4E"/>
        </w:tc>
      </w:tr>
    </w:tbl>
    <w:p w:rsidR="005F1A9A" w:rsidRDefault="005F1A9A"/>
    <w:p w:rsidR="005F1A9A" w:rsidRDefault="005F1A9A">
      <w:r>
        <w:br w:type="page"/>
      </w:r>
      <w:bookmarkStart w:id="0" w:name="_GoBack"/>
      <w:bookmarkEnd w:id="0"/>
    </w:p>
    <w:tbl>
      <w:tblPr>
        <w:tblStyle w:val="Tabel-Gitter"/>
        <w:tblW w:w="0" w:type="auto"/>
        <w:tblLook w:val="04A0" w:firstRow="1" w:lastRow="0" w:firstColumn="1" w:lastColumn="0" w:noHBand="0" w:noVBand="1"/>
      </w:tblPr>
      <w:tblGrid>
        <w:gridCol w:w="2047"/>
        <w:gridCol w:w="1984"/>
        <w:gridCol w:w="2002"/>
        <w:gridCol w:w="2006"/>
        <w:gridCol w:w="1884"/>
        <w:gridCol w:w="2144"/>
        <w:gridCol w:w="1585"/>
      </w:tblGrid>
      <w:tr w:rsidR="00E16E4D" w:rsidTr="00E16E4D">
        <w:tc>
          <w:tcPr>
            <w:tcW w:w="2050" w:type="dxa"/>
            <w:shd w:val="clear" w:color="auto" w:fill="F79646" w:themeFill="accent6"/>
          </w:tcPr>
          <w:p w:rsidR="00E16E4D" w:rsidRDefault="00E16E4D" w:rsidP="00EC7F4E">
            <w:r>
              <w:lastRenderedPageBreak/>
              <w:t>Center/Afdeling</w:t>
            </w:r>
          </w:p>
          <w:p w:rsidR="00E16E4D" w:rsidRDefault="00E16E4D" w:rsidP="00EC7F4E"/>
        </w:tc>
        <w:tc>
          <w:tcPr>
            <w:tcW w:w="1987" w:type="dxa"/>
            <w:shd w:val="clear" w:color="auto" w:fill="F79646" w:themeFill="accent6"/>
          </w:tcPr>
          <w:p w:rsidR="00E16E4D" w:rsidRDefault="00E16E4D" w:rsidP="00EC7F4E">
            <w:r>
              <w:t>Samarbejder med</w:t>
            </w:r>
          </w:p>
          <w:p w:rsidR="00E16E4D" w:rsidRDefault="00E16E4D" w:rsidP="00EC7F4E">
            <w:r>
              <w:t>(borgere, forening, institution el.lign.)</w:t>
            </w:r>
          </w:p>
        </w:tc>
        <w:tc>
          <w:tcPr>
            <w:tcW w:w="2005" w:type="dxa"/>
            <w:shd w:val="clear" w:color="auto" w:fill="F79646" w:themeFill="accent6"/>
          </w:tcPr>
          <w:p w:rsidR="00E16E4D" w:rsidRDefault="00E16E4D" w:rsidP="00EC7F4E">
            <w:r>
              <w:t>Samarbejdet handler om/projektets navn</w:t>
            </w:r>
          </w:p>
          <w:p w:rsidR="00E16E4D" w:rsidRDefault="00E16E4D" w:rsidP="00EC7F4E">
            <w:r>
              <w:t>(hvad går det ud på? Hvordan foregår det)</w:t>
            </w:r>
          </w:p>
        </w:tc>
        <w:tc>
          <w:tcPr>
            <w:tcW w:w="2009" w:type="dxa"/>
            <w:shd w:val="clear" w:color="auto" w:fill="F79646" w:themeFill="accent6"/>
          </w:tcPr>
          <w:p w:rsidR="00E16E4D" w:rsidRDefault="00E16E4D" w:rsidP="00EC7F4E">
            <w:r>
              <w:t>Ansvarlig kontaktperson</w:t>
            </w:r>
          </w:p>
        </w:tc>
        <w:tc>
          <w:tcPr>
            <w:tcW w:w="1889" w:type="dxa"/>
            <w:shd w:val="clear" w:color="auto" w:fill="F79646" w:themeFill="accent6"/>
          </w:tcPr>
          <w:p w:rsidR="00E16E4D" w:rsidRDefault="00E16E4D" w:rsidP="00EC7F4E">
            <w:r>
              <w:t>Status</w:t>
            </w:r>
          </w:p>
          <w:p w:rsidR="00E16E4D" w:rsidRDefault="00E16E4D" w:rsidP="00EC7F4E">
            <w:r>
              <w:t>(løbende eller med start og afslutning)</w:t>
            </w:r>
          </w:p>
        </w:tc>
        <w:tc>
          <w:tcPr>
            <w:tcW w:w="2145" w:type="dxa"/>
            <w:shd w:val="clear" w:color="auto" w:fill="F79646" w:themeFill="accent6"/>
          </w:tcPr>
          <w:p w:rsidR="00E16E4D" w:rsidRDefault="00E16E4D" w:rsidP="00EC7F4E">
            <w:r>
              <w:t>Behov for forsikring</w:t>
            </w:r>
          </w:p>
          <w:p w:rsidR="00E16E4D" w:rsidRDefault="00E16E4D" w:rsidP="00EC7F4E">
            <w:r>
              <w:t>(Er det forsikringsdækket? Vurderes det, at risikoen for skader er stor eller kan skaderne være alvorlige)</w:t>
            </w:r>
          </w:p>
        </w:tc>
        <w:tc>
          <w:tcPr>
            <w:tcW w:w="1567" w:type="dxa"/>
            <w:shd w:val="clear" w:color="auto" w:fill="F79646" w:themeFill="accent6"/>
          </w:tcPr>
          <w:p w:rsidR="00F12B2D" w:rsidRDefault="00F12B2D" w:rsidP="00F12B2D">
            <w:pPr>
              <w:rPr>
                <w:shd w:val="clear" w:color="auto" w:fill="00B050"/>
              </w:rPr>
            </w:pPr>
            <w:r>
              <w:rPr>
                <w:shd w:val="clear" w:color="auto" w:fill="00B050"/>
              </w:rPr>
              <w:t xml:space="preserve">Grøn = </w:t>
            </w:r>
            <w:r w:rsidRPr="00E16E4D">
              <w:rPr>
                <w:shd w:val="clear" w:color="auto" w:fill="00B050"/>
              </w:rPr>
              <w:t>Frivilligt arbejde/frivillig indsats/</w:t>
            </w:r>
          </w:p>
          <w:p w:rsidR="00E16E4D" w:rsidRDefault="00F12B2D" w:rsidP="00F12B2D">
            <w:proofErr w:type="gramStart"/>
            <w:r>
              <w:rPr>
                <w:highlight w:val="lightGray"/>
                <w:shd w:val="clear" w:color="auto" w:fill="00B050"/>
              </w:rPr>
              <w:t xml:space="preserve">Grå </w:t>
            </w:r>
            <w:r w:rsidRPr="00F12B2D">
              <w:rPr>
                <w:highlight w:val="lightGray"/>
                <w:shd w:val="clear" w:color="auto" w:fill="00B050"/>
              </w:rPr>
              <w:t xml:space="preserve"> =</w:t>
            </w:r>
            <w:proofErr w:type="gramEnd"/>
            <w:r w:rsidRPr="00F12B2D">
              <w:rPr>
                <w:highlight w:val="lightGray"/>
                <w:shd w:val="clear" w:color="auto" w:fill="00B050"/>
              </w:rPr>
              <w:t xml:space="preserve"> ikke frivilligt arbejde eller indsats</w:t>
            </w:r>
          </w:p>
        </w:tc>
      </w:tr>
      <w:tr w:rsidR="00E16E4D" w:rsidTr="00E16E4D">
        <w:tc>
          <w:tcPr>
            <w:tcW w:w="12085" w:type="dxa"/>
            <w:gridSpan w:val="6"/>
            <w:shd w:val="clear" w:color="auto" w:fill="FFCC00"/>
          </w:tcPr>
          <w:p w:rsidR="00E16E4D" w:rsidRPr="006744D6" w:rsidRDefault="00E16E4D" w:rsidP="004E3735">
            <w:pPr>
              <w:jc w:val="center"/>
              <w:rPr>
                <w:b/>
                <w:sz w:val="40"/>
                <w:szCs w:val="40"/>
              </w:rPr>
            </w:pPr>
            <w:r w:rsidRPr="006744D6">
              <w:rPr>
                <w:b/>
                <w:sz w:val="40"/>
                <w:szCs w:val="40"/>
              </w:rPr>
              <w:t>Teknik- og Miljøcenter</w:t>
            </w:r>
          </w:p>
        </w:tc>
        <w:tc>
          <w:tcPr>
            <w:tcW w:w="1567" w:type="dxa"/>
            <w:shd w:val="clear" w:color="auto" w:fill="FFCC00"/>
          </w:tcPr>
          <w:p w:rsidR="00E16E4D" w:rsidRPr="006744D6" w:rsidRDefault="00E16E4D" w:rsidP="004E3735">
            <w:pPr>
              <w:jc w:val="center"/>
              <w:rPr>
                <w:b/>
                <w:sz w:val="40"/>
                <w:szCs w:val="40"/>
              </w:rPr>
            </w:pPr>
          </w:p>
        </w:tc>
      </w:tr>
      <w:tr w:rsidR="00E16E4D" w:rsidTr="00E16E4D">
        <w:tc>
          <w:tcPr>
            <w:tcW w:w="2050" w:type="dxa"/>
            <w:shd w:val="clear" w:color="auto" w:fill="E5B8B7" w:themeFill="accent2" w:themeFillTint="66"/>
          </w:tcPr>
          <w:p w:rsidR="00E16E4D" w:rsidRPr="00F96105" w:rsidRDefault="00E16E4D" w:rsidP="00EC7F4E">
            <w:r w:rsidRPr="00F96105">
              <w:t>Teknik- og Miljøcenter</w:t>
            </w:r>
          </w:p>
        </w:tc>
        <w:tc>
          <w:tcPr>
            <w:tcW w:w="1987" w:type="dxa"/>
            <w:shd w:val="clear" w:color="auto" w:fill="E5B8B7" w:themeFill="accent2" w:themeFillTint="66"/>
          </w:tcPr>
          <w:p w:rsidR="00E16E4D" w:rsidRPr="00F96105" w:rsidRDefault="00E16E4D" w:rsidP="00EC7F4E">
            <w:r w:rsidRPr="00F96105">
              <w:t>Borgergruppe (fra lokalråd) ved Gyrstinge Sø</w:t>
            </w:r>
          </w:p>
        </w:tc>
        <w:tc>
          <w:tcPr>
            <w:tcW w:w="2005" w:type="dxa"/>
            <w:shd w:val="clear" w:color="auto" w:fill="E5B8B7" w:themeFill="accent2" w:themeFillTint="66"/>
          </w:tcPr>
          <w:p w:rsidR="00E16E4D" w:rsidRPr="00F96105" w:rsidRDefault="00E16E4D" w:rsidP="00EC7F4E">
            <w:r w:rsidRPr="00F96105">
              <w:t xml:space="preserve">Pleje og vedligehold af sydlig strækning af Gyrstinge </w:t>
            </w:r>
            <w:proofErr w:type="spellStart"/>
            <w:r w:rsidRPr="00F96105">
              <w:t>Søsti</w:t>
            </w:r>
            <w:proofErr w:type="spellEnd"/>
          </w:p>
        </w:tc>
        <w:tc>
          <w:tcPr>
            <w:tcW w:w="2009" w:type="dxa"/>
            <w:shd w:val="clear" w:color="auto" w:fill="E5B8B7" w:themeFill="accent2" w:themeFillTint="66"/>
          </w:tcPr>
          <w:p w:rsidR="00E16E4D" w:rsidRPr="00F96105" w:rsidRDefault="00E16E4D" w:rsidP="00EC7F4E">
            <w:r w:rsidRPr="00F96105">
              <w:t>Thea Marott</w:t>
            </w:r>
          </w:p>
        </w:tc>
        <w:tc>
          <w:tcPr>
            <w:tcW w:w="1889" w:type="dxa"/>
            <w:shd w:val="clear" w:color="auto" w:fill="E5B8B7" w:themeFill="accent2" w:themeFillTint="66"/>
          </w:tcPr>
          <w:p w:rsidR="00E16E4D" w:rsidRPr="00F96105" w:rsidRDefault="00E16E4D" w:rsidP="00EC7F4E">
            <w:r w:rsidRPr="00F96105">
              <w:t>Aftale forventes indgået i efteråret 2018. Løbende aftale.</w:t>
            </w:r>
          </w:p>
        </w:tc>
        <w:tc>
          <w:tcPr>
            <w:tcW w:w="2145" w:type="dxa"/>
            <w:shd w:val="clear" w:color="auto" w:fill="E5B8B7" w:themeFill="accent2" w:themeFillTint="66"/>
          </w:tcPr>
          <w:p w:rsidR="00E16E4D" w:rsidRPr="00F96105" w:rsidRDefault="00E16E4D" w:rsidP="00EC7F4E">
            <w:r w:rsidRPr="00F96105">
              <w:t xml:space="preserve">Risiko for alvorlige skader fordi der bruges maskiner fx motorsave. Vi forventer at stille krav om egen forsikring. </w:t>
            </w:r>
          </w:p>
        </w:tc>
        <w:tc>
          <w:tcPr>
            <w:tcW w:w="1567" w:type="dxa"/>
            <w:shd w:val="clear" w:color="auto" w:fill="00B050"/>
          </w:tcPr>
          <w:p w:rsidR="00E16E4D" w:rsidRPr="00F96105" w:rsidRDefault="00E16E4D" w:rsidP="00EC7F4E"/>
        </w:tc>
      </w:tr>
    </w:tbl>
    <w:p w:rsidR="005F1A9A" w:rsidRDefault="005F1A9A"/>
    <w:p w:rsidR="005F1A9A" w:rsidRDefault="005F1A9A">
      <w:r>
        <w:br w:type="page"/>
      </w:r>
    </w:p>
    <w:tbl>
      <w:tblPr>
        <w:tblStyle w:val="Tabel-Gitter"/>
        <w:tblW w:w="0" w:type="auto"/>
        <w:tblLook w:val="04A0" w:firstRow="1" w:lastRow="0" w:firstColumn="1" w:lastColumn="0" w:noHBand="0" w:noVBand="1"/>
      </w:tblPr>
      <w:tblGrid>
        <w:gridCol w:w="2053"/>
        <w:gridCol w:w="1957"/>
        <w:gridCol w:w="2008"/>
        <w:gridCol w:w="2012"/>
        <w:gridCol w:w="1892"/>
        <w:gridCol w:w="2145"/>
        <w:gridCol w:w="1585"/>
      </w:tblGrid>
      <w:tr w:rsidR="00E16E4D" w:rsidTr="00E16E4D">
        <w:tc>
          <w:tcPr>
            <w:tcW w:w="2054" w:type="dxa"/>
            <w:shd w:val="clear" w:color="auto" w:fill="F79646" w:themeFill="accent6"/>
          </w:tcPr>
          <w:p w:rsidR="00E16E4D" w:rsidRDefault="00E16E4D" w:rsidP="00EC7F4E">
            <w:r>
              <w:lastRenderedPageBreak/>
              <w:t>Center/Afdeling</w:t>
            </w:r>
          </w:p>
          <w:p w:rsidR="00E16E4D" w:rsidRDefault="00E16E4D" w:rsidP="00EC7F4E"/>
        </w:tc>
        <w:tc>
          <w:tcPr>
            <w:tcW w:w="1959" w:type="dxa"/>
            <w:shd w:val="clear" w:color="auto" w:fill="F79646" w:themeFill="accent6"/>
          </w:tcPr>
          <w:p w:rsidR="00E16E4D" w:rsidRDefault="00E16E4D" w:rsidP="00EC7F4E">
            <w:r>
              <w:t>Samarbejder med</w:t>
            </w:r>
          </w:p>
          <w:p w:rsidR="00E16E4D" w:rsidRDefault="00E16E4D" w:rsidP="00EC7F4E">
            <w:r>
              <w:t>(borgere, forening, institution el.lign.)</w:t>
            </w:r>
          </w:p>
        </w:tc>
        <w:tc>
          <w:tcPr>
            <w:tcW w:w="2009" w:type="dxa"/>
            <w:shd w:val="clear" w:color="auto" w:fill="F79646" w:themeFill="accent6"/>
          </w:tcPr>
          <w:p w:rsidR="00E16E4D" w:rsidRDefault="00E16E4D" w:rsidP="00EC7F4E">
            <w:r>
              <w:t>Samarbejdet handler om/projektets navn</w:t>
            </w:r>
          </w:p>
          <w:p w:rsidR="00E16E4D" w:rsidRDefault="00E16E4D" w:rsidP="00EC7F4E">
            <w:r>
              <w:t>(hvad går det ud på? Hvordan foregår det)</w:t>
            </w:r>
          </w:p>
        </w:tc>
        <w:tc>
          <w:tcPr>
            <w:tcW w:w="2013" w:type="dxa"/>
            <w:shd w:val="clear" w:color="auto" w:fill="F79646" w:themeFill="accent6"/>
          </w:tcPr>
          <w:p w:rsidR="00E16E4D" w:rsidRDefault="00E16E4D" w:rsidP="00EC7F4E">
            <w:r>
              <w:t>Ansvarlig kontaktperson</w:t>
            </w:r>
          </w:p>
        </w:tc>
        <w:tc>
          <w:tcPr>
            <w:tcW w:w="1894" w:type="dxa"/>
            <w:shd w:val="clear" w:color="auto" w:fill="F79646" w:themeFill="accent6"/>
          </w:tcPr>
          <w:p w:rsidR="00E16E4D" w:rsidRDefault="00E16E4D" w:rsidP="00EC7F4E">
            <w:r>
              <w:t>Status</w:t>
            </w:r>
          </w:p>
          <w:p w:rsidR="00E16E4D" w:rsidRDefault="00E16E4D" w:rsidP="00EC7F4E">
            <w:r>
              <w:t>(løbende eller med start og afslutning)</w:t>
            </w:r>
          </w:p>
        </w:tc>
        <w:tc>
          <w:tcPr>
            <w:tcW w:w="2146" w:type="dxa"/>
            <w:shd w:val="clear" w:color="auto" w:fill="F79646" w:themeFill="accent6"/>
          </w:tcPr>
          <w:p w:rsidR="00E16E4D" w:rsidRDefault="00E16E4D" w:rsidP="00EC7F4E">
            <w:r>
              <w:t>Behov for forsikring</w:t>
            </w:r>
          </w:p>
          <w:p w:rsidR="00E16E4D" w:rsidRDefault="00E16E4D" w:rsidP="00EC7F4E">
            <w:r>
              <w:t>(Er det forsikringsdækket? Vurderes det, at risikoen for skader er stor eller kan skaderne være alvorlige)</w:t>
            </w:r>
          </w:p>
        </w:tc>
        <w:tc>
          <w:tcPr>
            <w:tcW w:w="1577" w:type="dxa"/>
            <w:shd w:val="clear" w:color="auto" w:fill="F79646" w:themeFill="accent6"/>
          </w:tcPr>
          <w:p w:rsidR="00F12B2D" w:rsidRDefault="00F12B2D" w:rsidP="00F12B2D">
            <w:pPr>
              <w:rPr>
                <w:shd w:val="clear" w:color="auto" w:fill="00B050"/>
              </w:rPr>
            </w:pPr>
            <w:r>
              <w:rPr>
                <w:shd w:val="clear" w:color="auto" w:fill="00B050"/>
              </w:rPr>
              <w:t xml:space="preserve">Grøn = </w:t>
            </w:r>
            <w:r w:rsidRPr="00E16E4D">
              <w:rPr>
                <w:shd w:val="clear" w:color="auto" w:fill="00B050"/>
              </w:rPr>
              <w:t>Frivilligt arbejde/frivillig indsats/</w:t>
            </w:r>
          </w:p>
          <w:p w:rsidR="00E16E4D" w:rsidRDefault="00F12B2D" w:rsidP="00F12B2D">
            <w:proofErr w:type="gramStart"/>
            <w:r>
              <w:rPr>
                <w:highlight w:val="lightGray"/>
                <w:shd w:val="clear" w:color="auto" w:fill="00B050"/>
              </w:rPr>
              <w:t xml:space="preserve">Grå </w:t>
            </w:r>
            <w:r w:rsidRPr="00F12B2D">
              <w:rPr>
                <w:highlight w:val="lightGray"/>
                <w:shd w:val="clear" w:color="auto" w:fill="00B050"/>
              </w:rPr>
              <w:t xml:space="preserve"> =</w:t>
            </w:r>
            <w:proofErr w:type="gramEnd"/>
            <w:r w:rsidRPr="00F12B2D">
              <w:rPr>
                <w:highlight w:val="lightGray"/>
                <w:shd w:val="clear" w:color="auto" w:fill="00B050"/>
              </w:rPr>
              <w:t xml:space="preserve"> ikke frivilligt arbejde eller indsats</w:t>
            </w:r>
          </w:p>
        </w:tc>
      </w:tr>
      <w:tr w:rsidR="00E16E4D" w:rsidTr="00E16E4D">
        <w:tc>
          <w:tcPr>
            <w:tcW w:w="12075" w:type="dxa"/>
            <w:gridSpan w:val="6"/>
            <w:shd w:val="clear" w:color="auto" w:fill="FFCC00"/>
          </w:tcPr>
          <w:p w:rsidR="00E16E4D" w:rsidRPr="006744D6" w:rsidRDefault="00E16E4D" w:rsidP="00EC7F4E">
            <w:pPr>
              <w:jc w:val="center"/>
              <w:rPr>
                <w:b/>
                <w:sz w:val="40"/>
                <w:szCs w:val="40"/>
              </w:rPr>
            </w:pPr>
            <w:r w:rsidRPr="006744D6">
              <w:rPr>
                <w:b/>
                <w:sz w:val="40"/>
                <w:szCs w:val="40"/>
              </w:rPr>
              <w:t>Vej- og Ejendomscenter</w:t>
            </w:r>
          </w:p>
        </w:tc>
        <w:tc>
          <w:tcPr>
            <w:tcW w:w="1577" w:type="dxa"/>
            <w:shd w:val="clear" w:color="auto" w:fill="FFCC00"/>
          </w:tcPr>
          <w:p w:rsidR="00E16E4D" w:rsidRPr="006744D6" w:rsidRDefault="00E16E4D" w:rsidP="00EC7F4E">
            <w:pPr>
              <w:jc w:val="center"/>
              <w:rPr>
                <w:b/>
                <w:sz w:val="40"/>
                <w:szCs w:val="40"/>
              </w:rPr>
            </w:pPr>
          </w:p>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r w:rsidR="00E16E4D" w:rsidTr="00E16E4D">
        <w:tc>
          <w:tcPr>
            <w:tcW w:w="2054" w:type="dxa"/>
          </w:tcPr>
          <w:p w:rsidR="00E16E4D" w:rsidRDefault="00E16E4D" w:rsidP="00EC7F4E"/>
        </w:tc>
        <w:tc>
          <w:tcPr>
            <w:tcW w:w="1959" w:type="dxa"/>
          </w:tcPr>
          <w:p w:rsidR="00E16E4D" w:rsidRDefault="00E16E4D" w:rsidP="00EC7F4E"/>
        </w:tc>
        <w:tc>
          <w:tcPr>
            <w:tcW w:w="2009" w:type="dxa"/>
          </w:tcPr>
          <w:p w:rsidR="00E16E4D" w:rsidRDefault="00E16E4D" w:rsidP="00EC7F4E"/>
        </w:tc>
        <w:tc>
          <w:tcPr>
            <w:tcW w:w="2013" w:type="dxa"/>
          </w:tcPr>
          <w:p w:rsidR="00E16E4D" w:rsidRDefault="00E16E4D" w:rsidP="00EC7F4E"/>
        </w:tc>
        <w:tc>
          <w:tcPr>
            <w:tcW w:w="1894" w:type="dxa"/>
          </w:tcPr>
          <w:p w:rsidR="00E16E4D" w:rsidRDefault="00E16E4D" w:rsidP="00EC7F4E"/>
        </w:tc>
        <w:tc>
          <w:tcPr>
            <w:tcW w:w="2146" w:type="dxa"/>
          </w:tcPr>
          <w:p w:rsidR="00E16E4D" w:rsidRDefault="00E16E4D" w:rsidP="00EC7F4E"/>
        </w:tc>
        <w:tc>
          <w:tcPr>
            <w:tcW w:w="1577" w:type="dxa"/>
          </w:tcPr>
          <w:p w:rsidR="00E16E4D" w:rsidRDefault="00E16E4D" w:rsidP="00EC7F4E"/>
        </w:tc>
      </w:tr>
    </w:tbl>
    <w:p w:rsidR="00417BBE" w:rsidRDefault="00417BBE"/>
    <w:sectPr w:rsidR="00417BBE" w:rsidSect="005F1A9A">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9A"/>
    <w:rsid w:val="00034373"/>
    <w:rsid w:val="002A3794"/>
    <w:rsid w:val="002E6F02"/>
    <w:rsid w:val="003B38A6"/>
    <w:rsid w:val="00417BBE"/>
    <w:rsid w:val="004520B3"/>
    <w:rsid w:val="004A4651"/>
    <w:rsid w:val="004E3735"/>
    <w:rsid w:val="004F75C1"/>
    <w:rsid w:val="005B1245"/>
    <w:rsid w:val="005F1A9A"/>
    <w:rsid w:val="006744D6"/>
    <w:rsid w:val="007F7461"/>
    <w:rsid w:val="008F45C4"/>
    <w:rsid w:val="00902A77"/>
    <w:rsid w:val="009B30B5"/>
    <w:rsid w:val="00A86FA3"/>
    <w:rsid w:val="00AD1FCF"/>
    <w:rsid w:val="00BB500A"/>
    <w:rsid w:val="00D14569"/>
    <w:rsid w:val="00E16B38"/>
    <w:rsid w:val="00E16E4D"/>
    <w:rsid w:val="00E214E5"/>
    <w:rsid w:val="00EA284F"/>
    <w:rsid w:val="00EC40F9"/>
    <w:rsid w:val="00EC7F4E"/>
    <w:rsid w:val="00F12B2D"/>
    <w:rsid w:val="00F1762D"/>
    <w:rsid w:val="00F74CF2"/>
    <w:rsid w:val="00F961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F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remhvningsfarve2">
    <w:name w:val="Light List Accent 2"/>
    <w:basedOn w:val="Tabel-Normal"/>
    <w:uiPriority w:val="61"/>
    <w:rsid w:val="005F1A9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F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remhvningsfarve2">
    <w:name w:val="Light List Accent 2"/>
    <w:basedOn w:val="Tabel-Normal"/>
    <w:uiPriority w:val="61"/>
    <w:rsid w:val="005F1A9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2840</Words>
  <Characters>17325</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20125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Karstoft Hertzum</dc:creator>
  <cp:lastModifiedBy>Anne Marie Karstoft Hertzum</cp:lastModifiedBy>
  <cp:revision>2</cp:revision>
  <dcterms:created xsi:type="dcterms:W3CDTF">2018-09-06T11:08:00Z</dcterms:created>
  <dcterms:modified xsi:type="dcterms:W3CDTF">2018-09-06T11:08:00Z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{7C458608-87E0-4948-9AEE-C44E46257AA8}</vt:lpwstr>
  </property>
</Properties>
</file>