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63B" w:rsidRDefault="00A66787" w:rsidP="00470A49">
      <w:pPr>
        <w:jc w:val="right"/>
      </w:pPr>
      <w:r>
        <w:rPr>
          <w:noProof/>
        </w:rPr>
        <mc:AlternateContent>
          <mc:Choice Requires="wps">
            <w:drawing>
              <wp:anchor distT="0" distB="0" distL="114300" distR="114300" simplePos="0" relativeHeight="251655164" behindDoc="0" locked="0" layoutInCell="1" allowOverlap="1" wp14:anchorId="7B53AA67" wp14:editId="53BD2EB2">
                <wp:simplePos x="0" y="0"/>
                <wp:positionH relativeFrom="column">
                  <wp:posOffset>-494665</wp:posOffset>
                </wp:positionH>
                <wp:positionV relativeFrom="paragraph">
                  <wp:posOffset>-247015</wp:posOffset>
                </wp:positionV>
                <wp:extent cx="5800725" cy="2124075"/>
                <wp:effectExtent l="0" t="0" r="9525" b="9525"/>
                <wp:wrapNone/>
                <wp:docPr id="1" name="Rektangel 1"/>
                <wp:cNvGraphicFramePr/>
                <a:graphic xmlns:a="http://schemas.openxmlformats.org/drawingml/2006/main">
                  <a:graphicData uri="http://schemas.microsoft.com/office/word/2010/wordprocessingShape">
                    <wps:wsp>
                      <wps:cNvSpPr/>
                      <wps:spPr>
                        <a:xfrm>
                          <a:off x="0" y="0"/>
                          <a:ext cx="5800725" cy="2124075"/>
                        </a:xfrm>
                        <a:prstGeom prst="rect">
                          <a:avLst/>
                        </a:prstGeom>
                        <a:solidFill>
                          <a:srgbClr val="00B9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211C7" w:rsidRPr="00164CE1" w:rsidRDefault="006211C7" w:rsidP="002F201D">
                            <w:pPr>
                              <w:rPr>
                                <w:rFonts w:ascii="Museo 500" w:hAnsi="Museo 500"/>
                                <w:sz w:val="44"/>
                                <w:szCs w:val="44"/>
                              </w:rPr>
                            </w:pPr>
                            <w:r>
                              <w:rPr>
                                <w:rFonts w:ascii="Museo 700" w:hAnsi="Museo 700"/>
                                <w:sz w:val="40"/>
                                <w:szCs w:val="40"/>
                              </w:rPr>
                              <w:t xml:space="preserve">      </w:t>
                            </w:r>
                            <w:r w:rsidR="00317E88">
                              <w:rPr>
                                <w:rFonts w:ascii="Museo 700" w:hAnsi="Museo 700"/>
                                <w:sz w:val="40"/>
                                <w:szCs w:val="40"/>
                              </w:rPr>
                              <w:t>Udkast til Det Lokale Arbejdsmarkedsråd</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 o:spid="_x0000_s1026" style="position:absolute;left:0;text-align:left;margin-left:-38.95pt;margin-top:-19.45pt;width:456.75pt;height:167.2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" fillcolor="#00b9f0" stroked="f" strokeweight="1.5pt">
                <v:textbox>
                  <w:txbxContent>
                    <w:p w:rsidR="006211C7" w:rsidRPr="00164CE1" w:rsidRDefault="006211C7" w:rsidP="002F201D">
                      <w:pPr>
                        <w:rPr>
                          <w:rFonts w:ascii="Museo 500" w:hAnsi="Museo 500"/>
                          <w:sz w:val="44"/>
                          <w:szCs w:val="44"/>
                        </w:rPr>
                      </w:pPr>
                      <w:r>
                        <w:rPr>
                          <w:rFonts w:ascii="Museo 700" w:hAnsi="Museo 700"/>
                          <w:sz w:val="40"/>
                          <w:szCs w:val="40"/>
                        </w:rPr>
                        <w:t xml:space="preserve">      </w:t>
                      </w:r>
                      <w:r w:rsidR="00317E88">
                        <w:rPr>
                          <w:rFonts w:ascii="Museo 700" w:hAnsi="Museo 700"/>
                          <w:sz w:val="40"/>
                          <w:szCs w:val="40"/>
                        </w:rPr>
                        <w:t>Udkast til Det Lokale Arbejdsmarkedsråd</w:t>
                      </w:r>
                      <w:bookmarkStart w:id="1" w:name="_GoBack"/>
                      <w:bookmarkEnd w:id="1"/>
                    </w:p>
                  </w:txbxContent>
                </v:textbox>
              </v:rect>
            </w:pict>
          </mc:Fallback>
        </mc:AlternateContent>
      </w:r>
      <w:r w:rsidR="00F8742D">
        <w:rPr>
          <w:noProof/>
        </w:rPr>
        <mc:AlternateContent>
          <mc:Choice Requires="wps">
            <w:drawing>
              <wp:anchor distT="0" distB="0" distL="114300" distR="114300" simplePos="0" relativeHeight="251666432" behindDoc="0" locked="0" layoutInCell="1" allowOverlap="1" wp14:anchorId="1BB5577B" wp14:editId="16E9C3FB">
                <wp:simplePos x="0" y="0"/>
                <wp:positionH relativeFrom="page">
                  <wp:posOffset>4552950</wp:posOffset>
                </wp:positionH>
                <wp:positionV relativeFrom="page">
                  <wp:posOffset>342900</wp:posOffset>
                </wp:positionV>
                <wp:extent cx="4810125" cy="4810125"/>
                <wp:effectExtent l="0" t="0" r="0" b="0"/>
                <wp:wrapSquare wrapText="bothSides"/>
                <wp:docPr id="14"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4810125"/>
                        </a:xfrm>
                        <a:prstGeom prst="rect">
                          <a:avLst/>
                        </a:prstGeom>
                        <a:ln w="50800" cmpd="tri">
                          <a:noFill/>
                          <a:miter lim="800000"/>
                          <a:headEnd/>
                          <a:tailEnd/>
                        </a:ln>
                        <a:extLst>
                          <a:ext uri="{909E8E84-426E-40DD-AFC4-6F175D3DCCD1}">
                            <a14:hiddenFill xmlns:a14="http://schemas.microsoft.com/office/drawing/2010/main">
                              <a:solidFill>
                                <a:srgbClr val="3E3E67"/>
                              </a:solidFill>
                            </a14:hiddenFill>
                          </a:ext>
                          <a:ext uri="{53640926-AAD7-44D8-BBD7-CCE9431645EC}">
                            <a14:shadowObscured xmlns:a14="http://schemas.microsoft.com/office/drawing/2010/main" val="1"/>
                          </a:ext>
                        </a:extLst>
                      </wps:spPr>
                      <wps:txbx>
                        <w:txbxContent>
                          <w:p w:rsidR="006211C7" w:rsidRDefault="006211C7" w:rsidP="003B055A">
                            <w:pPr>
                              <w:spacing w:line="324" w:lineRule="auto"/>
                              <w:rPr>
                                <w:color w:val="438086" w:themeColor="accent2"/>
                              </w:rPr>
                            </w:pPr>
                            <w:r>
                              <w:rPr>
                                <w:rFonts w:ascii="Museo 500" w:hAnsi="Museo 500"/>
                                <w:noProof/>
                                <w:sz w:val="28"/>
                                <w:szCs w:val="28"/>
                              </w:rPr>
                              <w:drawing>
                                <wp:inline distT="0" distB="0" distL="0" distR="0" wp14:anchorId="4EE3E0D7" wp14:editId="1735662F">
                                  <wp:extent cx="4176395" cy="4176395"/>
                                  <wp:effectExtent l="0" t="0" r="0" b="0"/>
                                  <wp:docPr id="22" name="Billede 22" descr="C:\Users\lhos\AppData\Local\Microsoft\Windows\Temporary Internet Files\Content.Word\Ringsted_grafik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hos\AppData\Local\Microsoft\Windows\Temporary Internet Files\Content.Word\Ringsted_grafik_tran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6395" cy="4176395"/>
                                          </a:xfrm>
                                          <a:prstGeom prst="rect">
                                            <a:avLst/>
                                          </a:prstGeom>
                                          <a:noFill/>
                                          <a:ln>
                                            <a:noFill/>
                                          </a:ln>
                                        </pic:spPr>
                                      </pic:pic>
                                    </a:graphicData>
                                  </a:graphic>
                                </wp:inline>
                              </w:drawing>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ktangel 2" o:spid="_x0000_s1027" style="position:absolute;left:0;text-align:left;margin-left:358.5pt;margin-top:27pt;width:378.75pt;height:378.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" filled="f" fillcolor="#3e3e67" stroked="f" strokeweight="4pt">
                <v:stroke linestyle="thickBetweenThin"/>
                <v:textbox inset="18pt,18pt,18pt,18pt">
                  <w:txbxContent>
                    <w:p w:rsidR="006211C7" w:rsidRDefault="006211C7" w:rsidP="003B055A">
                      <w:pPr>
                        <w:spacing w:line="324" w:lineRule="auto"/>
                        <w:rPr>
                          <w:color w:val="438086" w:themeColor="accent2"/>
                        </w:rPr>
                      </w:pPr>
                      <w:r>
                        <w:rPr>
                          <w:rFonts w:ascii="Museo 500" w:hAnsi="Museo 500"/>
                          <w:noProof/>
                          <w:sz w:val="28"/>
                          <w:szCs w:val="28"/>
                        </w:rPr>
                        <w:drawing>
                          <wp:inline distT="0" distB="0" distL="0" distR="0" wp14:anchorId="4EE3E0D7" wp14:editId="1735662F">
                            <wp:extent cx="4176395" cy="4176395"/>
                            <wp:effectExtent l="0" t="0" r="0" b="0"/>
                            <wp:docPr id="22" name="Billede 22" descr="C:\Users\lhos\AppData\Local\Microsoft\Windows\Temporary Internet Files\Content.Word\Ringsted_grafik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hos\AppData\Local\Microsoft\Windows\Temporary Internet Files\Content.Word\Ringsted_grafik_tran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6395" cy="4176395"/>
                                    </a:xfrm>
                                    <a:prstGeom prst="rect">
                                      <a:avLst/>
                                    </a:prstGeom>
                                    <a:noFill/>
                                    <a:ln>
                                      <a:noFill/>
                                    </a:ln>
                                  </pic:spPr>
                                </pic:pic>
                              </a:graphicData>
                            </a:graphic>
                          </wp:inline>
                        </w:drawing>
                      </w:r>
                    </w:p>
                  </w:txbxContent>
                </v:textbox>
                <w10:wrap type="square" anchorx="page" anchory="page"/>
              </v:rect>
            </w:pict>
          </mc:Fallback>
        </mc:AlternateContent>
      </w:r>
      <w:r w:rsidR="001E76D1">
        <w:rPr>
          <w:noProof/>
        </w:rPr>
        <mc:AlternateContent>
          <mc:Choice Requires="wps">
            <w:drawing>
              <wp:anchor distT="0" distB="0" distL="114300" distR="114300" simplePos="0" relativeHeight="251667456" behindDoc="0" locked="0" layoutInCell="1" allowOverlap="1" wp14:anchorId="211033CD" wp14:editId="059FFB1F">
                <wp:simplePos x="0" y="0"/>
                <wp:positionH relativeFrom="column">
                  <wp:posOffset>5305426</wp:posOffset>
                </wp:positionH>
                <wp:positionV relativeFrom="paragraph">
                  <wp:posOffset>-589915</wp:posOffset>
                </wp:positionV>
                <wp:extent cx="1828800" cy="2105025"/>
                <wp:effectExtent l="0" t="0" r="0" b="9525"/>
                <wp:wrapNone/>
                <wp:docPr id="20" name="Rektangel 20"/>
                <wp:cNvGraphicFramePr/>
                <a:graphic xmlns:a="http://schemas.openxmlformats.org/drawingml/2006/main">
                  <a:graphicData uri="http://schemas.microsoft.com/office/word/2010/wordprocessingShape">
                    <wps:wsp>
                      <wps:cNvSpPr/>
                      <wps:spPr>
                        <a:xfrm>
                          <a:off x="0" y="0"/>
                          <a:ext cx="1828800" cy="2105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211C7" w:rsidRPr="00E04AA8" w:rsidRDefault="006211C7" w:rsidP="00415C76">
                            <w:pPr>
                              <w:jc w:val="center"/>
                              <w:rPr>
                                <w:rFonts w:ascii="Museo 500" w:hAnsi="Museo 500"/>
                                <w:sz w:val="68"/>
                                <w:szCs w:val="68"/>
                              </w:rPr>
                            </w:pPr>
                            <w:r>
                              <w:rPr>
                                <w:noProof/>
                              </w:rPr>
                              <w:br/>
                            </w:r>
                            <w:r>
                              <w:rPr>
                                <w:noProof/>
                              </w:rPr>
                              <w:br/>
                            </w:r>
                            <w:r>
                              <w:rPr>
                                <w:rFonts w:ascii="Museo 500" w:hAnsi="Museo 500"/>
                                <w:noProof/>
                                <w:sz w:val="28"/>
                                <w:szCs w:val="28"/>
                              </w:rPr>
                              <w:drawing>
                                <wp:inline distT="0" distB="0" distL="0" distR="0" wp14:anchorId="6A6A9E55" wp14:editId="174921BC">
                                  <wp:extent cx="1066800" cy="1405465"/>
                                  <wp:effectExtent l="0" t="0" r="0" b="4445"/>
                                  <wp:docPr id="2" name="Billede 2" descr="C:\Users\lhos\AppData\Local\Microsoft\Windows\Temporary Internet Files\Content.Word\RingstedKommune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os\AppData\Local\Microsoft\Windows\Temporary Internet Files\Content.Word\RingstedKommune_logo_RG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7091" cy="1419024"/>
                                          </a:xfrm>
                                          <a:prstGeom prst="rect">
                                            <a:avLst/>
                                          </a:prstGeom>
                                          <a:noFill/>
                                          <a:ln>
                                            <a:noFill/>
                                          </a:ln>
                                        </pic:spPr>
                                      </pic:pic>
                                    </a:graphicData>
                                  </a:graphic>
                                </wp:inline>
                              </w:drawing>
                            </w:r>
                            <w:r>
                              <w:rPr>
                                <w:rFonts w:ascii="Museo 500" w:hAnsi="Museo 500"/>
                                <w:noProof/>
                                <w:sz w:val="28"/>
                                <w:szCs w:val="28"/>
                              </w:rPr>
                              <w:br/>
                            </w:r>
                            <w:r>
                              <w:rPr>
                                <w:noProof/>
                              </w:rPr>
                              <w:br/>
                            </w:r>
                          </w:p>
                          <w:p w:rsidR="006211C7" w:rsidRPr="00E04AA8" w:rsidRDefault="006211C7" w:rsidP="003B055A">
                            <w:pPr>
                              <w:spacing w:line="160" w:lineRule="atLeast"/>
                              <w:rPr>
                                <w:rFonts w:ascii="Museo 500" w:hAnsi="Museo 500"/>
                                <w:sz w:val="68"/>
                                <w:szCs w:val="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0" o:spid="_x0000_s1028" style="position:absolute;left:0;text-align:left;margin-left:417.75pt;margin-top:-46.45pt;width:2in;height:16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" fillcolor="white [3212]" stroked="f" strokeweight="1.5pt">
                <v:textbox>
                  <w:txbxContent>
                    <w:p w:rsidR="006211C7" w:rsidRPr="00E04AA8" w:rsidRDefault="006211C7" w:rsidP="00415C76">
                      <w:pPr>
                        <w:jc w:val="center"/>
                        <w:rPr>
                          <w:rFonts w:ascii="Museo 500" w:hAnsi="Museo 500"/>
                          <w:sz w:val="68"/>
                          <w:szCs w:val="68"/>
                        </w:rPr>
                      </w:pPr>
                      <w:r>
                        <w:rPr>
                          <w:noProof/>
                        </w:rPr>
                        <w:br/>
                      </w:r>
                      <w:r>
                        <w:rPr>
                          <w:noProof/>
                        </w:rPr>
                        <w:br/>
                      </w:r>
                      <w:r>
                        <w:rPr>
                          <w:rFonts w:ascii="Museo 500" w:hAnsi="Museo 500"/>
                          <w:noProof/>
                          <w:sz w:val="28"/>
                          <w:szCs w:val="28"/>
                        </w:rPr>
                        <w:drawing>
                          <wp:inline distT="0" distB="0" distL="0" distR="0" wp14:anchorId="6A6A9E55" wp14:editId="174921BC">
                            <wp:extent cx="1066800" cy="1405465"/>
                            <wp:effectExtent l="0" t="0" r="0" b="4445"/>
                            <wp:docPr id="2" name="Billede 2" descr="C:\Users\lhos\AppData\Local\Microsoft\Windows\Temporary Internet Files\Content.Word\RingstedKommune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os\AppData\Local\Microsoft\Windows\Temporary Internet Files\Content.Word\RingstedKommune_logo_RG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7091" cy="1419024"/>
                                    </a:xfrm>
                                    <a:prstGeom prst="rect">
                                      <a:avLst/>
                                    </a:prstGeom>
                                    <a:noFill/>
                                    <a:ln>
                                      <a:noFill/>
                                    </a:ln>
                                  </pic:spPr>
                                </pic:pic>
                              </a:graphicData>
                            </a:graphic>
                          </wp:inline>
                        </w:drawing>
                      </w:r>
                      <w:r>
                        <w:rPr>
                          <w:rFonts w:ascii="Museo 500" w:hAnsi="Museo 500"/>
                          <w:noProof/>
                          <w:sz w:val="28"/>
                          <w:szCs w:val="28"/>
                        </w:rPr>
                        <w:br/>
                      </w:r>
                      <w:r>
                        <w:rPr>
                          <w:noProof/>
                        </w:rPr>
                        <w:br/>
                      </w:r>
                    </w:p>
                    <w:p w:rsidR="006211C7" w:rsidRPr="00E04AA8" w:rsidRDefault="006211C7" w:rsidP="003B055A">
                      <w:pPr>
                        <w:spacing w:line="160" w:lineRule="atLeast"/>
                        <w:rPr>
                          <w:rFonts w:ascii="Museo 500" w:hAnsi="Museo 500"/>
                          <w:sz w:val="68"/>
                          <w:szCs w:val="68"/>
                        </w:rPr>
                      </w:pPr>
                    </w:p>
                  </w:txbxContent>
                </v:textbox>
              </v:rect>
            </w:pict>
          </mc:Fallback>
        </mc:AlternateContent>
      </w:r>
    </w:p>
    <w:p w:rsidR="0023563B" w:rsidRDefault="0023563B"/>
    <w:p w:rsidR="003B055A" w:rsidRDefault="003B055A">
      <w:r>
        <w:t xml:space="preserve"> </w:t>
      </w:r>
    </w:p>
    <w:p w:rsidR="003B055A" w:rsidRDefault="003B055A"/>
    <w:p w:rsidR="0023563B" w:rsidRDefault="0023563B">
      <w:pPr>
        <w:pStyle w:val="Titel"/>
      </w:pPr>
    </w:p>
    <w:p w:rsidR="00470A49" w:rsidRDefault="00470A49">
      <w:r>
        <w:t xml:space="preserve"> </w:t>
      </w:r>
    </w:p>
    <w:p w:rsidR="00470A49" w:rsidRDefault="00A66787">
      <w:r>
        <w:rPr>
          <w:noProof/>
        </w:rPr>
        <mc:AlternateContent>
          <mc:Choice Requires="wps">
            <w:drawing>
              <wp:anchor distT="0" distB="0" distL="114300" distR="114300" simplePos="0" relativeHeight="251656189" behindDoc="0" locked="0" layoutInCell="1" allowOverlap="1" wp14:anchorId="657177DA" wp14:editId="4D0FCAC0">
                <wp:simplePos x="0" y="0"/>
                <wp:positionH relativeFrom="column">
                  <wp:posOffset>-499745</wp:posOffset>
                </wp:positionH>
                <wp:positionV relativeFrom="paragraph">
                  <wp:posOffset>127000</wp:posOffset>
                </wp:positionV>
                <wp:extent cx="7629525" cy="1095375"/>
                <wp:effectExtent l="0" t="0" r="9525" b="9525"/>
                <wp:wrapNone/>
                <wp:docPr id="11" name="Rektangel 11"/>
                <wp:cNvGraphicFramePr/>
                <a:graphic xmlns:a="http://schemas.openxmlformats.org/drawingml/2006/main">
                  <a:graphicData uri="http://schemas.microsoft.com/office/word/2010/wordprocessingShape">
                    <wps:wsp>
                      <wps:cNvSpPr/>
                      <wps:spPr>
                        <a:xfrm>
                          <a:off x="0" y="0"/>
                          <a:ext cx="7629525" cy="10953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211C7" w:rsidRDefault="006211C7" w:rsidP="00C56914">
                            <w:pPr>
                              <w:spacing w:line="160" w:lineRule="atLeast"/>
                              <w:ind w:left="765"/>
                              <w:rPr>
                                <w:rFonts w:ascii="Museo 300" w:hAnsi="Museo 300"/>
                                <w:sz w:val="24"/>
                                <w:szCs w:val="24"/>
                              </w:rPr>
                            </w:pPr>
                            <w:r>
                              <w:rPr>
                                <w:rFonts w:ascii="Museo 300" w:hAnsi="Museo 300"/>
                                <w:sz w:val="24"/>
                                <w:szCs w:val="24"/>
                              </w:rPr>
                              <w:t xml:space="preserve">    </w:t>
                            </w:r>
                          </w:p>
                          <w:p w:rsidR="006211C7" w:rsidRPr="0005194C" w:rsidRDefault="006211C7" w:rsidP="005216D2">
                            <w:pPr>
                              <w:spacing w:line="160" w:lineRule="atLeast"/>
                              <w:ind w:left="765"/>
                              <w:rPr>
                                <w:rFonts w:ascii="Museo 700" w:hAnsi="Museo 700"/>
                                <w:b/>
                                <w:color w:val="6C0000"/>
                                <w:sz w:val="56"/>
                                <w:szCs w:val="56"/>
                              </w:rPr>
                            </w:pPr>
                            <w:r w:rsidRPr="0005194C">
                              <w:rPr>
                                <w:rFonts w:ascii="Museo 700" w:hAnsi="Museo 700"/>
                                <w:b/>
                                <w:color w:val="6C0000"/>
                                <w:sz w:val="56"/>
                                <w:szCs w:val="56"/>
                                <w14:textFill>
                                  <w14:gradFill>
                                    <w14:gsLst>
                                      <w14:gs w14:pos="0">
                                        <w14:srgbClr w14:val="6C0000">
                                          <w14:shade w14:val="30000"/>
                                          <w14:satMod w14:val="115000"/>
                                        </w14:srgbClr>
                                      </w14:gs>
                                      <w14:gs w14:pos="50000">
                                        <w14:srgbClr w14:val="6C0000">
                                          <w14:shade w14:val="67500"/>
                                          <w14:satMod w14:val="115000"/>
                                        </w14:srgbClr>
                                      </w14:gs>
                                      <w14:gs w14:pos="100000">
                                        <w14:srgbClr w14:val="6C0000">
                                          <w14:shade w14:val="100000"/>
                                          <w14:satMod w14:val="115000"/>
                                        </w14:srgbClr>
                                      </w14:gs>
                                    </w14:gsLst>
                                    <w14:lin w14:ang="13500000" w14:scaled="0"/>
                                  </w14:gradFill>
                                </w14:textFill>
                              </w:rPr>
                              <w:t>Beskæftigelsesplan 201</w:t>
                            </w:r>
                            <w:r>
                              <w:rPr>
                                <w:rFonts w:ascii="Museo 700" w:hAnsi="Museo 700"/>
                                <w:b/>
                                <w:color w:val="6C0000"/>
                                <w:sz w:val="56"/>
                                <w:szCs w:val="56"/>
                                <w14:textFill>
                                  <w14:gradFill>
                                    <w14:gsLst>
                                      <w14:gs w14:pos="0">
                                        <w14:srgbClr w14:val="6C0000">
                                          <w14:shade w14:val="30000"/>
                                          <w14:satMod w14:val="115000"/>
                                        </w14:srgbClr>
                                      </w14:gs>
                                      <w14:gs w14:pos="50000">
                                        <w14:srgbClr w14:val="6C0000">
                                          <w14:shade w14:val="67500"/>
                                          <w14:satMod w14:val="115000"/>
                                        </w14:srgbClr>
                                      </w14:gs>
                                      <w14:gs w14:pos="100000">
                                        <w14:srgbClr w14:val="6C0000">
                                          <w14:shade w14:val="100000"/>
                                          <w14:satMod w14:val="115000"/>
                                        </w14:srgbClr>
                                      </w14:gs>
                                    </w14:gsLst>
                                    <w14:lin w14:ang="13500000" w14:scaled="0"/>
                                  </w14:gradFill>
                                </w14:textFill>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1" o:spid="_x0000_s1029" style="position:absolute;margin-left:-39.35pt;margin-top:10pt;width:600.75pt;height:86.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" fillcolor="#bdd3e1 [1305]" stroked="f" strokeweight="1.5pt">
                <v:textbox>
                  <w:txbxContent>
                    <w:p w:rsidR="006211C7" w:rsidRDefault="006211C7" w:rsidP="00C56914">
                      <w:pPr>
                        <w:spacing w:line="160" w:lineRule="atLeast"/>
                        <w:ind w:left="765"/>
                        <w:rPr>
                          <w:rFonts w:ascii="Museo 300" w:hAnsi="Museo 300"/>
                          <w:sz w:val="24"/>
                          <w:szCs w:val="24"/>
                        </w:rPr>
                      </w:pPr>
                      <w:r>
                        <w:rPr>
                          <w:rFonts w:ascii="Museo 300" w:hAnsi="Museo 300"/>
                          <w:sz w:val="24"/>
                          <w:szCs w:val="24"/>
                        </w:rPr>
                        <w:t xml:space="preserve">    </w:t>
                      </w:r>
                    </w:p>
                    <w:p w:rsidR="006211C7" w:rsidRPr="0005194C" w:rsidRDefault="006211C7" w:rsidP="005216D2">
                      <w:pPr>
                        <w:spacing w:line="160" w:lineRule="atLeast"/>
                        <w:ind w:left="765"/>
                        <w:rPr>
                          <w:rFonts w:ascii="Museo 700" w:hAnsi="Museo 700"/>
                          <w:b/>
                          <w:color w:val="6C0000"/>
                          <w:sz w:val="56"/>
                          <w:szCs w:val="56"/>
                        </w:rPr>
                      </w:pPr>
                      <w:r w:rsidRPr="0005194C">
                        <w:rPr>
                          <w:rFonts w:ascii="Museo 700" w:hAnsi="Museo 700"/>
                          <w:b/>
                          <w:color w:val="6C0000"/>
                          <w:sz w:val="56"/>
                          <w:szCs w:val="56"/>
                          <w14:textFill>
                            <w14:gradFill>
                              <w14:gsLst>
                                <w14:gs w14:pos="0">
                                  <w14:srgbClr w14:val="6C0000">
                                    <w14:shade w14:val="30000"/>
                                    <w14:satMod w14:val="115000"/>
                                  </w14:srgbClr>
                                </w14:gs>
                                <w14:gs w14:pos="50000">
                                  <w14:srgbClr w14:val="6C0000">
                                    <w14:shade w14:val="67500"/>
                                    <w14:satMod w14:val="115000"/>
                                  </w14:srgbClr>
                                </w14:gs>
                                <w14:gs w14:pos="100000">
                                  <w14:srgbClr w14:val="6C0000">
                                    <w14:shade w14:val="100000"/>
                                    <w14:satMod w14:val="115000"/>
                                  </w14:srgbClr>
                                </w14:gs>
                              </w14:gsLst>
                              <w14:lin w14:ang="13500000" w14:scaled="0"/>
                            </w14:gradFill>
                          </w14:textFill>
                        </w:rPr>
                        <w:t>Beskæftigelsesplan 201</w:t>
                      </w:r>
                      <w:r>
                        <w:rPr>
                          <w:rFonts w:ascii="Museo 700" w:hAnsi="Museo 700"/>
                          <w:b/>
                          <w:color w:val="6C0000"/>
                          <w:sz w:val="56"/>
                          <w:szCs w:val="56"/>
                          <w14:textFill>
                            <w14:gradFill>
                              <w14:gsLst>
                                <w14:gs w14:pos="0">
                                  <w14:srgbClr w14:val="6C0000">
                                    <w14:shade w14:val="30000"/>
                                    <w14:satMod w14:val="115000"/>
                                  </w14:srgbClr>
                                </w14:gs>
                                <w14:gs w14:pos="50000">
                                  <w14:srgbClr w14:val="6C0000">
                                    <w14:shade w14:val="67500"/>
                                    <w14:satMod w14:val="115000"/>
                                  </w14:srgbClr>
                                </w14:gs>
                                <w14:gs w14:pos="100000">
                                  <w14:srgbClr w14:val="6C0000">
                                    <w14:shade w14:val="100000"/>
                                    <w14:satMod w14:val="115000"/>
                                  </w14:srgbClr>
                                </w14:gs>
                              </w14:gsLst>
                              <w14:lin w14:ang="13500000" w14:scaled="0"/>
                            </w14:gradFill>
                          </w14:textFill>
                        </w:rPr>
                        <w:t>9</w:t>
                      </w:r>
                    </w:p>
                  </w:txbxContent>
                </v:textbox>
              </v:rect>
            </w:pict>
          </mc:Fallback>
        </mc:AlternateContent>
      </w: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85F95" w:rsidP="00673BD7">
      <w:pPr>
        <w:rPr>
          <w:rFonts w:ascii="Museo 500" w:hAnsi="Museo 500"/>
          <w:sz w:val="28"/>
          <w:szCs w:val="28"/>
        </w:rPr>
      </w:pPr>
      <w:r>
        <w:rPr>
          <w:rFonts w:ascii="Arial" w:hAnsi="Arial" w:cs="Arial"/>
          <w:noProof/>
          <w:sz w:val="36"/>
          <w:szCs w:val="36"/>
        </w:rPr>
        <w:drawing>
          <wp:anchor distT="0" distB="0" distL="114300" distR="114300" simplePos="0" relativeHeight="251668480" behindDoc="1" locked="0" layoutInCell="1" allowOverlap="1" wp14:anchorId="10B0A94B" wp14:editId="645B4BD4">
            <wp:simplePos x="0" y="0"/>
            <wp:positionH relativeFrom="column">
              <wp:posOffset>-448734</wp:posOffset>
            </wp:positionH>
            <wp:positionV relativeFrom="paragraph">
              <wp:posOffset>11853</wp:posOffset>
            </wp:positionV>
            <wp:extent cx="7552869" cy="5109634"/>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54648" cy="51108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4F86" w:rsidRDefault="00E24F86" w:rsidP="00673BD7">
      <w:pPr>
        <w:rPr>
          <w:rFonts w:ascii="Museo 500" w:hAnsi="Museo 500"/>
          <w:sz w:val="28"/>
          <w:szCs w:val="28"/>
        </w:rPr>
      </w:pPr>
    </w:p>
    <w:p w:rsidR="00E24F86" w:rsidRDefault="00E24F86">
      <w:r>
        <w:t xml:space="preserve"> </w:t>
      </w:r>
    </w:p>
    <w:p w:rsidR="00E24F86" w:rsidRDefault="00E24F86"/>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083E04" w:rsidRDefault="00083E04" w:rsidP="00083E04">
      <w:pPr>
        <w:pStyle w:val="Overskrift1"/>
        <w:sectPr w:rsidR="00083E04" w:rsidSect="000E4A25">
          <w:headerReference w:type="default" r:id="rId14"/>
          <w:footerReference w:type="even" r:id="rId15"/>
          <w:footerReference w:type="default" r:id="rId16"/>
          <w:pgSz w:w="11907" w:h="16839" w:code="9"/>
          <w:pgMar w:top="794" w:right="794" w:bottom="720" w:left="720" w:header="709" w:footer="709" w:gutter="0"/>
          <w:pgBorders w:offsetFrom="page">
            <w:top w:val="single" w:sz="4" w:space="24" w:color="000000"/>
            <w:left w:val="single" w:sz="4" w:space="24" w:color="000000"/>
            <w:bottom w:val="single" w:sz="4" w:space="24" w:color="000000"/>
            <w:right w:val="single" w:sz="4" w:space="24" w:color="000000"/>
          </w:pgBorders>
          <w:pgNumType w:start="0"/>
          <w:cols w:space="720"/>
          <w:titlePg/>
          <w:docGrid w:linePitch="360"/>
        </w:sectPr>
      </w:pPr>
    </w:p>
    <w:p w:rsidR="00192051" w:rsidRDefault="00192051">
      <w:pPr>
        <w:rPr>
          <w:rFonts w:ascii="Museo 500" w:hAnsi="Museo 500"/>
          <w:b/>
          <w:sz w:val="28"/>
          <w:szCs w:val="28"/>
        </w:rPr>
      </w:pPr>
      <w:r>
        <w:rPr>
          <w:rFonts w:ascii="Museo 500" w:hAnsi="Museo 500"/>
          <w:b/>
          <w:sz w:val="28"/>
          <w:szCs w:val="28"/>
        </w:rPr>
        <w:lastRenderedPageBreak/>
        <w:br w:type="page"/>
      </w:r>
    </w:p>
    <w:p w:rsidR="00A236A0" w:rsidRDefault="00A236A0" w:rsidP="00657F81">
      <w:pPr>
        <w:rPr>
          <w:rStyle w:val="Fremhv"/>
          <w:rFonts w:ascii="Museo 300" w:hAnsi="Museo 300"/>
          <w:color w:val="6C0000"/>
          <w:sz w:val="28"/>
          <w:szCs w:val="28"/>
        </w:rPr>
      </w:pPr>
    </w:p>
    <w:p w:rsidR="00A236A0" w:rsidRDefault="00A236A0" w:rsidP="00657F81">
      <w:pPr>
        <w:rPr>
          <w:rStyle w:val="Fremhv"/>
          <w:rFonts w:ascii="Museo 300" w:hAnsi="Museo 300"/>
          <w:color w:val="6C0000"/>
          <w:sz w:val="28"/>
          <w:szCs w:val="28"/>
        </w:rPr>
      </w:pPr>
    </w:p>
    <w:p w:rsidR="00A236A0" w:rsidRDefault="00A236A0" w:rsidP="00657F81">
      <w:pPr>
        <w:rPr>
          <w:rStyle w:val="Fremhv"/>
          <w:rFonts w:ascii="Museo 300" w:hAnsi="Museo 300"/>
          <w:color w:val="6C0000"/>
          <w:sz w:val="28"/>
          <w:szCs w:val="28"/>
        </w:rPr>
      </w:pPr>
    </w:p>
    <w:p w:rsidR="00A66787" w:rsidRDefault="00A66787" w:rsidP="00657F81">
      <w:pPr>
        <w:rPr>
          <w:rStyle w:val="Fremhv"/>
          <w:rFonts w:ascii="Museo 300" w:hAnsi="Museo 300"/>
          <w:color w:val="6C0000"/>
          <w:sz w:val="28"/>
          <w:szCs w:val="28"/>
        </w:rPr>
      </w:pPr>
      <w:r w:rsidRPr="005216D2">
        <w:rPr>
          <w:rStyle w:val="Fremhv"/>
          <w:rFonts w:ascii="Museo 300" w:hAnsi="Museo 300"/>
          <w:color w:val="6C0000"/>
          <w:sz w:val="28"/>
          <w:szCs w:val="28"/>
        </w:rPr>
        <w:t>Indholdsfortegnelse</w:t>
      </w:r>
    </w:p>
    <w:p w:rsidR="00A236A0" w:rsidRPr="005216D2" w:rsidRDefault="00A236A0" w:rsidP="00657F81">
      <w:pPr>
        <w:rPr>
          <w:rStyle w:val="Fremhv"/>
          <w:rFonts w:ascii="Museo 300" w:hAnsi="Museo 300"/>
          <w:color w:val="6C0000"/>
          <w:sz w:val="28"/>
          <w:szCs w:val="28"/>
        </w:rPr>
      </w:pPr>
    </w:p>
    <w:p w:rsidR="00B73972" w:rsidRPr="00A66787" w:rsidRDefault="00B73972" w:rsidP="00657F81">
      <w:pPr>
        <w:rPr>
          <w:rStyle w:val="Fremhv"/>
          <w:rFonts w:ascii="Museo 300" w:hAnsi="Museo 300"/>
          <w:sz w:val="28"/>
          <w:szCs w:val="28"/>
        </w:rPr>
      </w:pPr>
    </w:p>
    <w:p w:rsidR="000C38DA" w:rsidRDefault="00192051">
      <w:pPr>
        <w:pStyle w:val="Indholdsfortegnelse1"/>
        <w:rPr>
          <w:noProof/>
          <w:sz w:val="22"/>
          <w:szCs w:val="22"/>
        </w:rPr>
      </w:pPr>
      <w:r>
        <w:rPr>
          <w:b/>
          <w:color w:val="0000FF"/>
          <w:u w:val="single"/>
        </w:rPr>
        <w:fldChar w:fldCharType="begin"/>
      </w:r>
      <w:r>
        <w:rPr>
          <w:b/>
          <w:color w:val="0000FF"/>
          <w:u w:val="single"/>
        </w:rPr>
        <w:instrText xml:space="preserve"> TOC \o "1-3" \h \z \u </w:instrText>
      </w:r>
      <w:r>
        <w:rPr>
          <w:b/>
          <w:color w:val="0000FF"/>
          <w:u w:val="single"/>
        </w:rPr>
        <w:fldChar w:fldCharType="separate"/>
      </w:r>
      <w:hyperlink w:anchor="_Toc525204559" w:history="1">
        <w:r w:rsidR="000C38DA" w:rsidRPr="004F451F">
          <w:rPr>
            <w:rStyle w:val="Hyperlink"/>
            <w:rFonts w:ascii="Museo 300" w:hAnsi="Museo 300"/>
            <w:noProof/>
          </w:rPr>
          <w:t>1.</w:t>
        </w:r>
        <w:r w:rsidR="000C38DA">
          <w:rPr>
            <w:noProof/>
            <w:sz w:val="22"/>
            <w:szCs w:val="22"/>
          </w:rPr>
          <w:tab/>
        </w:r>
        <w:r w:rsidR="000C38DA" w:rsidRPr="004F451F">
          <w:rPr>
            <w:rStyle w:val="Hyperlink"/>
            <w:rFonts w:ascii="Museo 300" w:hAnsi="Museo 300"/>
            <w:noProof/>
          </w:rPr>
          <w:t>Plan for beskæftigelsesindsatsen</w:t>
        </w:r>
        <w:r w:rsidR="000C38DA">
          <w:rPr>
            <w:noProof/>
            <w:webHidden/>
          </w:rPr>
          <w:tab/>
        </w:r>
        <w:r w:rsidR="000C38DA">
          <w:rPr>
            <w:noProof/>
            <w:webHidden/>
          </w:rPr>
          <w:fldChar w:fldCharType="begin"/>
        </w:r>
        <w:r w:rsidR="000C38DA">
          <w:rPr>
            <w:noProof/>
            <w:webHidden/>
          </w:rPr>
          <w:instrText xml:space="preserve"> PAGEREF _Toc525204559 \h </w:instrText>
        </w:r>
        <w:r w:rsidR="000C38DA">
          <w:rPr>
            <w:noProof/>
            <w:webHidden/>
          </w:rPr>
        </w:r>
        <w:r w:rsidR="000C38DA">
          <w:rPr>
            <w:noProof/>
            <w:webHidden/>
          </w:rPr>
          <w:fldChar w:fldCharType="separate"/>
        </w:r>
        <w:r w:rsidR="000C38DA">
          <w:rPr>
            <w:noProof/>
            <w:webHidden/>
          </w:rPr>
          <w:t>2</w:t>
        </w:r>
        <w:r w:rsidR="000C38DA">
          <w:rPr>
            <w:noProof/>
            <w:webHidden/>
          </w:rPr>
          <w:fldChar w:fldCharType="end"/>
        </w:r>
      </w:hyperlink>
    </w:p>
    <w:p w:rsidR="000C38DA" w:rsidRDefault="006211C7">
      <w:pPr>
        <w:pStyle w:val="Indholdsfortegnelse1"/>
        <w:rPr>
          <w:noProof/>
          <w:sz w:val="22"/>
          <w:szCs w:val="22"/>
        </w:rPr>
      </w:pPr>
      <w:hyperlink w:anchor="_Toc525204560" w:history="1">
        <w:r w:rsidR="000C38DA" w:rsidRPr="004F451F">
          <w:rPr>
            <w:rStyle w:val="Hyperlink"/>
            <w:rFonts w:ascii="Museo 300" w:hAnsi="Museo 300"/>
            <w:noProof/>
          </w:rPr>
          <w:t>2.</w:t>
        </w:r>
        <w:r w:rsidR="000C38DA">
          <w:rPr>
            <w:noProof/>
            <w:sz w:val="22"/>
            <w:szCs w:val="22"/>
          </w:rPr>
          <w:tab/>
        </w:r>
        <w:r w:rsidR="000C38DA" w:rsidRPr="004F451F">
          <w:rPr>
            <w:rStyle w:val="Hyperlink"/>
            <w:rFonts w:ascii="Museo 300" w:hAnsi="Museo 300"/>
            <w:noProof/>
          </w:rPr>
          <w:t>Tendenser på beskæftigelsesområdet</w:t>
        </w:r>
        <w:r w:rsidR="000C38DA">
          <w:rPr>
            <w:noProof/>
            <w:webHidden/>
          </w:rPr>
          <w:tab/>
        </w:r>
        <w:r w:rsidR="000C38DA">
          <w:rPr>
            <w:noProof/>
            <w:webHidden/>
          </w:rPr>
          <w:fldChar w:fldCharType="begin"/>
        </w:r>
        <w:r w:rsidR="000C38DA">
          <w:rPr>
            <w:noProof/>
            <w:webHidden/>
          </w:rPr>
          <w:instrText xml:space="preserve"> PAGEREF _Toc525204560 \h </w:instrText>
        </w:r>
        <w:r w:rsidR="000C38DA">
          <w:rPr>
            <w:noProof/>
            <w:webHidden/>
          </w:rPr>
        </w:r>
        <w:r w:rsidR="000C38DA">
          <w:rPr>
            <w:noProof/>
            <w:webHidden/>
          </w:rPr>
          <w:fldChar w:fldCharType="separate"/>
        </w:r>
        <w:r w:rsidR="000C38DA">
          <w:rPr>
            <w:noProof/>
            <w:webHidden/>
          </w:rPr>
          <w:t>3</w:t>
        </w:r>
        <w:r w:rsidR="000C38DA">
          <w:rPr>
            <w:noProof/>
            <w:webHidden/>
          </w:rPr>
          <w:fldChar w:fldCharType="end"/>
        </w:r>
      </w:hyperlink>
    </w:p>
    <w:p w:rsidR="000C38DA" w:rsidRDefault="006211C7">
      <w:pPr>
        <w:pStyle w:val="Indholdsfortegnelse1"/>
        <w:rPr>
          <w:noProof/>
          <w:sz w:val="22"/>
          <w:szCs w:val="22"/>
        </w:rPr>
      </w:pPr>
      <w:hyperlink w:anchor="_Toc525204561" w:history="1">
        <w:r w:rsidR="000C38DA" w:rsidRPr="004F451F">
          <w:rPr>
            <w:rStyle w:val="Hyperlink"/>
            <w:rFonts w:ascii="Museo 300" w:hAnsi="Museo 300" w:cs="Arial"/>
            <w:noProof/>
          </w:rPr>
          <w:t>3.</w:t>
        </w:r>
        <w:r w:rsidR="000C38DA">
          <w:rPr>
            <w:noProof/>
            <w:sz w:val="22"/>
            <w:szCs w:val="22"/>
          </w:rPr>
          <w:tab/>
        </w:r>
        <w:r w:rsidR="000C38DA" w:rsidRPr="004F451F">
          <w:rPr>
            <w:rStyle w:val="Hyperlink"/>
            <w:rFonts w:ascii="Museo 300" w:hAnsi="Museo 300"/>
            <w:noProof/>
          </w:rPr>
          <w:t>Mål for 2019</w:t>
        </w:r>
        <w:r w:rsidR="000C38DA">
          <w:rPr>
            <w:noProof/>
            <w:webHidden/>
          </w:rPr>
          <w:tab/>
        </w:r>
        <w:r w:rsidR="000C38DA">
          <w:rPr>
            <w:noProof/>
            <w:webHidden/>
          </w:rPr>
          <w:fldChar w:fldCharType="begin"/>
        </w:r>
        <w:r w:rsidR="000C38DA">
          <w:rPr>
            <w:noProof/>
            <w:webHidden/>
          </w:rPr>
          <w:instrText xml:space="preserve"> PAGEREF _Toc525204561 \h </w:instrText>
        </w:r>
        <w:r w:rsidR="000C38DA">
          <w:rPr>
            <w:noProof/>
            <w:webHidden/>
          </w:rPr>
        </w:r>
        <w:r w:rsidR="000C38DA">
          <w:rPr>
            <w:noProof/>
            <w:webHidden/>
          </w:rPr>
          <w:fldChar w:fldCharType="separate"/>
        </w:r>
        <w:r w:rsidR="000C38DA">
          <w:rPr>
            <w:noProof/>
            <w:webHidden/>
          </w:rPr>
          <w:t>4</w:t>
        </w:r>
        <w:r w:rsidR="000C38DA">
          <w:rPr>
            <w:noProof/>
            <w:webHidden/>
          </w:rPr>
          <w:fldChar w:fldCharType="end"/>
        </w:r>
      </w:hyperlink>
    </w:p>
    <w:p w:rsidR="000C38DA" w:rsidRDefault="006211C7">
      <w:pPr>
        <w:pStyle w:val="Indholdsfortegnelse2"/>
        <w:rPr>
          <w:noProof/>
          <w:sz w:val="22"/>
          <w:szCs w:val="22"/>
        </w:rPr>
      </w:pPr>
      <w:hyperlink w:anchor="_Toc525204562" w:history="1">
        <w:r w:rsidR="000C38DA" w:rsidRPr="004F451F">
          <w:rPr>
            <w:rStyle w:val="Hyperlink"/>
            <w:noProof/>
          </w:rPr>
          <w:t>Ministermål 2019</w:t>
        </w:r>
        <w:r w:rsidR="000C38DA">
          <w:rPr>
            <w:noProof/>
            <w:webHidden/>
          </w:rPr>
          <w:tab/>
        </w:r>
        <w:r w:rsidR="000C38DA">
          <w:rPr>
            <w:noProof/>
            <w:webHidden/>
          </w:rPr>
          <w:fldChar w:fldCharType="begin"/>
        </w:r>
        <w:r w:rsidR="000C38DA">
          <w:rPr>
            <w:noProof/>
            <w:webHidden/>
          </w:rPr>
          <w:instrText xml:space="preserve"> PAGEREF _Toc525204562 \h </w:instrText>
        </w:r>
        <w:r w:rsidR="000C38DA">
          <w:rPr>
            <w:noProof/>
            <w:webHidden/>
          </w:rPr>
        </w:r>
        <w:r w:rsidR="000C38DA">
          <w:rPr>
            <w:noProof/>
            <w:webHidden/>
          </w:rPr>
          <w:fldChar w:fldCharType="separate"/>
        </w:r>
        <w:r w:rsidR="000C38DA">
          <w:rPr>
            <w:noProof/>
            <w:webHidden/>
          </w:rPr>
          <w:t>4</w:t>
        </w:r>
        <w:r w:rsidR="000C38DA">
          <w:rPr>
            <w:noProof/>
            <w:webHidden/>
          </w:rPr>
          <w:fldChar w:fldCharType="end"/>
        </w:r>
      </w:hyperlink>
    </w:p>
    <w:p w:rsidR="000C38DA" w:rsidRDefault="006211C7">
      <w:pPr>
        <w:pStyle w:val="Indholdsfortegnelse2"/>
        <w:rPr>
          <w:noProof/>
          <w:sz w:val="22"/>
          <w:szCs w:val="22"/>
        </w:rPr>
      </w:pPr>
      <w:hyperlink w:anchor="_Toc525204563" w:history="1">
        <w:r w:rsidR="000C38DA" w:rsidRPr="004F451F">
          <w:rPr>
            <w:rStyle w:val="Hyperlink"/>
            <w:noProof/>
          </w:rPr>
          <w:t>Det vil vi med beskæftigelsesindsatsen i 2019:</w:t>
        </w:r>
        <w:r w:rsidR="000C38DA">
          <w:rPr>
            <w:noProof/>
            <w:webHidden/>
          </w:rPr>
          <w:tab/>
        </w:r>
        <w:r w:rsidR="000C38DA">
          <w:rPr>
            <w:noProof/>
            <w:webHidden/>
          </w:rPr>
          <w:fldChar w:fldCharType="begin"/>
        </w:r>
        <w:r w:rsidR="000C38DA">
          <w:rPr>
            <w:noProof/>
            <w:webHidden/>
          </w:rPr>
          <w:instrText xml:space="preserve"> PAGEREF _Toc525204563 \h </w:instrText>
        </w:r>
        <w:r w:rsidR="000C38DA">
          <w:rPr>
            <w:noProof/>
            <w:webHidden/>
          </w:rPr>
        </w:r>
        <w:r w:rsidR="000C38DA">
          <w:rPr>
            <w:noProof/>
            <w:webHidden/>
          </w:rPr>
          <w:fldChar w:fldCharType="separate"/>
        </w:r>
        <w:r w:rsidR="000C38DA">
          <w:rPr>
            <w:noProof/>
            <w:webHidden/>
          </w:rPr>
          <w:t>5</w:t>
        </w:r>
        <w:r w:rsidR="000C38DA">
          <w:rPr>
            <w:noProof/>
            <w:webHidden/>
          </w:rPr>
          <w:fldChar w:fldCharType="end"/>
        </w:r>
      </w:hyperlink>
    </w:p>
    <w:p w:rsidR="000C38DA" w:rsidRDefault="006211C7">
      <w:pPr>
        <w:pStyle w:val="Indholdsfortegnelse1"/>
        <w:rPr>
          <w:noProof/>
          <w:sz w:val="22"/>
          <w:szCs w:val="22"/>
        </w:rPr>
      </w:pPr>
      <w:hyperlink w:anchor="_Toc525204564" w:history="1">
        <w:r w:rsidR="000C38DA" w:rsidRPr="004F451F">
          <w:rPr>
            <w:rStyle w:val="Hyperlink"/>
            <w:rFonts w:ascii="Museo 300" w:hAnsi="Museo 300"/>
            <w:noProof/>
          </w:rPr>
          <w:t>4.</w:t>
        </w:r>
        <w:r w:rsidR="000C38DA">
          <w:rPr>
            <w:noProof/>
            <w:sz w:val="22"/>
            <w:szCs w:val="22"/>
          </w:rPr>
          <w:tab/>
        </w:r>
        <w:r w:rsidR="000C38DA" w:rsidRPr="004F451F">
          <w:rPr>
            <w:rStyle w:val="Hyperlink"/>
            <w:rFonts w:ascii="Museo 300" w:hAnsi="Museo 300"/>
            <w:noProof/>
          </w:rPr>
          <w:t>Virksomhedssamarbejdet</w:t>
        </w:r>
        <w:r w:rsidR="000C38DA">
          <w:rPr>
            <w:noProof/>
            <w:webHidden/>
          </w:rPr>
          <w:tab/>
        </w:r>
        <w:r w:rsidR="000C38DA">
          <w:rPr>
            <w:noProof/>
            <w:webHidden/>
          </w:rPr>
          <w:fldChar w:fldCharType="begin"/>
        </w:r>
        <w:r w:rsidR="000C38DA">
          <w:rPr>
            <w:noProof/>
            <w:webHidden/>
          </w:rPr>
          <w:instrText xml:space="preserve"> PAGEREF _Toc525204564 \h </w:instrText>
        </w:r>
        <w:r w:rsidR="000C38DA">
          <w:rPr>
            <w:noProof/>
            <w:webHidden/>
          </w:rPr>
        </w:r>
        <w:r w:rsidR="000C38DA">
          <w:rPr>
            <w:noProof/>
            <w:webHidden/>
          </w:rPr>
          <w:fldChar w:fldCharType="separate"/>
        </w:r>
        <w:r w:rsidR="000C38DA">
          <w:rPr>
            <w:noProof/>
            <w:webHidden/>
          </w:rPr>
          <w:t>6</w:t>
        </w:r>
        <w:r w:rsidR="000C38DA">
          <w:rPr>
            <w:noProof/>
            <w:webHidden/>
          </w:rPr>
          <w:fldChar w:fldCharType="end"/>
        </w:r>
      </w:hyperlink>
    </w:p>
    <w:p w:rsidR="000C38DA" w:rsidRDefault="006211C7">
      <w:pPr>
        <w:pStyle w:val="Indholdsfortegnelse2"/>
        <w:rPr>
          <w:noProof/>
          <w:sz w:val="22"/>
          <w:szCs w:val="22"/>
        </w:rPr>
      </w:pPr>
      <w:hyperlink w:anchor="_Toc525204565" w:history="1">
        <w:r w:rsidR="000C38DA" w:rsidRPr="004F451F">
          <w:rPr>
            <w:rStyle w:val="Hyperlink"/>
            <w:noProof/>
          </w:rPr>
          <w:t>Udfordringen</w:t>
        </w:r>
        <w:r w:rsidR="000C38DA">
          <w:rPr>
            <w:noProof/>
            <w:webHidden/>
          </w:rPr>
          <w:tab/>
        </w:r>
        <w:r w:rsidR="000C38DA">
          <w:rPr>
            <w:noProof/>
            <w:webHidden/>
          </w:rPr>
          <w:fldChar w:fldCharType="begin"/>
        </w:r>
        <w:r w:rsidR="000C38DA">
          <w:rPr>
            <w:noProof/>
            <w:webHidden/>
          </w:rPr>
          <w:instrText xml:space="preserve"> PAGEREF _Toc525204565 \h </w:instrText>
        </w:r>
        <w:r w:rsidR="000C38DA">
          <w:rPr>
            <w:noProof/>
            <w:webHidden/>
          </w:rPr>
        </w:r>
        <w:r w:rsidR="000C38DA">
          <w:rPr>
            <w:noProof/>
            <w:webHidden/>
          </w:rPr>
          <w:fldChar w:fldCharType="separate"/>
        </w:r>
        <w:r w:rsidR="000C38DA">
          <w:rPr>
            <w:noProof/>
            <w:webHidden/>
          </w:rPr>
          <w:t>6</w:t>
        </w:r>
        <w:r w:rsidR="000C38DA">
          <w:rPr>
            <w:noProof/>
            <w:webHidden/>
          </w:rPr>
          <w:fldChar w:fldCharType="end"/>
        </w:r>
      </w:hyperlink>
    </w:p>
    <w:p w:rsidR="000C38DA" w:rsidRDefault="006211C7">
      <w:pPr>
        <w:pStyle w:val="Indholdsfortegnelse2"/>
        <w:rPr>
          <w:noProof/>
          <w:sz w:val="22"/>
          <w:szCs w:val="22"/>
        </w:rPr>
      </w:pPr>
      <w:hyperlink w:anchor="_Toc525204566" w:history="1">
        <w:r w:rsidR="000C38DA" w:rsidRPr="004F451F">
          <w:rPr>
            <w:rStyle w:val="Hyperlink"/>
            <w:noProof/>
          </w:rPr>
          <w:t>Det vil vi med virksomhedssamarbejdet</w:t>
        </w:r>
        <w:r w:rsidR="000C38DA">
          <w:rPr>
            <w:noProof/>
            <w:webHidden/>
          </w:rPr>
          <w:tab/>
        </w:r>
        <w:r w:rsidR="000C38DA">
          <w:rPr>
            <w:noProof/>
            <w:webHidden/>
          </w:rPr>
          <w:fldChar w:fldCharType="begin"/>
        </w:r>
        <w:r w:rsidR="000C38DA">
          <w:rPr>
            <w:noProof/>
            <w:webHidden/>
          </w:rPr>
          <w:instrText xml:space="preserve"> PAGEREF _Toc525204566 \h </w:instrText>
        </w:r>
        <w:r w:rsidR="000C38DA">
          <w:rPr>
            <w:noProof/>
            <w:webHidden/>
          </w:rPr>
        </w:r>
        <w:r w:rsidR="000C38DA">
          <w:rPr>
            <w:noProof/>
            <w:webHidden/>
          </w:rPr>
          <w:fldChar w:fldCharType="separate"/>
        </w:r>
        <w:r w:rsidR="000C38DA">
          <w:rPr>
            <w:noProof/>
            <w:webHidden/>
          </w:rPr>
          <w:t>6</w:t>
        </w:r>
        <w:r w:rsidR="000C38DA">
          <w:rPr>
            <w:noProof/>
            <w:webHidden/>
          </w:rPr>
          <w:fldChar w:fldCharType="end"/>
        </w:r>
      </w:hyperlink>
    </w:p>
    <w:p w:rsidR="000C38DA" w:rsidRDefault="006211C7">
      <w:pPr>
        <w:pStyle w:val="Indholdsfortegnelse2"/>
        <w:rPr>
          <w:noProof/>
          <w:sz w:val="22"/>
          <w:szCs w:val="22"/>
        </w:rPr>
      </w:pPr>
      <w:hyperlink w:anchor="_Toc525204567" w:history="1">
        <w:r w:rsidR="000C38DA" w:rsidRPr="004F451F">
          <w:rPr>
            <w:rStyle w:val="Hyperlink"/>
            <w:noProof/>
          </w:rPr>
          <w:t>Sådan arbejder vi</w:t>
        </w:r>
        <w:r w:rsidR="000C38DA">
          <w:rPr>
            <w:noProof/>
            <w:webHidden/>
          </w:rPr>
          <w:tab/>
        </w:r>
        <w:r w:rsidR="000C38DA">
          <w:rPr>
            <w:noProof/>
            <w:webHidden/>
          </w:rPr>
          <w:fldChar w:fldCharType="begin"/>
        </w:r>
        <w:r w:rsidR="000C38DA">
          <w:rPr>
            <w:noProof/>
            <w:webHidden/>
          </w:rPr>
          <w:instrText xml:space="preserve"> PAGEREF _Toc525204567 \h </w:instrText>
        </w:r>
        <w:r w:rsidR="000C38DA">
          <w:rPr>
            <w:noProof/>
            <w:webHidden/>
          </w:rPr>
        </w:r>
        <w:r w:rsidR="000C38DA">
          <w:rPr>
            <w:noProof/>
            <w:webHidden/>
          </w:rPr>
          <w:fldChar w:fldCharType="separate"/>
        </w:r>
        <w:r w:rsidR="000C38DA">
          <w:rPr>
            <w:noProof/>
            <w:webHidden/>
          </w:rPr>
          <w:t>7</w:t>
        </w:r>
        <w:r w:rsidR="000C38DA">
          <w:rPr>
            <w:noProof/>
            <w:webHidden/>
          </w:rPr>
          <w:fldChar w:fldCharType="end"/>
        </w:r>
      </w:hyperlink>
    </w:p>
    <w:p w:rsidR="000C38DA" w:rsidRDefault="006211C7">
      <w:pPr>
        <w:pStyle w:val="Indholdsfortegnelse1"/>
        <w:rPr>
          <w:noProof/>
          <w:sz w:val="22"/>
          <w:szCs w:val="22"/>
        </w:rPr>
      </w:pPr>
      <w:hyperlink w:anchor="_Toc525204568" w:history="1">
        <w:r w:rsidR="000C38DA" w:rsidRPr="004F451F">
          <w:rPr>
            <w:rStyle w:val="Hyperlink"/>
            <w:rFonts w:ascii="Museo 300" w:hAnsi="Museo 300"/>
            <w:noProof/>
          </w:rPr>
          <w:t>5.</w:t>
        </w:r>
        <w:r w:rsidR="000C38DA">
          <w:rPr>
            <w:noProof/>
            <w:sz w:val="22"/>
            <w:szCs w:val="22"/>
          </w:rPr>
          <w:tab/>
        </w:r>
        <w:r w:rsidR="000C38DA" w:rsidRPr="004F451F">
          <w:rPr>
            <w:rStyle w:val="Hyperlink"/>
            <w:rFonts w:ascii="Museo 300" w:hAnsi="Museo 300"/>
            <w:noProof/>
          </w:rPr>
          <w:t>Indsatsen overfor borgerne</w:t>
        </w:r>
        <w:r w:rsidR="000C38DA">
          <w:rPr>
            <w:noProof/>
            <w:webHidden/>
          </w:rPr>
          <w:tab/>
        </w:r>
        <w:r w:rsidR="000C38DA">
          <w:rPr>
            <w:noProof/>
            <w:webHidden/>
          </w:rPr>
          <w:fldChar w:fldCharType="begin"/>
        </w:r>
        <w:r w:rsidR="000C38DA">
          <w:rPr>
            <w:noProof/>
            <w:webHidden/>
          </w:rPr>
          <w:instrText xml:space="preserve"> PAGEREF _Toc525204568 \h </w:instrText>
        </w:r>
        <w:r w:rsidR="000C38DA">
          <w:rPr>
            <w:noProof/>
            <w:webHidden/>
          </w:rPr>
        </w:r>
        <w:r w:rsidR="000C38DA">
          <w:rPr>
            <w:noProof/>
            <w:webHidden/>
          </w:rPr>
          <w:fldChar w:fldCharType="separate"/>
        </w:r>
        <w:r w:rsidR="000C38DA">
          <w:rPr>
            <w:noProof/>
            <w:webHidden/>
          </w:rPr>
          <w:t>8</w:t>
        </w:r>
        <w:r w:rsidR="000C38DA">
          <w:rPr>
            <w:noProof/>
            <w:webHidden/>
          </w:rPr>
          <w:fldChar w:fldCharType="end"/>
        </w:r>
      </w:hyperlink>
    </w:p>
    <w:p w:rsidR="000C38DA" w:rsidRDefault="006211C7">
      <w:pPr>
        <w:pStyle w:val="Indholdsfortegnelse2"/>
        <w:rPr>
          <w:noProof/>
          <w:sz w:val="22"/>
          <w:szCs w:val="22"/>
        </w:rPr>
      </w:pPr>
      <w:hyperlink w:anchor="_Toc525204569" w:history="1">
        <w:r w:rsidR="000C38DA" w:rsidRPr="004F451F">
          <w:rPr>
            <w:rStyle w:val="Hyperlink"/>
            <w:noProof/>
          </w:rPr>
          <w:t>5.1. Rehabilitering til job</w:t>
        </w:r>
        <w:r w:rsidR="000C38DA">
          <w:rPr>
            <w:noProof/>
            <w:webHidden/>
          </w:rPr>
          <w:tab/>
        </w:r>
        <w:r w:rsidR="000C38DA">
          <w:rPr>
            <w:noProof/>
            <w:webHidden/>
          </w:rPr>
          <w:fldChar w:fldCharType="begin"/>
        </w:r>
        <w:r w:rsidR="000C38DA">
          <w:rPr>
            <w:noProof/>
            <w:webHidden/>
          </w:rPr>
          <w:instrText xml:space="preserve"> PAGEREF _Toc525204569 \h </w:instrText>
        </w:r>
        <w:r w:rsidR="000C38DA">
          <w:rPr>
            <w:noProof/>
            <w:webHidden/>
          </w:rPr>
        </w:r>
        <w:r w:rsidR="000C38DA">
          <w:rPr>
            <w:noProof/>
            <w:webHidden/>
          </w:rPr>
          <w:fldChar w:fldCharType="separate"/>
        </w:r>
        <w:r w:rsidR="000C38DA">
          <w:rPr>
            <w:noProof/>
            <w:webHidden/>
          </w:rPr>
          <w:t>9</w:t>
        </w:r>
        <w:r w:rsidR="000C38DA">
          <w:rPr>
            <w:noProof/>
            <w:webHidden/>
          </w:rPr>
          <w:fldChar w:fldCharType="end"/>
        </w:r>
      </w:hyperlink>
    </w:p>
    <w:p w:rsidR="000C38DA" w:rsidRDefault="006211C7">
      <w:pPr>
        <w:pStyle w:val="Indholdsfortegnelse2"/>
        <w:rPr>
          <w:noProof/>
          <w:sz w:val="22"/>
          <w:szCs w:val="22"/>
        </w:rPr>
      </w:pPr>
      <w:hyperlink w:anchor="_Toc525204570" w:history="1">
        <w:r w:rsidR="000C38DA" w:rsidRPr="004F451F">
          <w:rPr>
            <w:rStyle w:val="Hyperlink"/>
            <w:noProof/>
          </w:rPr>
          <w:t>Udfordringen</w:t>
        </w:r>
        <w:r w:rsidR="000C38DA">
          <w:rPr>
            <w:noProof/>
            <w:webHidden/>
          </w:rPr>
          <w:tab/>
        </w:r>
        <w:r w:rsidR="000C38DA">
          <w:rPr>
            <w:noProof/>
            <w:webHidden/>
          </w:rPr>
          <w:fldChar w:fldCharType="begin"/>
        </w:r>
        <w:r w:rsidR="000C38DA">
          <w:rPr>
            <w:noProof/>
            <w:webHidden/>
          </w:rPr>
          <w:instrText xml:space="preserve"> PAGEREF _Toc525204570 \h </w:instrText>
        </w:r>
        <w:r w:rsidR="000C38DA">
          <w:rPr>
            <w:noProof/>
            <w:webHidden/>
          </w:rPr>
        </w:r>
        <w:r w:rsidR="000C38DA">
          <w:rPr>
            <w:noProof/>
            <w:webHidden/>
          </w:rPr>
          <w:fldChar w:fldCharType="separate"/>
        </w:r>
        <w:r w:rsidR="000C38DA">
          <w:rPr>
            <w:noProof/>
            <w:webHidden/>
          </w:rPr>
          <w:t>9</w:t>
        </w:r>
        <w:r w:rsidR="000C38DA">
          <w:rPr>
            <w:noProof/>
            <w:webHidden/>
          </w:rPr>
          <w:fldChar w:fldCharType="end"/>
        </w:r>
      </w:hyperlink>
    </w:p>
    <w:p w:rsidR="000C38DA" w:rsidRDefault="006211C7">
      <w:pPr>
        <w:pStyle w:val="Indholdsfortegnelse2"/>
        <w:rPr>
          <w:noProof/>
          <w:sz w:val="22"/>
          <w:szCs w:val="22"/>
        </w:rPr>
      </w:pPr>
      <w:hyperlink w:anchor="_Toc525204571" w:history="1">
        <w:r w:rsidR="000C38DA" w:rsidRPr="004F451F">
          <w:rPr>
            <w:rStyle w:val="Hyperlink"/>
            <w:noProof/>
          </w:rPr>
          <w:t>Det vil vi med rehabilitering</w:t>
        </w:r>
        <w:r w:rsidR="000C38DA">
          <w:rPr>
            <w:noProof/>
            <w:webHidden/>
          </w:rPr>
          <w:tab/>
        </w:r>
        <w:r w:rsidR="000C38DA">
          <w:rPr>
            <w:noProof/>
            <w:webHidden/>
          </w:rPr>
          <w:fldChar w:fldCharType="begin"/>
        </w:r>
        <w:r w:rsidR="000C38DA">
          <w:rPr>
            <w:noProof/>
            <w:webHidden/>
          </w:rPr>
          <w:instrText xml:space="preserve"> PAGEREF _Toc525204571 \h </w:instrText>
        </w:r>
        <w:r w:rsidR="000C38DA">
          <w:rPr>
            <w:noProof/>
            <w:webHidden/>
          </w:rPr>
        </w:r>
        <w:r w:rsidR="000C38DA">
          <w:rPr>
            <w:noProof/>
            <w:webHidden/>
          </w:rPr>
          <w:fldChar w:fldCharType="separate"/>
        </w:r>
        <w:r w:rsidR="000C38DA">
          <w:rPr>
            <w:noProof/>
            <w:webHidden/>
          </w:rPr>
          <w:t>10</w:t>
        </w:r>
        <w:r w:rsidR="000C38DA">
          <w:rPr>
            <w:noProof/>
            <w:webHidden/>
          </w:rPr>
          <w:fldChar w:fldCharType="end"/>
        </w:r>
      </w:hyperlink>
    </w:p>
    <w:p w:rsidR="000C38DA" w:rsidRDefault="006211C7">
      <w:pPr>
        <w:pStyle w:val="Indholdsfortegnelse2"/>
        <w:rPr>
          <w:noProof/>
          <w:sz w:val="22"/>
          <w:szCs w:val="22"/>
        </w:rPr>
      </w:pPr>
      <w:hyperlink w:anchor="_Toc525204572" w:history="1">
        <w:r w:rsidR="000C38DA" w:rsidRPr="004F451F">
          <w:rPr>
            <w:rStyle w:val="Hyperlink"/>
            <w:noProof/>
          </w:rPr>
          <w:t>Sådan arbejder vi</w:t>
        </w:r>
        <w:r w:rsidR="000C38DA">
          <w:rPr>
            <w:noProof/>
            <w:webHidden/>
          </w:rPr>
          <w:tab/>
        </w:r>
        <w:r w:rsidR="000C38DA">
          <w:rPr>
            <w:noProof/>
            <w:webHidden/>
          </w:rPr>
          <w:fldChar w:fldCharType="begin"/>
        </w:r>
        <w:r w:rsidR="000C38DA">
          <w:rPr>
            <w:noProof/>
            <w:webHidden/>
          </w:rPr>
          <w:instrText xml:space="preserve"> PAGEREF _Toc525204572 \h </w:instrText>
        </w:r>
        <w:r w:rsidR="000C38DA">
          <w:rPr>
            <w:noProof/>
            <w:webHidden/>
          </w:rPr>
        </w:r>
        <w:r w:rsidR="000C38DA">
          <w:rPr>
            <w:noProof/>
            <w:webHidden/>
          </w:rPr>
          <w:fldChar w:fldCharType="separate"/>
        </w:r>
        <w:r w:rsidR="000C38DA">
          <w:rPr>
            <w:noProof/>
            <w:webHidden/>
          </w:rPr>
          <w:t>11</w:t>
        </w:r>
        <w:r w:rsidR="000C38DA">
          <w:rPr>
            <w:noProof/>
            <w:webHidden/>
          </w:rPr>
          <w:fldChar w:fldCharType="end"/>
        </w:r>
      </w:hyperlink>
    </w:p>
    <w:p w:rsidR="000C38DA" w:rsidRDefault="006211C7">
      <w:pPr>
        <w:pStyle w:val="Indholdsfortegnelse2"/>
        <w:rPr>
          <w:noProof/>
          <w:sz w:val="22"/>
          <w:szCs w:val="22"/>
        </w:rPr>
      </w:pPr>
      <w:hyperlink w:anchor="_Toc525204573" w:history="1">
        <w:r w:rsidR="000C38DA" w:rsidRPr="004F451F">
          <w:rPr>
            <w:rStyle w:val="Hyperlink"/>
            <w:noProof/>
          </w:rPr>
          <w:t>5.2. Unge og uddannelse til job</w:t>
        </w:r>
        <w:r w:rsidR="000C38DA">
          <w:rPr>
            <w:noProof/>
            <w:webHidden/>
          </w:rPr>
          <w:tab/>
        </w:r>
        <w:r w:rsidR="000C38DA">
          <w:rPr>
            <w:noProof/>
            <w:webHidden/>
          </w:rPr>
          <w:fldChar w:fldCharType="begin"/>
        </w:r>
        <w:r w:rsidR="000C38DA">
          <w:rPr>
            <w:noProof/>
            <w:webHidden/>
          </w:rPr>
          <w:instrText xml:space="preserve"> PAGEREF _Toc525204573 \h </w:instrText>
        </w:r>
        <w:r w:rsidR="000C38DA">
          <w:rPr>
            <w:noProof/>
            <w:webHidden/>
          </w:rPr>
        </w:r>
        <w:r w:rsidR="000C38DA">
          <w:rPr>
            <w:noProof/>
            <w:webHidden/>
          </w:rPr>
          <w:fldChar w:fldCharType="separate"/>
        </w:r>
        <w:r w:rsidR="000C38DA">
          <w:rPr>
            <w:noProof/>
            <w:webHidden/>
          </w:rPr>
          <w:t>13</w:t>
        </w:r>
        <w:r w:rsidR="000C38DA">
          <w:rPr>
            <w:noProof/>
            <w:webHidden/>
          </w:rPr>
          <w:fldChar w:fldCharType="end"/>
        </w:r>
      </w:hyperlink>
    </w:p>
    <w:p w:rsidR="000C38DA" w:rsidRDefault="006211C7">
      <w:pPr>
        <w:pStyle w:val="Indholdsfortegnelse2"/>
        <w:rPr>
          <w:noProof/>
          <w:sz w:val="22"/>
          <w:szCs w:val="22"/>
        </w:rPr>
      </w:pPr>
      <w:hyperlink w:anchor="_Toc525204574" w:history="1">
        <w:r w:rsidR="000C38DA" w:rsidRPr="004F451F">
          <w:rPr>
            <w:rStyle w:val="Hyperlink"/>
            <w:noProof/>
          </w:rPr>
          <w:t>Udfordringen</w:t>
        </w:r>
        <w:r w:rsidR="000C38DA">
          <w:rPr>
            <w:noProof/>
            <w:webHidden/>
          </w:rPr>
          <w:tab/>
        </w:r>
        <w:r w:rsidR="000C38DA">
          <w:rPr>
            <w:noProof/>
            <w:webHidden/>
          </w:rPr>
          <w:fldChar w:fldCharType="begin"/>
        </w:r>
        <w:r w:rsidR="000C38DA">
          <w:rPr>
            <w:noProof/>
            <w:webHidden/>
          </w:rPr>
          <w:instrText xml:space="preserve"> PAGEREF _Toc525204574 \h </w:instrText>
        </w:r>
        <w:r w:rsidR="000C38DA">
          <w:rPr>
            <w:noProof/>
            <w:webHidden/>
          </w:rPr>
        </w:r>
        <w:r w:rsidR="000C38DA">
          <w:rPr>
            <w:noProof/>
            <w:webHidden/>
          </w:rPr>
          <w:fldChar w:fldCharType="separate"/>
        </w:r>
        <w:r w:rsidR="000C38DA">
          <w:rPr>
            <w:noProof/>
            <w:webHidden/>
          </w:rPr>
          <w:t>13</w:t>
        </w:r>
        <w:r w:rsidR="000C38DA">
          <w:rPr>
            <w:noProof/>
            <w:webHidden/>
          </w:rPr>
          <w:fldChar w:fldCharType="end"/>
        </w:r>
      </w:hyperlink>
    </w:p>
    <w:p w:rsidR="000C38DA" w:rsidRDefault="006211C7">
      <w:pPr>
        <w:pStyle w:val="Indholdsfortegnelse2"/>
        <w:rPr>
          <w:noProof/>
          <w:sz w:val="22"/>
          <w:szCs w:val="22"/>
        </w:rPr>
      </w:pPr>
      <w:hyperlink w:anchor="_Toc525204575" w:history="1">
        <w:r w:rsidR="000C38DA" w:rsidRPr="004F451F">
          <w:rPr>
            <w:rStyle w:val="Hyperlink"/>
            <w:noProof/>
          </w:rPr>
          <w:t>Det vil vi med de unge</w:t>
        </w:r>
        <w:r w:rsidR="000C38DA">
          <w:rPr>
            <w:noProof/>
            <w:webHidden/>
          </w:rPr>
          <w:tab/>
        </w:r>
        <w:r w:rsidR="000C38DA">
          <w:rPr>
            <w:noProof/>
            <w:webHidden/>
          </w:rPr>
          <w:fldChar w:fldCharType="begin"/>
        </w:r>
        <w:r w:rsidR="000C38DA">
          <w:rPr>
            <w:noProof/>
            <w:webHidden/>
          </w:rPr>
          <w:instrText xml:space="preserve"> PAGEREF _Toc525204575 \h </w:instrText>
        </w:r>
        <w:r w:rsidR="000C38DA">
          <w:rPr>
            <w:noProof/>
            <w:webHidden/>
          </w:rPr>
        </w:r>
        <w:r w:rsidR="000C38DA">
          <w:rPr>
            <w:noProof/>
            <w:webHidden/>
          </w:rPr>
          <w:fldChar w:fldCharType="separate"/>
        </w:r>
        <w:r w:rsidR="000C38DA">
          <w:rPr>
            <w:noProof/>
            <w:webHidden/>
          </w:rPr>
          <w:t>13</w:t>
        </w:r>
        <w:r w:rsidR="000C38DA">
          <w:rPr>
            <w:noProof/>
            <w:webHidden/>
          </w:rPr>
          <w:fldChar w:fldCharType="end"/>
        </w:r>
      </w:hyperlink>
    </w:p>
    <w:p w:rsidR="000C38DA" w:rsidRDefault="006211C7">
      <w:pPr>
        <w:pStyle w:val="Indholdsfortegnelse2"/>
        <w:rPr>
          <w:noProof/>
          <w:sz w:val="22"/>
          <w:szCs w:val="22"/>
        </w:rPr>
      </w:pPr>
      <w:hyperlink w:anchor="_Toc525204576" w:history="1">
        <w:r w:rsidR="000C38DA" w:rsidRPr="004F451F">
          <w:rPr>
            <w:rStyle w:val="Hyperlink"/>
            <w:noProof/>
          </w:rPr>
          <w:t>Sådan arbejder vi</w:t>
        </w:r>
        <w:r w:rsidR="000C38DA">
          <w:rPr>
            <w:noProof/>
            <w:webHidden/>
          </w:rPr>
          <w:tab/>
        </w:r>
        <w:r w:rsidR="000C38DA">
          <w:rPr>
            <w:noProof/>
            <w:webHidden/>
          </w:rPr>
          <w:fldChar w:fldCharType="begin"/>
        </w:r>
        <w:r w:rsidR="000C38DA">
          <w:rPr>
            <w:noProof/>
            <w:webHidden/>
          </w:rPr>
          <w:instrText xml:space="preserve"> PAGEREF _Toc525204576 \h </w:instrText>
        </w:r>
        <w:r w:rsidR="000C38DA">
          <w:rPr>
            <w:noProof/>
            <w:webHidden/>
          </w:rPr>
        </w:r>
        <w:r w:rsidR="000C38DA">
          <w:rPr>
            <w:noProof/>
            <w:webHidden/>
          </w:rPr>
          <w:fldChar w:fldCharType="separate"/>
        </w:r>
        <w:r w:rsidR="000C38DA">
          <w:rPr>
            <w:noProof/>
            <w:webHidden/>
          </w:rPr>
          <w:t>14</w:t>
        </w:r>
        <w:r w:rsidR="000C38DA">
          <w:rPr>
            <w:noProof/>
            <w:webHidden/>
          </w:rPr>
          <w:fldChar w:fldCharType="end"/>
        </w:r>
      </w:hyperlink>
    </w:p>
    <w:p w:rsidR="000C38DA" w:rsidRDefault="006211C7">
      <w:pPr>
        <w:pStyle w:val="Indholdsfortegnelse2"/>
        <w:tabs>
          <w:tab w:val="left" w:pos="1320"/>
        </w:tabs>
        <w:rPr>
          <w:noProof/>
          <w:sz w:val="22"/>
          <w:szCs w:val="22"/>
        </w:rPr>
      </w:pPr>
      <w:hyperlink w:anchor="_Toc525204577" w:history="1">
        <w:r w:rsidR="000C38DA" w:rsidRPr="004F451F">
          <w:rPr>
            <w:rStyle w:val="Hyperlink"/>
            <w:noProof/>
          </w:rPr>
          <w:t>5.3.</w:t>
        </w:r>
        <w:r w:rsidR="000C38DA">
          <w:rPr>
            <w:noProof/>
            <w:sz w:val="22"/>
            <w:szCs w:val="22"/>
          </w:rPr>
          <w:tab/>
        </w:r>
        <w:r w:rsidR="000C38DA" w:rsidRPr="004F451F">
          <w:rPr>
            <w:rStyle w:val="Hyperlink"/>
            <w:noProof/>
          </w:rPr>
          <w:t>Korteste vej til job for alle i ledighed</w:t>
        </w:r>
        <w:r w:rsidR="000C38DA">
          <w:rPr>
            <w:noProof/>
            <w:webHidden/>
          </w:rPr>
          <w:tab/>
        </w:r>
        <w:r w:rsidR="000C38DA">
          <w:rPr>
            <w:noProof/>
            <w:webHidden/>
          </w:rPr>
          <w:fldChar w:fldCharType="begin"/>
        </w:r>
        <w:r w:rsidR="000C38DA">
          <w:rPr>
            <w:noProof/>
            <w:webHidden/>
          </w:rPr>
          <w:instrText xml:space="preserve"> PAGEREF _Toc525204577 \h </w:instrText>
        </w:r>
        <w:r w:rsidR="000C38DA">
          <w:rPr>
            <w:noProof/>
            <w:webHidden/>
          </w:rPr>
        </w:r>
        <w:r w:rsidR="000C38DA">
          <w:rPr>
            <w:noProof/>
            <w:webHidden/>
          </w:rPr>
          <w:fldChar w:fldCharType="separate"/>
        </w:r>
        <w:r w:rsidR="000C38DA">
          <w:rPr>
            <w:noProof/>
            <w:webHidden/>
          </w:rPr>
          <w:t>15</w:t>
        </w:r>
        <w:r w:rsidR="000C38DA">
          <w:rPr>
            <w:noProof/>
            <w:webHidden/>
          </w:rPr>
          <w:fldChar w:fldCharType="end"/>
        </w:r>
      </w:hyperlink>
    </w:p>
    <w:p w:rsidR="000C38DA" w:rsidRDefault="006211C7">
      <w:pPr>
        <w:pStyle w:val="Indholdsfortegnelse2"/>
        <w:rPr>
          <w:noProof/>
          <w:sz w:val="22"/>
          <w:szCs w:val="22"/>
        </w:rPr>
      </w:pPr>
      <w:hyperlink w:anchor="_Toc525204578" w:history="1">
        <w:r w:rsidR="000C38DA" w:rsidRPr="004F451F">
          <w:rPr>
            <w:rStyle w:val="Hyperlink"/>
            <w:noProof/>
          </w:rPr>
          <w:t>Udfordringen</w:t>
        </w:r>
        <w:r w:rsidR="000C38DA">
          <w:rPr>
            <w:noProof/>
            <w:webHidden/>
          </w:rPr>
          <w:tab/>
        </w:r>
        <w:r w:rsidR="000C38DA">
          <w:rPr>
            <w:noProof/>
            <w:webHidden/>
          </w:rPr>
          <w:fldChar w:fldCharType="begin"/>
        </w:r>
        <w:r w:rsidR="000C38DA">
          <w:rPr>
            <w:noProof/>
            <w:webHidden/>
          </w:rPr>
          <w:instrText xml:space="preserve"> PAGEREF _Toc525204578 \h </w:instrText>
        </w:r>
        <w:r w:rsidR="000C38DA">
          <w:rPr>
            <w:noProof/>
            <w:webHidden/>
          </w:rPr>
        </w:r>
        <w:r w:rsidR="000C38DA">
          <w:rPr>
            <w:noProof/>
            <w:webHidden/>
          </w:rPr>
          <w:fldChar w:fldCharType="separate"/>
        </w:r>
        <w:r w:rsidR="000C38DA">
          <w:rPr>
            <w:noProof/>
            <w:webHidden/>
          </w:rPr>
          <w:t>15</w:t>
        </w:r>
        <w:r w:rsidR="000C38DA">
          <w:rPr>
            <w:noProof/>
            <w:webHidden/>
          </w:rPr>
          <w:fldChar w:fldCharType="end"/>
        </w:r>
      </w:hyperlink>
    </w:p>
    <w:p w:rsidR="000C38DA" w:rsidRDefault="006211C7">
      <w:pPr>
        <w:pStyle w:val="Indholdsfortegnelse2"/>
        <w:rPr>
          <w:noProof/>
          <w:sz w:val="22"/>
          <w:szCs w:val="22"/>
        </w:rPr>
      </w:pPr>
      <w:hyperlink w:anchor="_Toc525204579" w:history="1">
        <w:r w:rsidR="000C38DA" w:rsidRPr="004F451F">
          <w:rPr>
            <w:rStyle w:val="Hyperlink"/>
            <w:noProof/>
          </w:rPr>
          <w:t>Det vil vi for at bane veje til jobs</w:t>
        </w:r>
        <w:r w:rsidR="000C38DA">
          <w:rPr>
            <w:noProof/>
            <w:webHidden/>
          </w:rPr>
          <w:tab/>
        </w:r>
        <w:r w:rsidR="000C38DA">
          <w:rPr>
            <w:noProof/>
            <w:webHidden/>
          </w:rPr>
          <w:fldChar w:fldCharType="begin"/>
        </w:r>
        <w:r w:rsidR="000C38DA">
          <w:rPr>
            <w:noProof/>
            <w:webHidden/>
          </w:rPr>
          <w:instrText xml:space="preserve"> PAGEREF _Toc525204579 \h </w:instrText>
        </w:r>
        <w:r w:rsidR="000C38DA">
          <w:rPr>
            <w:noProof/>
            <w:webHidden/>
          </w:rPr>
        </w:r>
        <w:r w:rsidR="000C38DA">
          <w:rPr>
            <w:noProof/>
            <w:webHidden/>
          </w:rPr>
          <w:fldChar w:fldCharType="separate"/>
        </w:r>
        <w:r w:rsidR="000C38DA">
          <w:rPr>
            <w:noProof/>
            <w:webHidden/>
          </w:rPr>
          <w:t>15</w:t>
        </w:r>
        <w:r w:rsidR="000C38DA">
          <w:rPr>
            <w:noProof/>
            <w:webHidden/>
          </w:rPr>
          <w:fldChar w:fldCharType="end"/>
        </w:r>
      </w:hyperlink>
    </w:p>
    <w:p w:rsidR="000C38DA" w:rsidRDefault="006211C7">
      <w:pPr>
        <w:pStyle w:val="Indholdsfortegnelse2"/>
        <w:rPr>
          <w:noProof/>
          <w:sz w:val="22"/>
          <w:szCs w:val="22"/>
        </w:rPr>
      </w:pPr>
      <w:hyperlink w:anchor="_Toc525204580" w:history="1">
        <w:r w:rsidR="000C38DA" w:rsidRPr="004F451F">
          <w:rPr>
            <w:rStyle w:val="Hyperlink"/>
            <w:noProof/>
          </w:rPr>
          <w:t>Sådan arbejder vi</w:t>
        </w:r>
        <w:r w:rsidR="000C38DA">
          <w:rPr>
            <w:noProof/>
            <w:webHidden/>
          </w:rPr>
          <w:tab/>
        </w:r>
        <w:r w:rsidR="000C38DA">
          <w:rPr>
            <w:noProof/>
            <w:webHidden/>
          </w:rPr>
          <w:fldChar w:fldCharType="begin"/>
        </w:r>
        <w:r w:rsidR="000C38DA">
          <w:rPr>
            <w:noProof/>
            <w:webHidden/>
          </w:rPr>
          <w:instrText xml:space="preserve"> PAGEREF _Toc525204580 \h </w:instrText>
        </w:r>
        <w:r w:rsidR="000C38DA">
          <w:rPr>
            <w:noProof/>
            <w:webHidden/>
          </w:rPr>
        </w:r>
        <w:r w:rsidR="000C38DA">
          <w:rPr>
            <w:noProof/>
            <w:webHidden/>
          </w:rPr>
          <w:fldChar w:fldCharType="separate"/>
        </w:r>
        <w:r w:rsidR="000C38DA">
          <w:rPr>
            <w:noProof/>
            <w:webHidden/>
          </w:rPr>
          <w:t>16</w:t>
        </w:r>
        <w:r w:rsidR="000C38DA">
          <w:rPr>
            <w:noProof/>
            <w:webHidden/>
          </w:rPr>
          <w:fldChar w:fldCharType="end"/>
        </w:r>
      </w:hyperlink>
    </w:p>
    <w:p w:rsidR="000C38DA" w:rsidRDefault="006211C7">
      <w:pPr>
        <w:pStyle w:val="Indholdsfortegnelse2"/>
        <w:tabs>
          <w:tab w:val="left" w:pos="1320"/>
        </w:tabs>
        <w:rPr>
          <w:noProof/>
          <w:sz w:val="22"/>
          <w:szCs w:val="22"/>
        </w:rPr>
      </w:pPr>
      <w:hyperlink w:anchor="_Toc525204581" w:history="1">
        <w:r w:rsidR="000C38DA" w:rsidRPr="004F451F">
          <w:rPr>
            <w:rStyle w:val="Hyperlink"/>
            <w:noProof/>
          </w:rPr>
          <w:t>5.4.</w:t>
        </w:r>
        <w:r w:rsidR="000C38DA">
          <w:rPr>
            <w:noProof/>
            <w:sz w:val="22"/>
            <w:szCs w:val="22"/>
          </w:rPr>
          <w:tab/>
        </w:r>
        <w:r w:rsidR="000C38DA" w:rsidRPr="004F451F">
          <w:rPr>
            <w:rStyle w:val="Hyperlink"/>
            <w:noProof/>
          </w:rPr>
          <w:t>Integration</w:t>
        </w:r>
        <w:r w:rsidR="000C38DA">
          <w:rPr>
            <w:noProof/>
            <w:webHidden/>
          </w:rPr>
          <w:tab/>
        </w:r>
        <w:r w:rsidR="000C38DA">
          <w:rPr>
            <w:noProof/>
            <w:webHidden/>
          </w:rPr>
          <w:fldChar w:fldCharType="begin"/>
        </w:r>
        <w:r w:rsidR="000C38DA">
          <w:rPr>
            <w:noProof/>
            <w:webHidden/>
          </w:rPr>
          <w:instrText xml:space="preserve"> PAGEREF _Toc525204581 \h </w:instrText>
        </w:r>
        <w:r w:rsidR="000C38DA">
          <w:rPr>
            <w:noProof/>
            <w:webHidden/>
          </w:rPr>
        </w:r>
        <w:r w:rsidR="000C38DA">
          <w:rPr>
            <w:noProof/>
            <w:webHidden/>
          </w:rPr>
          <w:fldChar w:fldCharType="separate"/>
        </w:r>
        <w:r w:rsidR="000C38DA">
          <w:rPr>
            <w:noProof/>
            <w:webHidden/>
          </w:rPr>
          <w:t>17</w:t>
        </w:r>
        <w:r w:rsidR="000C38DA">
          <w:rPr>
            <w:noProof/>
            <w:webHidden/>
          </w:rPr>
          <w:fldChar w:fldCharType="end"/>
        </w:r>
      </w:hyperlink>
    </w:p>
    <w:p w:rsidR="000C38DA" w:rsidRDefault="006211C7">
      <w:pPr>
        <w:pStyle w:val="Indholdsfortegnelse2"/>
        <w:rPr>
          <w:noProof/>
          <w:sz w:val="22"/>
          <w:szCs w:val="22"/>
        </w:rPr>
      </w:pPr>
      <w:hyperlink w:anchor="_Toc525204582" w:history="1">
        <w:r w:rsidR="000C38DA" w:rsidRPr="004F451F">
          <w:rPr>
            <w:rStyle w:val="Hyperlink"/>
            <w:noProof/>
          </w:rPr>
          <w:t>Udfordringen</w:t>
        </w:r>
        <w:r w:rsidR="000C38DA">
          <w:rPr>
            <w:noProof/>
            <w:webHidden/>
          </w:rPr>
          <w:tab/>
        </w:r>
        <w:r w:rsidR="000C38DA">
          <w:rPr>
            <w:noProof/>
            <w:webHidden/>
          </w:rPr>
          <w:fldChar w:fldCharType="begin"/>
        </w:r>
        <w:r w:rsidR="000C38DA">
          <w:rPr>
            <w:noProof/>
            <w:webHidden/>
          </w:rPr>
          <w:instrText xml:space="preserve"> PAGEREF _Toc525204582 \h </w:instrText>
        </w:r>
        <w:r w:rsidR="000C38DA">
          <w:rPr>
            <w:noProof/>
            <w:webHidden/>
          </w:rPr>
        </w:r>
        <w:r w:rsidR="000C38DA">
          <w:rPr>
            <w:noProof/>
            <w:webHidden/>
          </w:rPr>
          <w:fldChar w:fldCharType="separate"/>
        </w:r>
        <w:r w:rsidR="000C38DA">
          <w:rPr>
            <w:noProof/>
            <w:webHidden/>
          </w:rPr>
          <w:t>17</w:t>
        </w:r>
        <w:r w:rsidR="000C38DA">
          <w:rPr>
            <w:noProof/>
            <w:webHidden/>
          </w:rPr>
          <w:fldChar w:fldCharType="end"/>
        </w:r>
      </w:hyperlink>
    </w:p>
    <w:p w:rsidR="000C38DA" w:rsidRDefault="006211C7">
      <w:pPr>
        <w:pStyle w:val="Indholdsfortegnelse2"/>
        <w:rPr>
          <w:noProof/>
          <w:sz w:val="22"/>
          <w:szCs w:val="22"/>
        </w:rPr>
      </w:pPr>
      <w:hyperlink w:anchor="_Toc525204583" w:history="1">
        <w:r w:rsidR="000C38DA" w:rsidRPr="004F451F">
          <w:rPr>
            <w:rStyle w:val="Hyperlink"/>
            <w:noProof/>
          </w:rPr>
          <w:t>Det vil vi med integrationen</w:t>
        </w:r>
        <w:r w:rsidR="000C38DA">
          <w:rPr>
            <w:noProof/>
            <w:webHidden/>
          </w:rPr>
          <w:tab/>
        </w:r>
        <w:r w:rsidR="000C38DA">
          <w:rPr>
            <w:noProof/>
            <w:webHidden/>
          </w:rPr>
          <w:fldChar w:fldCharType="begin"/>
        </w:r>
        <w:r w:rsidR="000C38DA">
          <w:rPr>
            <w:noProof/>
            <w:webHidden/>
          </w:rPr>
          <w:instrText xml:space="preserve"> PAGEREF _Toc525204583 \h </w:instrText>
        </w:r>
        <w:r w:rsidR="000C38DA">
          <w:rPr>
            <w:noProof/>
            <w:webHidden/>
          </w:rPr>
        </w:r>
        <w:r w:rsidR="000C38DA">
          <w:rPr>
            <w:noProof/>
            <w:webHidden/>
          </w:rPr>
          <w:fldChar w:fldCharType="separate"/>
        </w:r>
        <w:r w:rsidR="000C38DA">
          <w:rPr>
            <w:noProof/>
            <w:webHidden/>
          </w:rPr>
          <w:t>17</w:t>
        </w:r>
        <w:r w:rsidR="000C38DA">
          <w:rPr>
            <w:noProof/>
            <w:webHidden/>
          </w:rPr>
          <w:fldChar w:fldCharType="end"/>
        </w:r>
      </w:hyperlink>
    </w:p>
    <w:p w:rsidR="000C38DA" w:rsidRDefault="006211C7">
      <w:pPr>
        <w:pStyle w:val="Indholdsfortegnelse2"/>
        <w:rPr>
          <w:noProof/>
          <w:sz w:val="22"/>
          <w:szCs w:val="22"/>
        </w:rPr>
      </w:pPr>
      <w:hyperlink w:anchor="_Toc525204584" w:history="1">
        <w:r w:rsidR="000C38DA" w:rsidRPr="004F451F">
          <w:rPr>
            <w:rStyle w:val="Hyperlink"/>
            <w:noProof/>
          </w:rPr>
          <w:t>Sådan arbejder vi</w:t>
        </w:r>
        <w:r w:rsidR="000C38DA">
          <w:rPr>
            <w:noProof/>
            <w:webHidden/>
          </w:rPr>
          <w:tab/>
        </w:r>
        <w:r w:rsidR="000C38DA">
          <w:rPr>
            <w:noProof/>
            <w:webHidden/>
          </w:rPr>
          <w:fldChar w:fldCharType="begin"/>
        </w:r>
        <w:r w:rsidR="000C38DA">
          <w:rPr>
            <w:noProof/>
            <w:webHidden/>
          </w:rPr>
          <w:instrText xml:space="preserve"> PAGEREF _Toc525204584 \h </w:instrText>
        </w:r>
        <w:r w:rsidR="000C38DA">
          <w:rPr>
            <w:noProof/>
            <w:webHidden/>
          </w:rPr>
        </w:r>
        <w:r w:rsidR="000C38DA">
          <w:rPr>
            <w:noProof/>
            <w:webHidden/>
          </w:rPr>
          <w:fldChar w:fldCharType="separate"/>
        </w:r>
        <w:r w:rsidR="000C38DA">
          <w:rPr>
            <w:noProof/>
            <w:webHidden/>
          </w:rPr>
          <w:t>18</w:t>
        </w:r>
        <w:r w:rsidR="000C38DA">
          <w:rPr>
            <w:noProof/>
            <w:webHidden/>
          </w:rPr>
          <w:fldChar w:fldCharType="end"/>
        </w:r>
      </w:hyperlink>
    </w:p>
    <w:p w:rsidR="000C38DA" w:rsidRDefault="006211C7">
      <w:pPr>
        <w:pStyle w:val="Indholdsfortegnelse1"/>
        <w:rPr>
          <w:noProof/>
          <w:sz w:val="22"/>
          <w:szCs w:val="22"/>
        </w:rPr>
      </w:pPr>
      <w:hyperlink w:anchor="_Toc525204585" w:history="1">
        <w:r w:rsidR="000C38DA" w:rsidRPr="004F451F">
          <w:rPr>
            <w:rStyle w:val="Hyperlink"/>
            <w:noProof/>
          </w:rPr>
          <w:t>Bilag: Resultatrevision 2017</w:t>
        </w:r>
        <w:r w:rsidR="000C38DA">
          <w:rPr>
            <w:noProof/>
            <w:webHidden/>
          </w:rPr>
          <w:tab/>
        </w:r>
        <w:r w:rsidR="000C38DA">
          <w:rPr>
            <w:noProof/>
            <w:webHidden/>
          </w:rPr>
          <w:fldChar w:fldCharType="begin"/>
        </w:r>
        <w:r w:rsidR="000C38DA">
          <w:rPr>
            <w:noProof/>
            <w:webHidden/>
          </w:rPr>
          <w:instrText xml:space="preserve"> PAGEREF _Toc525204585 \h </w:instrText>
        </w:r>
        <w:r w:rsidR="000C38DA">
          <w:rPr>
            <w:noProof/>
            <w:webHidden/>
          </w:rPr>
        </w:r>
        <w:r w:rsidR="000C38DA">
          <w:rPr>
            <w:noProof/>
            <w:webHidden/>
          </w:rPr>
          <w:fldChar w:fldCharType="separate"/>
        </w:r>
        <w:r w:rsidR="000C38DA">
          <w:rPr>
            <w:noProof/>
            <w:webHidden/>
          </w:rPr>
          <w:t>19</w:t>
        </w:r>
        <w:r w:rsidR="000C38DA">
          <w:rPr>
            <w:noProof/>
            <w:webHidden/>
          </w:rPr>
          <w:fldChar w:fldCharType="end"/>
        </w:r>
      </w:hyperlink>
    </w:p>
    <w:p w:rsidR="000C38DA" w:rsidRDefault="006211C7">
      <w:pPr>
        <w:pStyle w:val="Indholdsfortegnelse2"/>
        <w:rPr>
          <w:noProof/>
          <w:sz w:val="22"/>
          <w:szCs w:val="22"/>
        </w:rPr>
      </w:pPr>
      <w:hyperlink w:anchor="_Toc525204586" w:history="1">
        <w:r w:rsidR="000C38DA" w:rsidRPr="004F451F">
          <w:rPr>
            <w:rStyle w:val="Hyperlink"/>
            <w:noProof/>
          </w:rPr>
          <w:t>Resultater af indsatsen for mål 1</w:t>
        </w:r>
        <w:r w:rsidR="000C38DA">
          <w:rPr>
            <w:noProof/>
            <w:webHidden/>
          </w:rPr>
          <w:tab/>
        </w:r>
        <w:r w:rsidR="000C38DA">
          <w:rPr>
            <w:noProof/>
            <w:webHidden/>
          </w:rPr>
          <w:fldChar w:fldCharType="begin"/>
        </w:r>
        <w:r w:rsidR="000C38DA">
          <w:rPr>
            <w:noProof/>
            <w:webHidden/>
          </w:rPr>
          <w:instrText xml:space="preserve"> PAGEREF _Toc525204586 \h </w:instrText>
        </w:r>
        <w:r w:rsidR="000C38DA">
          <w:rPr>
            <w:noProof/>
            <w:webHidden/>
          </w:rPr>
        </w:r>
        <w:r w:rsidR="000C38DA">
          <w:rPr>
            <w:noProof/>
            <w:webHidden/>
          </w:rPr>
          <w:fldChar w:fldCharType="separate"/>
        </w:r>
        <w:r w:rsidR="000C38DA">
          <w:rPr>
            <w:noProof/>
            <w:webHidden/>
          </w:rPr>
          <w:t>19</w:t>
        </w:r>
        <w:r w:rsidR="000C38DA">
          <w:rPr>
            <w:noProof/>
            <w:webHidden/>
          </w:rPr>
          <w:fldChar w:fldCharType="end"/>
        </w:r>
      </w:hyperlink>
    </w:p>
    <w:p w:rsidR="000C38DA" w:rsidRDefault="006211C7">
      <w:pPr>
        <w:pStyle w:val="Indholdsfortegnelse2"/>
        <w:rPr>
          <w:noProof/>
          <w:sz w:val="22"/>
          <w:szCs w:val="22"/>
        </w:rPr>
      </w:pPr>
      <w:hyperlink w:anchor="_Toc525204587" w:history="1">
        <w:r w:rsidR="000C38DA" w:rsidRPr="004F451F">
          <w:rPr>
            <w:rStyle w:val="Hyperlink"/>
            <w:noProof/>
          </w:rPr>
          <w:t>Resultater af indsatsen for mål 2</w:t>
        </w:r>
        <w:r w:rsidR="000C38DA">
          <w:rPr>
            <w:noProof/>
            <w:webHidden/>
          </w:rPr>
          <w:tab/>
        </w:r>
        <w:r w:rsidR="000C38DA">
          <w:rPr>
            <w:noProof/>
            <w:webHidden/>
          </w:rPr>
          <w:fldChar w:fldCharType="begin"/>
        </w:r>
        <w:r w:rsidR="000C38DA">
          <w:rPr>
            <w:noProof/>
            <w:webHidden/>
          </w:rPr>
          <w:instrText xml:space="preserve"> PAGEREF _Toc525204587 \h </w:instrText>
        </w:r>
        <w:r w:rsidR="000C38DA">
          <w:rPr>
            <w:noProof/>
            <w:webHidden/>
          </w:rPr>
        </w:r>
        <w:r w:rsidR="000C38DA">
          <w:rPr>
            <w:noProof/>
            <w:webHidden/>
          </w:rPr>
          <w:fldChar w:fldCharType="separate"/>
        </w:r>
        <w:r w:rsidR="000C38DA">
          <w:rPr>
            <w:noProof/>
            <w:webHidden/>
          </w:rPr>
          <w:t>22</w:t>
        </w:r>
        <w:r w:rsidR="000C38DA">
          <w:rPr>
            <w:noProof/>
            <w:webHidden/>
          </w:rPr>
          <w:fldChar w:fldCharType="end"/>
        </w:r>
      </w:hyperlink>
    </w:p>
    <w:p w:rsidR="000C38DA" w:rsidRDefault="006211C7">
      <w:pPr>
        <w:pStyle w:val="Indholdsfortegnelse2"/>
        <w:rPr>
          <w:noProof/>
          <w:sz w:val="22"/>
          <w:szCs w:val="22"/>
        </w:rPr>
      </w:pPr>
      <w:hyperlink w:anchor="_Toc525204588" w:history="1">
        <w:r w:rsidR="000C38DA" w:rsidRPr="004F451F">
          <w:rPr>
            <w:rStyle w:val="Hyperlink"/>
            <w:noProof/>
          </w:rPr>
          <w:t>Resultater af indsatsen for mål 3</w:t>
        </w:r>
        <w:r w:rsidR="000C38DA">
          <w:rPr>
            <w:noProof/>
            <w:webHidden/>
          </w:rPr>
          <w:tab/>
        </w:r>
        <w:r w:rsidR="000C38DA">
          <w:rPr>
            <w:noProof/>
            <w:webHidden/>
          </w:rPr>
          <w:fldChar w:fldCharType="begin"/>
        </w:r>
        <w:r w:rsidR="000C38DA">
          <w:rPr>
            <w:noProof/>
            <w:webHidden/>
          </w:rPr>
          <w:instrText xml:space="preserve"> PAGEREF _Toc525204588 \h </w:instrText>
        </w:r>
        <w:r w:rsidR="000C38DA">
          <w:rPr>
            <w:noProof/>
            <w:webHidden/>
          </w:rPr>
        </w:r>
        <w:r w:rsidR="000C38DA">
          <w:rPr>
            <w:noProof/>
            <w:webHidden/>
          </w:rPr>
          <w:fldChar w:fldCharType="separate"/>
        </w:r>
        <w:r w:rsidR="000C38DA">
          <w:rPr>
            <w:noProof/>
            <w:webHidden/>
          </w:rPr>
          <w:t>24</w:t>
        </w:r>
        <w:r w:rsidR="000C38DA">
          <w:rPr>
            <w:noProof/>
            <w:webHidden/>
          </w:rPr>
          <w:fldChar w:fldCharType="end"/>
        </w:r>
      </w:hyperlink>
    </w:p>
    <w:p w:rsidR="000C38DA" w:rsidRDefault="006211C7">
      <w:pPr>
        <w:pStyle w:val="Indholdsfortegnelse2"/>
        <w:rPr>
          <w:noProof/>
          <w:sz w:val="22"/>
          <w:szCs w:val="22"/>
        </w:rPr>
      </w:pPr>
      <w:hyperlink w:anchor="_Toc525204589" w:history="1">
        <w:r w:rsidR="000C38DA" w:rsidRPr="004F451F">
          <w:rPr>
            <w:rStyle w:val="Hyperlink"/>
            <w:noProof/>
          </w:rPr>
          <w:t>Resultater af indsatsen for mål 4</w:t>
        </w:r>
        <w:r w:rsidR="000C38DA">
          <w:rPr>
            <w:noProof/>
            <w:webHidden/>
          </w:rPr>
          <w:tab/>
        </w:r>
        <w:r w:rsidR="000C38DA">
          <w:rPr>
            <w:noProof/>
            <w:webHidden/>
          </w:rPr>
          <w:fldChar w:fldCharType="begin"/>
        </w:r>
        <w:r w:rsidR="000C38DA">
          <w:rPr>
            <w:noProof/>
            <w:webHidden/>
          </w:rPr>
          <w:instrText xml:space="preserve"> PAGEREF _Toc525204589 \h </w:instrText>
        </w:r>
        <w:r w:rsidR="000C38DA">
          <w:rPr>
            <w:noProof/>
            <w:webHidden/>
          </w:rPr>
        </w:r>
        <w:r w:rsidR="000C38DA">
          <w:rPr>
            <w:noProof/>
            <w:webHidden/>
          </w:rPr>
          <w:fldChar w:fldCharType="separate"/>
        </w:r>
        <w:r w:rsidR="000C38DA">
          <w:rPr>
            <w:noProof/>
            <w:webHidden/>
          </w:rPr>
          <w:t>27</w:t>
        </w:r>
        <w:r w:rsidR="000C38DA">
          <w:rPr>
            <w:noProof/>
            <w:webHidden/>
          </w:rPr>
          <w:fldChar w:fldCharType="end"/>
        </w:r>
      </w:hyperlink>
    </w:p>
    <w:p w:rsidR="000C38DA" w:rsidRDefault="006211C7">
      <w:pPr>
        <w:pStyle w:val="Indholdsfortegnelse2"/>
        <w:rPr>
          <w:noProof/>
          <w:sz w:val="22"/>
          <w:szCs w:val="22"/>
        </w:rPr>
      </w:pPr>
      <w:hyperlink w:anchor="_Toc525204590" w:history="1">
        <w:r w:rsidR="000C38DA" w:rsidRPr="004F451F">
          <w:rPr>
            <w:rStyle w:val="Hyperlink"/>
            <w:noProof/>
          </w:rPr>
          <w:t>Samlet konklusion på resultater af indsatsen i 2017</w:t>
        </w:r>
        <w:r w:rsidR="000C38DA">
          <w:rPr>
            <w:noProof/>
            <w:webHidden/>
          </w:rPr>
          <w:tab/>
        </w:r>
        <w:r w:rsidR="000C38DA">
          <w:rPr>
            <w:noProof/>
            <w:webHidden/>
          </w:rPr>
          <w:fldChar w:fldCharType="begin"/>
        </w:r>
        <w:r w:rsidR="000C38DA">
          <w:rPr>
            <w:noProof/>
            <w:webHidden/>
          </w:rPr>
          <w:instrText xml:space="preserve"> PAGEREF _Toc525204590 \h </w:instrText>
        </w:r>
        <w:r w:rsidR="000C38DA">
          <w:rPr>
            <w:noProof/>
            <w:webHidden/>
          </w:rPr>
        </w:r>
        <w:r w:rsidR="000C38DA">
          <w:rPr>
            <w:noProof/>
            <w:webHidden/>
          </w:rPr>
          <w:fldChar w:fldCharType="separate"/>
        </w:r>
        <w:r w:rsidR="000C38DA">
          <w:rPr>
            <w:noProof/>
            <w:webHidden/>
          </w:rPr>
          <w:t>28</w:t>
        </w:r>
        <w:r w:rsidR="000C38DA">
          <w:rPr>
            <w:noProof/>
            <w:webHidden/>
          </w:rPr>
          <w:fldChar w:fldCharType="end"/>
        </w:r>
      </w:hyperlink>
    </w:p>
    <w:p w:rsidR="00192051" w:rsidRDefault="00192051" w:rsidP="00657F81">
      <w:pPr>
        <w:rPr>
          <w:rFonts w:ascii="Times New Roman" w:eastAsia="Times New Roman" w:hAnsi="Times New Roman" w:cs="Times New Roman"/>
          <w:noProof/>
          <w:color w:val="0000FF"/>
          <w:sz w:val="24"/>
          <w:szCs w:val="24"/>
          <w:u w:val="single"/>
        </w:rPr>
      </w:pPr>
      <w:r>
        <w:rPr>
          <w:noProof/>
          <w:color w:val="0000FF"/>
          <w:u w:val="single"/>
        </w:rPr>
        <w:fldChar w:fldCharType="end"/>
      </w:r>
    </w:p>
    <w:p w:rsidR="00192051" w:rsidRDefault="00192051" w:rsidP="00657F81">
      <w:pPr>
        <w:rPr>
          <w:noProof/>
          <w:color w:val="0000FF"/>
          <w:u w:val="single"/>
        </w:rPr>
      </w:pPr>
      <w:r>
        <w:rPr>
          <w:noProof/>
          <w:color w:val="0000FF"/>
          <w:u w:val="single"/>
        </w:rPr>
        <w:br w:type="page"/>
      </w:r>
    </w:p>
    <w:p w:rsidR="001F69D6" w:rsidRPr="00C561E9" w:rsidRDefault="001F69D6" w:rsidP="004045C9">
      <w:pPr>
        <w:pStyle w:val="Listeafsnit"/>
        <w:ind w:left="1440"/>
      </w:pPr>
    </w:p>
    <w:p w:rsidR="00A66787" w:rsidRPr="005216D2" w:rsidRDefault="00A70329" w:rsidP="004D6F34">
      <w:pPr>
        <w:pStyle w:val="Overskrift1"/>
        <w:keepNext/>
        <w:numPr>
          <w:ilvl w:val="0"/>
          <w:numId w:val="5"/>
        </w:numPr>
        <w:pBdr>
          <w:top w:val="single" w:sz="4" w:space="1" w:color="auto"/>
          <w:left w:val="single" w:sz="4" w:space="4" w:color="auto"/>
          <w:bottom w:val="single" w:sz="4" w:space="1" w:color="auto"/>
          <w:right w:val="single" w:sz="4" w:space="4" w:color="auto"/>
        </w:pBdr>
        <w:spacing w:before="0" w:after="0"/>
        <w:rPr>
          <w:rFonts w:ascii="Museo 300" w:hAnsi="Museo 300"/>
          <w:color w:val="6C0000"/>
        </w:rPr>
      </w:pPr>
      <w:bookmarkStart w:id="2" w:name="_Toc525204559"/>
      <w:r>
        <w:rPr>
          <w:rFonts w:ascii="Museo 300" w:hAnsi="Museo 300"/>
          <w:color w:val="6C0000"/>
        </w:rPr>
        <w:t>Plan</w:t>
      </w:r>
      <w:r w:rsidR="008C2C82" w:rsidRPr="005216D2">
        <w:rPr>
          <w:rFonts w:ascii="Museo 300" w:hAnsi="Museo 300"/>
          <w:color w:val="6C0000"/>
        </w:rPr>
        <w:t xml:space="preserve"> </w:t>
      </w:r>
      <w:r w:rsidR="00D33BA5" w:rsidRPr="005216D2">
        <w:rPr>
          <w:rFonts w:ascii="Museo 300" w:hAnsi="Museo 300"/>
          <w:color w:val="6C0000"/>
        </w:rPr>
        <w:t>for beskæftigelsesindsatsen</w:t>
      </w:r>
      <w:bookmarkEnd w:id="2"/>
    </w:p>
    <w:p w:rsidR="008C2C82" w:rsidRDefault="008C2C82" w:rsidP="008C2C82">
      <w:pPr>
        <w:pStyle w:val="Overskrift2"/>
        <w:ind w:left="720"/>
        <w:rPr>
          <w:rFonts w:ascii="Museo 300" w:eastAsia="Times New Roman" w:hAnsi="Museo 300" w:cs="Arial"/>
          <w:b/>
          <w:bCs/>
          <w:color w:val="000000"/>
          <w:sz w:val="22"/>
          <w:szCs w:val="22"/>
        </w:rPr>
      </w:pPr>
    </w:p>
    <w:p w:rsidR="00A811FF" w:rsidRDefault="00A811FF" w:rsidP="00A811FF">
      <w:pPr>
        <w:rPr>
          <w:rFonts w:ascii="Museo 300" w:hAnsi="Museo 300" w:cs="Arial"/>
          <w:color w:val="000000"/>
          <w:sz w:val="22"/>
          <w:szCs w:val="22"/>
        </w:rPr>
      </w:pPr>
    </w:p>
    <w:p w:rsidR="00EC228C" w:rsidRDefault="00EC228C" w:rsidP="00A811FF">
      <w:pPr>
        <w:rPr>
          <w:rFonts w:ascii="Museo 300" w:hAnsi="Museo 300" w:cs="Arial"/>
          <w:color w:val="000000"/>
          <w:sz w:val="22"/>
          <w:szCs w:val="22"/>
        </w:rPr>
      </w:pPr>
    </w:p>
    <w:p w:rsidR="00EC228C" w:rsidRPr="00EC228C" w:rsidRDefault="00EC228C" w:rsidP="00EC228C">
      <w:pPr>
        <w:rPr>
          <w:rFonts w:ascii="Museo 300" w:eastAsia="Times New Roman" w:hAnsi="Museo 300" w:cs="Arial"/>
          <w:bCs/>
          <w:color w:val="000000"/>
          <w:sz w:val="22"/>
          <w:szCs w:val="22"/>
        </w:rPr>
      </w:pPr>
      <w:r w:rsidRPr="00EC228C">
        <w:rPr>
          <w:rFonts w:ascii="Museo 300" w:eastAsia="Times New Roman" w:hAnsi="Museo 300" w:cs="Arial"/>
          <w:bCs/>
          <w:color w:val="000000"/>
          <w:sz w:val="22"/>
          <w:szCs w:val="22"/>
        </w:rPr>
        <w:t>I henhold til lov om organisering og understøttelse af beskæftigelsesindsatsen skal kommunalbestyrelsen hvert år senest den 31. december med udgangspunkt i de vejledende beskæftigelsespolitiske mål, der er udmeldt af beskæftigelsesministeren, vedtage en beskæftigelsesplan for det kommende års beskæftigelsesindsats.</w:t>
      </w:r>
      <w:r w:rsidR="00BA6ED9">
        <w:rPr>
          <w:rFonts w:ascii="Museo 300" w:eastAsia="Times New Roman" w:hAnsi="Museo 300" w:cs="Arial"/>
          <w:bCs/>
          <w:color w:val="000000"/>
          <w:sz w:val="22"/>
          <w:szCs w:val="22"/>
        </w:rPr>
        <w:t xml:space="preserve"> </w:t>
      </w:r>
    </w:p>
    <w:p w:rsidR="00EC228C" w:rsidRPr="00EC228C" w:rsidRDefault="00EC228C" w:rsidP="00EC228C">
      <w:pPr>
        <w:rPr>
          <w:rFonts w:ascii="Museo 300" w:eastAsia="Times New Roman" w:hAnsi="Museo 300" w:cs="Arial"/>
          <w:bCs/>
          <w:color w:val="000000"/>
          <w:sz w:val="22"/>
          <w:szCs w:val="22"/>
        </w:rPr>
      </w:pPr>
    </w:p>
    <w:p w:rsidR="00EC228C" w:rsidRPr="00EC228C" w:rsidRDefault="00EC228C" w:rsidP="00EC228C">
      <w:pPr>
        <w:rPr>
          <w:rFonts w:ascii="Museo 300" w:eastAsia="Times New Roman" w:hAnsi="Museo 300" w:cs="Arial"/>
          <w:bCs/>
          <w:color w:val="000000"/>
          <w:sz w:val="22"/>
          <w:szCs w:val="22"/>
        </w:rPr>
      </w:pPr>
      <w:r w:rsidRPr="00EC228C">
        <w:rPr>
          <w:rFonts w:ascii="Museo 300" w:eastAsia="Times New Roman" w:hAnsi="Museo 300" w:cs="Arial"/>
          <w:bCs/>
          <w:color w:val="000000"/>
          <w:sz w:val="22"/>
          <w:szCs w:val="22"/>
        </w:rPr>
        <w:t>I grundlaget for udarbejdelse af beskæftigelsesplanen indgår en resultatrevision, som viser resultater og effekter af beskæftigelsesindsatsen i jobcenteret i det forudgående år.</w:t>
      </w:r>
    </w:p>
    <w:p w:rsidR="00EC228C" w:rsidRPr="00EC228C" w:rsidRDefault="00EC228C" w:rsidP="00EC228C">
      <w:pPr>
        <w:rPr>
          <w:rFonts w:ascii="Museo 300" w:eastAsia="Times New Roman" w:hAnsi="Museo 300" w:cs="Arial"/>
          <w:bCs/>
          <w:color w:val="000000"/>
          <w:sz w:val="22"/>
          <w:szCs w:val="22"/>
        </w:rPr>
      </w:pPr>
    </w:p>
    <w:p w:rsidR="00EC228C" w:rsidRDefault="00EC228C" w:rsidP="00EC228C">
      <w:pPr>
        <w:rPr>
          <w:rFonts w:ascii="Museo 300" w:eastAsia="Times New Roman" w:hAnsi="Museo 300" w:cs="Arial"/>
          <w:bCs/>
          <w:color w:val="000000"/>
          <w:sz w:val="22"/>
          <w:szCs w:val="22"/>
        </w:rPr>
      </w:pPr>
      <w:r w:rsidRPr="00EC228C">
        <w:rPr>
          <w:rFonts w:ascii="Museo 300" w:eastAsia="Times New Roman" w:hAnsi="Museo 300" w:cs="Arial"/>
          <w:bCs/>
          <w:color w:val="000000"/>
          <w:sz w:val="22"/>
          <w:szCs w:val="22"/>
        </w:rPr>
        <w:t>Kommunalbestyrelsen sender umiddelbart efter vedtagelsen beskæftigelsesplanen til det regionale arbejdsmarkedsråd til orientering.</w:t>
      </w:r>
    </w:p>
    <w:p w:rsidR="00EC228C" w:rsidRDefault="00EC228C" w:rsidP="00EC228C">
      <w:pPr>
        <w:rPr>
          <w:rFonts w:ascii="Museo 300" w:eastAsia="Times New Roman" w:hAnsi="Museo 300" w:cs="Arial"/>
          <w:bCs/>
          <w:color w:val="000000"/>
          <w:sz w:val="22"/>
          <w:szCs w:val="22"/>
        </w:rPr>
      </w:pPr>
    </w:p>
    <w:p w:rsidR="007A33BD" w:rsidRDefault="007A33BD" w:rsidP="007A33BD">
      <w:pPr>
        <w:rPr>
          <w:rFonts w:ascii="Museo 300" w:eastAsia="Times New Roman" w:hAnsi="Museo 300" w:cs="Arial"/>
          <w:bCs/>
          <w:color w:val="000000"/>
          <w:sz w:val="22"/>
          <w:szCs w:val="22"/>
        </w:rPr>
      </w:pPr>
      <w:r w:rsidRPr="00110B84">
        <w:rPr>
          <w:rFonts w:ascii="Museo 300" w:eastAsia="Times New Roman" w:hAnsi="Museo 300" w:cs="Arial"/>
          <w:bCs/>
          <w:color w:val="000000"/>
          <w:sz w:val="22"/>
          <w:szCs w:val="22"/>
        </w:rPr>
        <w:t xml:space="preserve">Beskæftigelsesplanen skal medvirke til at sikre sammenhæng mellem de beskæftigelsespolitiske udfordringer, de </w:t>
      </w:r>
      <w:r w:rsidR="00763397">
        <w:rPr>
          <w:rFonts w:ascii="Museo 300" w:eastAsia="Times New Roman" w:hAnsi="Museo 300" w:cs="Arial"/>
          <w:bCs/>
          <w:color w:val="000000"/>
          <w:sz w:val="22"/>
          <w:szCs w:val="22"/>
        </w:rPr>
        <w:t>beskæftigelses</w:t>
      </w:r>
      <w:r w:rsidRPr="00110B84">
        <w:rPr>
          <w:rFonts w:ascii="Museo 300" w:eastAsia="Times New Roman" w:hAnsi="Museo 300" w:cs="Arial"/>
          <w:bCs/>
          <w:color w:val="000000"/>
          <w:sz w:val="22"/>
          <w:szCs w:val="22"/>
        </w:rPr>
        <w:t>politiske mål</w:t>
      </w:r>
      <w:r w:rsidR="00763397">
        <w:rPr>
          <w:rFonts w:ascii="Museo 300" w:eastAsia="Times New Roman" w:hAnsi="Museo 300" w:cs="Arial"/>
          <w:bCs/>
          <w:color w:val="000000"/>
          <w:sz w:val="22"/>
          <w:szCs w:val="22"/>
        </w:rPr>
        <w:t>sætninger</w:t>
      </w:r>
      <w:r w:rsidRPr="00110B84">
        <w:rPr>
          <w:rFonts w:ascii="Museo 300" w:eastAsia="Times New Roman" w:hAnsi="Museo 300" w:cs="Arial"/>
          <w:bCs/>
          <w:color w:val="000000"/>
          <w:sz w:val="22"/>
          <w:szCs w:val="22"/>
        </w:rPr>
        <w:t xml:space="preserve"> og den overordnede strategiske prioritering og tilrettelæggelse af indsatsen. </w:t>
      </w:r>
      <w:r>
        <w:rPr>
          <w:rFonts w:ascii="Museo 300" w:eastAsia="Times New Roman" w:hAnsi="Museo 300" w:cs="Arial"/>
          <w:bCs/>
          <w:color w:val="000000"/>
          <w:sz w:val="22"/>
          <w:szCs w:val="22"/>
        </w:rPr>
        <w:t xml:space="preserve">Indsatsen </w:t>
      </w:r>
      <w:r w:rsidRPr="00110B84">
        <w:rPr>
          <w:rFonts w:ascii="Museo 300" w:eastAsia="Times New Roman" w:hAnsi="Museo 300" w:cs="Arial"/>
          <w:bCs/>
          <w:color w:val="000000"/>
          <w:sz w:val="22"/>
          <w:szCs w:val="22"/>
        </w:rPr>
        <w:t xml:space="preserve">har 2 </w:t>
      </w:r>
      <w:r w:rsidR="00DB0B26">
        <w:rPr>
          <w:rFonts w:ascii="Museo 300" w:eastAsia="Times New Roman" w:hAnsi="Museo 300" w:cs="Arial"/>
          <w:bCs/>
          <w:color w:val="000000"/>
          <w:sz w:val="22"/>
          <w:szCs w:val="22"/>
        </w:rPr>
        <w:t xml:space="preserve">helt </w:t>
      </w:r>
      <w:r w:rsidRPr="00110B84">
        <w:rPr>
          <w:rFonts w:ascii="Museo 300" w:eastAsia="Times New Roman" w:hAnsi="Museo 300" w:cs="Arial"/>
          <w:bCs/>
          <w:color w:val="000000"/>
          <w:sz w:val="22"/>
          <w:szCs w:val="22"/>
        </w:rPr>
        <w:t xml:space="preserve">overordnede formål: </w:t>
      </w:r>
    </w:p>
    <w:p w:rsidR="00383AE8" w:rsidRDefault="00383AE8" w:rsidP="007A33BD">
      <w:pPr>
        <w:rPr>
          <w:rFonts w:ascii="Museo 300" w:eastAsia="Times New Roman" w:hAnsi="Museo 300" w:cs="Arial"/>
          <w:bCs/>
          <w:color w:val="000000"/>
          <w:sz w:val="22"/>
          <w:szCs w:val="22"/>
        </w:rPr>
      </w:pPr>
    </w:p>
    <w:p w:rsidR="007A33BD" w:rsidRDefault="007A33BD" w:rsidP="007A33BD">
      <w:pPr>
        <w:rPr>
          <w:rFonts w:ascii="Museo 300" w:eastAsia="Times New Roman" w:hAnsi="Museo 300" w:cs="Arial"/>
          <w:bCs/>
          <w:color w:val="000000"/>
          <w:sz w:val="22"/>
          <w:szCs w:val="22"/>
        </w:rPr>
      </w:pPr>
    </w:p>
    <w:p w:rsidR="007A33BD" w:rsidRPr="00110B84" w:rsidRDefault="007A33BD" w:rsidP="007A33BD">
      <w:pPr>
        <w:rPr>
          <w:rFonts w:ascii="Museo 300" w:eastAsia="Times New Roman" w:hAnsi="Museo 300" w:cs="Arial"/>
          <w:bCs/>
          <w:color w:val="000000"/>
          <w:sz w:val="22"/>
          <w:szCs w:val="22"/>
        </w:rPr>
      </w:pPr>
      <w:r w:rsidRPr="00673D13">
        <w:rPr>
          <w:rFonts w:ascii="Museo 300" w:eastAsia="Times New Roman" w:hAnsi="Museo 300" w:cs="Arial"/>
          <w:bCs/>
          <w:noProof/>
          <w:color w:val="000000"/>
          <w:sz w:val="22"/>
          <w:szCs w:val="22"/>
        </w:rPr>
        <mc:AlternateContent>
          <mc:Choice Requires="wps">
            <w:drawing>
              <wp:anchor distT="0" distB="0" distL="114300" distR="114300" simplePos="0" relativeHeight="251670528" behindDoc="0" locked="0" layoutInCell="1" allowOverlap="1" wp14:anchorId="001BEB5A" wp14:editId="4A2093D1">
                <wp:simplePos x="0" y="0"/>
                <wp:positionH relativeFrom="column">
                  <wp:align>center</wp:align>
                </wp:positionH>
                <wp:positionV relativeFrom="paragraph">
                  <wp:posOffset>0</wp:posOffset>
                </wp:positionV>
                <wp:extent cx="4321810" cy="1403985"/>
                <wp:effectExtent l="0" t="0" r="21590" b="10795"/>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1403985"/>
                        </a:xfrm>
                        <a:prstGeom prst="rect">
                          <a:avLst/>
                        </a:prstGeom>
                        <a:solidFill>
                          <a:schemeClr val="accent2">
                            <a:lumMod val="20000"/>
                            <a:lumOff val="80000"/>
                          </a:schemeClr>
                        </a:solidFill>
                        <a:ln w="9525">
                          <a:solidFill>
                            <a:srgbClr val="000000"/>
                          </a:solidFill>
                          <a:miter lim="800000"/>
                          <a:headEnd/>
                          <a:tailEnd/>
                        </a:ln>
                      </wps:spPr>
                      <wps:txbx>
                        <w:txbxContent>
                          <w:p w:rsidR="006211C7" w:rsidRDefault="006211C7" w:rsidP="007A33BD">
                            <w:pPr>
                              <w:rPr>
                                <w:rFonts w:ascii="Museo 300" w:eastAsia="Times New Roman" w:hAnsi="Museo 300" w:cs="Arial"/>
                                <w:bCs/>
                                <w:color w:val="000000"/>
                                <w:sz w:val="18"/>
                                <w:szCs w:val="18"/>
                              </w:rPr>
                            </w:pPr>
                          </w:p>
                          <w:p w:rsidR="006211C7" w:rsidRPr="00763397" w:rsidRDefault="006211C7" w:rsidP="004D6F34">
                            <w:pPr>
                              <w:pStyle w:val="Listeafsnit"/>
                              <w:numPr>
                                <w:ilvl w:val="0"/>
                                <w:numId w:val="10"/>
                              </w:numPr>
                              <w:rPr>
                                <w:rFonts w:ascii="Museo 300" w:eastAsia="Times New Roman" w:hAnsi="Museo 300" w:cs="Arial"/>
                                <w:bCs/>
                                <w:color w:val="000000"/>
                                <w:sz w:val="18"/>
                                <w:szCs w:val="18"/>
                              </w:rPr>
                            </w:pPr>
                            <w:r w:rsidRPr="00763397">
                              <w:rPr>
                                <w:rFonts w:ascii="Museo 300" w:eastAsia="Times New Roman" w:hAnsi="Museo 300" w:cs="Arial"/>
                                <w:bCs/>
                                <w:color w:val="000000"/>
                                <w:sz w:val="18"/>
                                <w:szCs w:val="18"/>
                              </w:rPr>
                              <w:t>At bidrage til at skaffe virksomhederne den arbejdskraft, de har brug for</w:t>
                            </w:r>
                          </w:p>
                          <w:p w:rsidR="006211C7" w:rsidRPr="00763397" w:rsidRDefault="006211C7" w:rsidP="004D6F34">
                            <w:pPr>
                              <w:pStyle w:val="Listeafsnit"/>
                              <w:numPr>
                                <w:ilvl w:val="0"/>
                                <w:numId w:val="10"/>
                              </w:numPr>
                              <w:rPr>
                                <w:rFonts w:ascii="Museo 300" w:eastAsia="Times New Roman" w:hAnsi="Museo 300" w:cs="Arial"/>
                                <w:bCs/>
                                <w:color w:val="000000"/>
                                <w:sz w:val="18"/>
                                <w:szCs w:val="18"/>
                              </w:rPr>
                            </w:pPr>
                            <w:r w:rsidRPr="00763397">
                              <w:rPr>
                                <w:rFonts w:ascii="Museo 300" w:eastAsia="Times New Roman" w:hAnsi="Museo 300" w:cs="Arial"/>
                                <w:bCs/>
                                <w:color w:val="000000"/>
                                <w:sz w:val="18"/>
                                <w:szCs w:val="18"/>
                              </w:rPr>
                              <w:t>At bidrage til at borgerne opnår størst mulig selvforsørgelse</w:t>
                            </w:r>
                          </w:p>
                          <w:p w:rsidR="006211C7" w:rsidRPr="00673D13" w:rsidRDefault="006211C7" w:rsidP="007A33BD">
                            <w:pPr>
                              <w:rPr>
                                <w:rFonts w:ascii="Museo 300" w:eastAsia="Times New Roman" w:hAnsi="Museo 300" w:cs="Arial"/>
                                <w:bCs/>
                                <w:color w:val="000000"/>
                                <w:sz w:val="18"/>
                                <w:szCs w:val="18"/>
                              </w:rPr>
                            </w:pPr>
                          </w:p>
                          <w:p w:rsidR="006211C7" w:rsidRDefault="006211C7" w:rsidP="007A33BD">
                            <w:pPr>
                              <w:rPr>
                                <w:rFonts w:ascii="Museo 300" w:eastAsia="Times New Roman" w:hAnsi="Museo 300" w:cs="Arial"/>
                                <w:bCs/>
                                <w:color w:val="000000"/>
                                <w:sz w:val="18"/>
                                <w:szCs w:val="18"/>
                              </w:rPr>
                            </w:pPr>
                            <w:r w:rsidRPr="00673D13">
                              <w:rPr>
                                <w:rFonts w:ascii="Museo 300" w:eastAsia="Times New Roman" w:hAnsi="Museo 300" w:cs="Arial"/>
                                <w:bCs/>
                                <w:color w:val="000000"/>
                                <w:sz w:val="18"/>
                                <w:szCs w:val="18"/>
                              </w:rPr>
                              <w:t>Herunder skal indsatsen også bidrage til, at borgerne får mulighed for at tilegne sig de kvalifikationer, der er brug for på arbejdsmarkedet.</w:t>
                            </w:r>
                          </w:p>
                          <w:p w:rsidR="006211C7" w:rsidRPr="00673D13" w:rsidRDefault="006211C7" w:rsidP="007A33BD">
                            <w:pPr>
                              <w:rPr>
                                <w:rFonts w:ascii="Museo 300" w:eastAsia="Times New Roman" w:hAnsi="Museo 300" w:cs="Arial"/>
                                <w:bCs/>
                                <w:color w:val="000000"/>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30" type="#_x0000_t202" style="position:absolute;margin-left:0;margin-top:0;width:340.3pt;height:110.55pt;z-index:25167052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" fillcolor="#d5e8ea [661]">
                <v:textbox style="mso-fit-shape-to-text:t">
                  <w:txbxContent>
                    <w:p w:rsidR="006211C7" w:rsidRDefault="006211C7" w:rsidP="007A33BD">
                      <w:pPr>
                        <w:rPr>
                          <w:rFonts w:ascii="Museo 300" w:eastAsia="Times New Roman" w:hAnsi="Museo 300" w:cs="Arial"/>
                          <w:bCs/>
                          <w:color w:val="000000"/>
                          <w:sz w:val="18"/>
                          <w:szCs w:val="18"/>
                        </w:rPr>
                      </w:pPr>
                    </w:p>
                    <w:p w:rsidR="006211C7" w:rsidRPr="00763397" w:rsidRDefault="006211C7" w:rsidP="004D6F34">
                      <w:pPr>
                        <w:pStyle w:val="Listeafsnit"/>
                        <w:numPr>
                          <w:ilvl w:val="0"/>
                          <w:numId w:val="10"/>
                        </w:numPr>
                        <w:rPr>
                          <w:rFonts w:ascii="Museo 300" w:eastAsia="Times New Roman" w:hAnsi="Museo 300" w:cs="Arial"/>
                          <w:bCs/>
                          <w:color w:val="000000"/>
                          <w:sz w:val="18"/>
                          <w:szCs w:val="18"/>
                        </w:rPr>
                      </w:pPr>
                      <w:r w:rsidRPr="00763397">
                        <w:rPr>
                          <w:rFonts w:ascii="Museo 300" w:eastAsia="Times New Roman" w:hAnsi="Museo 300" w:cs="Arial"/>
                          <w:bCs/>
                          <w:color w:val="000000"/>
                          <w:sz w:val="18"/>
                          <w:szCs w:val="18"/>
                        </w:rPr>
                        <w:t>At bidrage til at skaffe virksomhederne den arbejdskraft, de har brug for</w:t>
                      </w:r>
                    </w:p>
                    <w:p w:rsidR="006211C7" w:rsidRPr="00763397" w:rsidRDefault="006211C7" w:rsidP="004D6F34">
                      <w:pPr>
                        <w:pStyle w:val="Listeafsnit"/>
                        <w:numPr>
                          <w:ilvl w:val="0"/>
                          <w:numId w:val="10"/>
                        </w:numPr>
                        <w:rPr>
                          <w:rFonts w:ascii="Museo 300" w:eastAsia="Times New Roman" w:hAnsi="Museo 300" w:cs="Arial"/>
                          <w:bCs/>
                          <w:color w:val="000000"/>
                          <w:sz w:val="18"/>
                          <w:szCs w:val="18"/>
                        </w:rPr>
                      </w:pPr>
                      <w:r w:rsidRPr="00763397">
                        <w:rPr>
                          <w:rFonts w:ascii="Museo 300" w:eastAsia="Times New Roman" w:hAnsi="Museo 300" w:cs="Arial"/>
                          <w:bCs/>
                          <w:color w:val="000000"/>
                          <w:sz w:val="18"/>
                          <w:szCs w:val="18"/>
                        </w:rPr>
                        <w:t>At bidrage til at borgerne opnår størst mulig selvforsørgelse</w:t>
                      </w:r>
                    </w:p>
                    <w:p w:rsidR="006211C7" w:rsidRPr="00673D13" w:rsidRDefault="006211C7" w:rsidP="007A33BD">
                      <w:pPr>
                        <w:rPr>
                          <w:rFonts w:ascii="Museo 300" w:eastAsia="Times New Roman" w:hAnsi="Museo 300" w:cs="Arial"/>
                          <w:bCs/>
                          <w:color w:val="000000"/>
                          <w:sz w:val="18"/>
                          <w:szCs w:val="18"/>
                        </w:rPr>
                      </w:pPr>
                    </w:p>
                    <w:p w:rsidR="006211C7" w:rsidRDefault="006211C7" w:rsidP="007A33BD">
                      <w:pPr>
                        <w:rPr>
                          <w:rFonts w:ascii="Museo 300" w:eastAsia="Times New Roman" w:hAnsi="Museo 300" w:cs="Arial"/>
                          <w:bCs/>
                          <w:color w:val="000000"/>
                          <w:sz w:val="18"/>
                          <w:szCs w:val="18"/>
                        </w:rPr>
                      </w:pPr>
                      <w:r w:rsidRPr="00673D13">
                        <w:rPr>
                          <w:rFonts w:ascii="Museo 300" w:eastAsia="Times New Roman" w:hAnsi="Museo 300" w:cs="Arial"/>
                          <w:bCs/>
                          <w:color w:val="000000"/>
                          <w:sz w:val="18"/>
                          <w:szCs w:val="18"/>
                        </w:rPr>
                        <w:t>Herunder skal indsatsen også bidrage til, at borgerne får mulighed for at tilegne sig de kvalifikationer, der er brug for på arbejdsmarkedet.</w:t>
                      </w:r>
                    </w:p>
                    <w:p w:rsidR="006211C7" w:rsidRPr="00673D13" w:rsidRDefault="006211C7" w:rsidP="007A33BD">
                      <w:pPr>
                        <w:rPr>
                          <w:rFonts w:ascii="Museo 300" w:eastAsia="Times New Roman" w:hAnsi="Museo 300" w:cs="Arial"/>
                          <w:bCs/>
                          <w:color w:val="000000"/>
                          <w:sz w:val="18"/>
                          <w:szCs w:val="18"/>
                        </w:rPr>
                      </w:pPr>
                    </w:p>
                  </w:txbxContent>
                </v:textbox>
              </v:shape>
            </w:pict>
          </mc:Fallback>
        </mc:AlternateContent>
      </w:r>
    </w:p>
    <w:p w:rsidR="007A33BD" w:rsidRDefault="007A33BD" w:rsidP="007A33BD">
      <w:pPr>
        <w:rPr>
          <w:rFonts w:ascii="Museo 300" w:eastAsia="Times New Roman" w:hAnsi="Museo 300" w:cs="Arial"/>
          <w:bCs/>
          <w:color w:val="000000"/>
          <w:sz w:val="22"/>
          <w:szCs w:val="22"/>
        </w:rPr>
      </w:pPr>
    </w:p>
    <w:p w:rsidR="007A33BD" w:rsidRPr="00110B84" w:rsidRDefault="007A33BD" w:rsidP="007A33BD">
      <w:pPr>
        <w:rPr>
          <w:rFonts w:ascii="Museo 300" w:eastAsia="Times New Roman" w:hAnsi="Museo 300" w:cs="Arial"/>
          <w:bCs/>
          <w:color w:val="000000"/>
          <w:sz w:val="22"/>
          <w:szCs w:val="22"/>
        </w:rPr>
      </w:pPr>
      <w:r w:rsidRPr="00110B84">
        <w:rPr>
          <w:rFonts w:ascii="Museo 300" w:eastAsia="Times New Roman" w:hAnsi="Museo 300" w:cs="Arial"/>
          <w:bCs/>
          <w:color w:val="000000"/>
          <w:sz w:val="22"/>
          <w:szCs w:val="22"/>
        </w:rPr>
        <w:tab/>
      </w:r>
    </w:p>
    <w:p w:rsidR="007A33BD" w:rsidRDefault="007A33BD" w:rsidP="007A33BD">
      <w:pPr>
        <w:rPr>
          <w:rFonts w:ascii="Museo 300" w:eastAsia="Times New Roman" w:hAnsi="Museo 300" w:cs="Arial"/>
          <w:bCs/>
          <w:color w:val="000000"/>
          <w:sz w:val="22"/>
          <w:szCs w:val="22"/>
        </w:rPr>
      </w:pPr>
    </w:p>
    <w:p w:rsidR="007A33BD" w:rsidRDefault="007A33BD" w:rsidP="007A33BD">
      <w:pPr>
        <w:rPr>
          <w:rFonts w:ascii="Museo 300" w:eastAsia="Times New Roman" w:hAnsi="Museo 300" w:cs="Arial"/>
          <w:bCs/>
          <w:color w:val="000000"/>
          <w:sz w:val="22"/>
          <w:szCs w:val="22"/>
        </w:rPr>
      </w:pPr>
    </w:p>
    <w:p w:rsidR="007A33BD" w:rsidRDefault="007A33BD" w:rsidP="007A33BD">
      <w:pPr>
        <w:rPr>
          <w:rFonts w:ascii="Museo 300" w:eastAsia="Times New Roman" w:hAnsi="Museo 300" w:cs="Arial"/>
          <w:bCs/>
          <w:color w:val="000000"/>
          <w:sz w:val="22"/>
          <w:szCs w:val="22"/>
        </w:rPr>
      </w:pPr>
    </w:p>
    <w:p w:rsidR="00785069" w:rsidRDefault="00785069" w:rsidP="00552E46">
      <w:pPr>
        <w:rPr>
          <w:rFonts w:ascii="Museo 300" w:eastAsia="Times New Roman" w:hAnsi="Museo 300" w:cs="Arial"/>
          <w:bCs/>
          <w:color w:val="000000"/>
          <w:sz w:val="22"/>
          <w:szCs w:val="22"/>
        </w:rPr>
      </w:pPr>
    </w:p>
    <w:p w:rsidR="00383AE8" w:rsidRDefault="00383AE8" w:rsidP="00552E46">
      <w:pPr>
        <w:rPr>
          <w:rFonts w:ascii="Museo 300" w:eastAsia="Times New Roman" w:hAnsi="Museo 300" w:cs="Arial"/>
          <w:bCs/>
          <w:color w:val="000000"/>
          <w:sz w:val="22"/>
          <w:szCs w:val="22"/>
        </w:rPr>
      </w:pPr>
    </w:p>
    <w:p w:rsidR="00763397" w:rsidRDefault="00763397" w:rsidP="00552E46">
      <w:pPr>
        <w:rPr>
          <w:rFonts w:ascii="Museo 300" w:eastAsia="Times New Roman" w:hAnsi="Museo 300" w:cs="Arial"/>
          <w:bCs/>
          <w:color w:val="000000"/>
          <w:sz w:val="22"/>
          <w:szCs w:val="22"/>
        </w:rPr>
      </w:pPr>
    </w:p>
    <w:p w:rsidR="00785069" w:rsidRDefault="00785069" w:rsidP="00552E46">
      <w:pPr>
        <w:rPr>
          <w:rFonts w:ascii="Museo 300" w:hAnsi="Museo 300" w:cs="Arial"/>
          <w:color w:val="000000"/>
          <w:sz w:val="22"/>
          <w:szCs w:val="22"/>
        </w:rPr>
      </w:pPr>
      <w:r>
        <w:rPr>
          <w:rFonts w:ascii="Museo 300" w:eastAsia="Times New Roman" w:hAnsi="Museo 300" w:cs="Arial"/>
          <w:bCs/>
          <w:color w:val="000000"/>
          <w:sz w:val="22"/>
          <w:szCs w:val="22"/>
        </w:rPr>
        <w:t xml:space="preserve">Udgangspunktet for </w:t>
      </w:r>
      <w:r w:rsidR="00763397">
        <w:rPr>
          <w:rFonts w:ascii="Museo 300" w:eastAsia="Times New Roman" w:hAnsi="Museo 300" w:cs="Arial"/>
          <w:bCs/>
          <w:color w:val="000000"/>
          <w:sz w:val="22"/>
          <w:szCs w:val="22"/>
        </w:rPr>
        <w:t>k</w:t>
      </w:r>
      <w:r w:rsidRPr="00110B84">
        <w:rPr>
          <w:rFonts w:ascii="Museo 300" w:eastAsia="Times New Roman" w:hAnsi="Museo 300" w:cs="Arial"/>
          <w:bCs/>
          <w:color w:val="000000"/>
          <w:sz w:val="22"/>
          <w:szCs w:val="22"/>
        </w:rPr>
        <w:t>ommunens</w:t>
      </w:r>
      <w:r>
        <w:rPr>
          <w:rFonts w:ascii="Museo 300" w:eastAsia="Times New Roman" w:hAnsi="Museo 300" w:cs="Arial"/>
          <w:bCs/>
          <w:color w:val="000000"/>
          <w:sz w:val="22"/>
          <w:szCs w:val="22"/>
        </w:rPr>
        <w:t xml:space="preserve"> beskæftigelsesplan er </w:t>
      </w:r>
      <w:r w:rsidR="007A33BD" w:rsidRPr="00110B84">
        <w:rPr>
          <w:rFonts w:ascii="Museo 300" w:eastAsia="Times New Roman" w:hAnsi="Museo 300" w:cs="Arial"/>
          <w:bCs/>
          <w:color w:val="000000"/>
          <w:sz w:val="22"/>
          <w:szCs w:val="22"/>
        </w:rPr>
        <w:t>vision</w:t>
      </w:r>
      <w:r>
        <w:rPr>
          <w:rFonts w:ascii="Museo 300" w:eastAsia="Times New Roman" w:hAnsi="Museo 300" w:cs="Arial"/>
          <w:bCs/>
          <w:color w:val="000000"/>
          <w:sz w:val="22"/>
          <w:szCs w:val="22"/>
        </w:rPr>
        <w:t>en</w:t>
      </w:r>
      <w:r w:rsidR="007A33BD" w:rsidRPr="00110B84">
        <w:rPr>
          <w:rFonts w:ascii="Museo 300" w:eastAsia="Times New Roman" w:hAnsi="Museo 300" w:cs="Arial"/>
          <w:bCs/>
          <w:color w:val="000000"/>
          <w:sz w:val="22"/>
          <w:szCs w:val="22"/>
        </w:rPr>
        <w:t xml:space="preserve"> </w:t>
      </w:r>
      <w:r>
        <w:rPr>
          <w:rFonts w:ascii="Museo 300" w:eastAsia="Times New Roman" w:hAnsi="Museo 300" w:cs="Arial"/>
          <w:bCs/>
          <w:color w:val="000000"/>
          <w:sz w:val="22"/>
          <w:szCs w:val="22"/>
        </w:rPr>
        <w:t>om</w:t>
      </w:r>
      <w:r w:rsidR="007A33BD">
        <w:rPr>
          <w:rFonts w:ascii="Museo 300" w:eastAsia="Times New Roman" w:hAnsi="Museo 300" w:cs="Arial"/>
          <w:bCs/>
          <w:color w:val="000000"/>
          <w:sz w:val="22"/>
          <w:szCs w:val="22"/>
        </w:rPr>
        <w:t xml:space="preserve"> at udnytte vor</w:t>
      </w:r>
      <w:r w:rsidR="007A33BD" w:rsidRPr="00852FE6">
        <w:rPr>
          <w:rFonts w:ascii="Museo 300" w:hAnsi="Museo 300" w:cs="Arial"/>
          <w:color w:val="000000"/>
          <w:sz w:val="22"/>
          <w:szCs w:val="22"/>
        </w:rPr>
        <w:t xml:space="preserve"> unik</w:t>
      </w:r>
      <w:r w:rsidR="007A33BD">
        <w:rPr>
          <w:rFonts w:ascii="Museo 300" w:hAnsi="Museo 300" w:cs="Arial"/>
          <w:color w:val="000000"/>
          <w:sz w:val="22"/>
          <w:szCs w:val="22"/>
        </w:rPr>
        <w:t>ke</w:t>
      </w:r>
      <w:r w:rsidR="007A33BD" w:rsidRPr="00852FE6">
        <w:rPr>
          <w:rFonts w:ascii="Museo 300" w:hAnsi="Museo 300" w:cs="Arial"/>
          <w:color w:val="000000"/>
          <w:sz w:val="22"/>
          <w:szCs w:val="22"/>
        </w:rPr>
        <w:t xml:space="preserve"> beliggenhed midt på Sjælland</w:t>
      </w:r>
      <w:r w:rsidR="00763397">
        <w:rPr>
          <w:rFonts w:ascii="Museo 300" w:hAnsi="Museo 300" w:cs="Arial"/>
          <w:color w:val="000000"/>
          <w:sz w:val="22"/>
          <w:szCs w:val="22"/>
        </w:rPr>
        <w:t xml:space="preserve"> til vækst</w:t>
      </w:r>
      <w:r w:rsidR="007A33BD" w:rsidRPr="00852FE6">
        <w:rPr>
          <w:rFonts w:ascii="Museo 300" w:hAnsi="Museo 300" w:cs="Arial"/>
          <w:color w:val="000000"/>
          <w:sz w:val="22"/>
          <w:szCs w:val="22"/>
        </w:rPr>
        <w:t xml:space="preserve">, og </w:t>
      </w:r>
      <w:r w:rsidR="007A33BD">
        <w:rPr>
          <w:rFonts w:ascii="Museo 300" w:hAnsi="Museo 300" w:cs="Arial"/>
          <w:color w:val="000000"/>
          <w:sz w:val="22"/>
          <w:szCs w:val="22"/>
        </w:rPr>
        <w:t>at bidrage til erhvervslivets vækst ved</w:t>
      </w:r>
      <w:r w:rsidR="007A33BD" w:rsidRPr="00852FE6">
        <w:rPr>
          <w:rFonts w:ascii="Museo 300" w:hAnsi="Museo 300" w:cs="Arial"/>
          <w:color w:val="000000"/>
          <w:sz w:val="22"/>
          <w:szCs w:val="22"/>
        </w:rPr>
        <w:t xml:space="preserve"> at tilbyde virksomhederne en målrettet erhvervsservice med et udstrakt samarbejde omkring rekruttering, opkvalificering</w:t>
      </w:r>
      <w:r w:rsidR="007A33BD">
        <w:rPr>
          <w:rFonts w:ascii="Museo 300" w:hAnsi="Museo 300" w:cs="Arial"/>
          <w:color w:val="000000"/>
          <w:sz w:val="22"/>
          <w:szCs w:val="22"/>
        </w:rPr>
        <w:t xml:space="preserve"> og</w:t>
      </w:r>
      <w:r w:rsidR="007A33BD" w:rsidRPr="00852FE6">
        <w:rPr>
          <w:rFonts w:ascii="Museo 300" w:hAnsi="Museo 300" w:cs="Arial"/>
          <w:color w:val="000000"/>
          <w:sz w:val="22"/>
          <w:szCs w:val="22"/>
        </w:rPr>
        <w:t xml:space="preserve"> fastholdelse</w:t>
      </w:r>
      <w:r w:rsidR="007A33BD">
        <w:rPr>
          <w:rFonts w:ascii="Museo 300" w:hAnsi="Museo 300" w:cs="Arial"/>
          <w:color w:val="000000"/>
          <w:sz w:val="22"/>
          <w:szCs w:val="22"/>
        </w:rPr>
        <w:t xml:space="preserve"> af medarbejdere</w:t>
      </w:r>
      <w:r w:rsidR="00383AE8">
        <w:rPr>
          <w:rFonts w:ascii="Museo 300" w:hAnsi="Museo 300" w:cs="Arial"/>
          <w:color w:val="000000"/>
          <w:sz w:val="22"/>
          <w:szCs w:val="22"/>
        </w:rPr>
        <w:t xml:space="preserve">. </w:t>
      </w:r>
    </w:p>
    <w:p w:rsidR="00383AE8" w:rsidRDefault="00383AE8" w:rsidP="00552E46">
      <w:pPr>
        <w:rPr>
          <w:rFonts w:ascii="Museo 300" w:hAnsi="Museo 300" w:cs="Arial"/>
          <w:color w:val="000000"/>
          <w:sz w:val="22"/>
          <w:szCs w:val="22"/>
        </w:rPr>
      </w:pPr>
    </w:p>
    <w:p w:rsidR="00552E46" w:rsidRDefault="00785069" w:rsidP="00483A09">
      <w:pPr>
        <w:rPr>
          <w:rFonts w:ascii="Museo 300" w:hAnsi="Museo 300" w:cs="Arial"/>
          <w:color w:val="000000"/>
          <w:sz w:val="22"/>
          <w:szCs w:val="22"/>
        </w:rPr>
      </w:pPr>
      <w:r>
        <w:rPr>
          <w:rFonts w:ascii="Museo 300" w:hAnsi="Museo 300" w:cs="Arial"/>
          <w:color w:val="000000"/>
          <w:sz w:val="22"/>
          <w:szCs w:val="22"/>
        </w:rPr>
        <w:t>I beskæftigelsesplanen</w:t>
      </w:r>
      <w:r w:rsidR="00552E46" w:rsidRPr="00673D13">
        <w:rPr>
          <w:rFonts w:ascii="Museo 300" w:hAnsi="Museo 300" w:cs="Arial"/>
          <w:color w:val="000000"/>
          <w:sz w:val="22"/>
          <w:szCs w:val="22"/>
        </w:rPr>
        <w:t xml:space="preserve"> sammentænke</w:t>
      </w:r>
      <w:r>
        <w:rPr>
          <w:rFonts w:ascii="Museo 300" w:hAnsi="Museo 300" w:cs="Arial"/>
          <w:color w:val="000000"/>
          <w:sz w:val="22"/>
          <w:szCs w:val="22"/>
        </w:rPr>
        <w:t>s</w:t>
      </w:r>
      <w:r w:rsidR="00552E46" w:rsidRPr="00673D13">
        <w:rPr>
          <w:rFonts w:ascii="Museo 300" w:hAnsi="Museo 300" w:cs="Arial"/>
          <w:color w:val="000000"/>
          <w:sz w:val="22"/>
          <w:szCs w:val="22"/>
        </w:rPr>
        <w:t xml:space="preserve"> erhvervs-, beskæftigelses-, og uddannelsesindsatsen, så borgern</w:t>
      </w:r>
      <w:r w:rsidR="00383AE8">
        <w:rPr>
          <w:rFonts w:ascii="Museo 300" w:hAnsi="Museo 300" w:cs="Arial"/>
          <w:color w:val="000000"/>
          <w:sz w:val="22"/>
          <w:szCs w:val="22"/>
        </w:rPr>
        <w:t>e</w:t>
      </w:r>
      <w:r w:rsidR="00552E46" w:rsidRPr="00673D13">
        <w:rPr>
          <w:rFonts w:ascii="Museo 300" w:hAnsi="Museo 300" w:cs="Arial"/>
          <w:color w:val="000000"/>
          <w:sz w:val="22"/>
          <w:szCs w:val="22"/>
        </w:rPr>
        <w:t xml:space="preserve"> vejledes til at søge uddannelse </w:t>
      </w:r>
      <w:r w:rsidRPr="00D313FA">
        <w:rPr>
          <w:rFonts w:ascii="Museo 300" w:hAnsi="Museo 300" w:cs="Arial"/>
          <w:color w:val="000000"/>
          <w:sz w:val="22"/>
          <w:szCs w:val="22"/>
        </w:rPr>
        <w:t>og opkvalificering</w:t>
      </w:r>
      <w:r>
        <w:rPr>
          <w:rFonts w:ascii="Museo 300" w:hAnsi="Museo 300" w:cs="Arial"/>
          <w:color w:val="000000"/>
          <w:sz w:val="22"/>
          <w:szCs w:val="22"/>
        </w:rPr>
        <w:t>,</w:t>
      </w:r>
      <w:r w:rsidRPr="00673D13">
        <w:rPr>
          <w:rFonts w:ascii="Museo 300" w:hAnsi="Museo 300" w:cs="Arial"/>
          <w:color w:val="000000"/>
          <w:sz w:val="22"/>
          <w:szCs w:val="22"/>
        </w:rPr>
        <w:t xml:space="preserve"> </w:t>
      </w:r>
      <w:r w:rsidRPr="00D313FA">
        <w:rPr>
          <w:rFonts w:ascii="Museo 300" w:hAnsi="Museo 300" w:cs="Arial"/>
          <w:color w:val="000000"/>
          <w:sz w:val="22"/>
          <w:szCs w:val="22"/>
        </w:rPr>
        <w:t xml:space="preserve">som </w:t>
      </w:r>
      <w:r w:rsidR="00383AE8">
        <w:rPr>
          <w:rFonts w:ascii="Museo 300" w:hAnsi="Museo 300" w:cs="Arial"/>
          <w:color w:val="000000"/>
          <w:sz w:val="22"/>
          <w:szCs w:val="22"/>
        </w:rPr>
        <w:t>de</w:t>
      </w:r>
      <w:r w:rsidRPr="00D313FA">
        <w:rPr>
          <w:rFonts w:ascii="Museo 300" w:hAnsi="Museo 300" w:cs="Arial"/>
          <w:color w:val="000000"/>
          <w:sz w:val="22"/>
          <w:szCs w:val="22"/>
        </w:rPr>
        <w:t xml:space="preserve"> kan gå ind og ud af flere gange i livet</w:t>
      </w:r>
      <w:r w:rsidRPr="001F69D6">
        <w:rPr>
          <w:rFonts w:ascii="Museo 300" w:hAnsi="Museo 300" w:cs="Arial"/>
          <w:color w:val="000000"/>
          <w:sz w:val="22"/>
          <w:szCs w:val="22"/>
        </w:rPr>
        <w:t xml:space="preserve"> </w:t>
      </w:r>
      <w:r w:rsidR="00483A09">
        <w:rPr>
          <w:rFonts w:ascii="Museo 300" w:hAnsi="Museo 300" w:cs="Arial"/>
          <w:color w:val="000000"/>
          <w:sz w:val="22"/>
          <w:szCs w:val="22"/>
        </w:rPr>
        <w:t xml:space="preserve">og løbende målrette </w:t>
      </w:r>
      <w:r w:rsidR="00383AE8">
        <w:rPr>
          <w:rFonts w:ascii="Museo 300" w:hAnsi="Museo 300" w:cs="Arial"/>
          <w:color w:val="000000"/>
          <w:sz w:val="22"/>
          <w:szCs w:val="22"/>
        </w:rPr>
        <w:t>deres</w:t>
      </w:r>
      <w:r w:rsidR="00483A09">
        <w:rPr>
          <w:rFonts w:ascii="Museo 300" w:hAnsi="Museo 300" w:cs="Arial"/>
          <w:color w:val="000000"/>
          <w:sz w:val="22"/>
          <w:szCs w:val="22"/>
        </w:rPr>
        <w:t xml:space="preserve"> kvalifikationer til de aktuelle</w:t>
      </w:r>
      <w:r w:rsidR="00552E46" w:rsidRPr="00673D13">
        <w:rPr>
          <w:rFonts w:ascii="Museo 300" w:hAnsi="Museo 300" w:cs="Arial"/>
          <w:color w:val="000000"/>
          <w:sz w:val="22"/>
          <w:szCs w:val="22"/>
        </w:rPr>
        <w:t xml:space="preserve"> områder med behov for arbejdskraft</w:t>
      </w:r>
      <w:r w:rsidR="00383AE8">
        <w:rPr>
          <w:rFonts w:ascii="Museo 300" w:hAnsi="Museo 300" w:cs="Arial"/>
          <w:color w:val="000000"/>
          <w:sz w:val="22"/>
          <w:szCs w:val="22"/>
        </w:rPr>
        <w:t>.</w:t>
      </w:r>
    </w:p>
    <w:p w:rsidR="00483A09" w:rsidRDefault="00483A09" w:rsidP="00E71750">
      <w:pPr>
        <w:rPr>
          <w:rFonts w:ascii="Museo 300" w:hAnsi="Museo 300" w:cs="Arial"/>
          <w:color w:val="000000"/>
          <w:sz w:val="22"/>
          <w:szCs w:val="22"/>
        </w:rPr>
      </w:pPr>
    </w:p>
    <w:p w:rsidR="00D235FB" w:rsidRDefault="00552E46" w:rsidP="00E71750">
      <w:pPr>
        <w:rPr>
          <w:rFonts w:ascii="Museo 300" w:hAnsi="Museo 300" w:cs="Arial"/>
          <w:color w:val="000000"/>
          <w:sz w:val="22"/>
          <w:szCs w:val="22"/>
        </w:rPr>
      </w:pPr>
      <w:r>
        <w:rPr>
          <w:rFonts w:ascii="Museo 300" w:hAnsi="Museo 300" w:cs="Arial"/>
          <w:color w:val="000000"/>
          <w:sz w:val="22"/>
          <w:szCs w:val="22"/>
        </w:rPr>
        <w:t>M</w:t>
      </w:r>
      <w:r w:rsidR="00852FE6">
        <w:rPr>
          <w:rFonts w:ascii="Museo 300" w:hAnsi="Museo 300" w:cs="Arial"/>
          <w:color w:val="000000"/>
          <w:sz w:val="22"/>
          <w:szCs w:val="22"/>
        </w:rPr>
        <w:t xml:space="preserve">ålet </w:t>
      </w:r>
      <w:r w:rsidR="00483A09">
        <w:rPr>
          <w:rFonts w:ascii="Museo 300" w:hAnsi="Museo 300" w:cs="Arial"/>
          <w:color w:val="000000"/>
          <w:sz w:val="22"/>
          <w:szCs w:val="22"/>
        </w:rPr>
        <w:t xml:space="preserve">med indsatsen </w:t>
      </w:r>
      <w:r w:rsidR="00852FE6">
        <w:rPr>
          <w:rFonts w:ascii="Museo 300" w:hAnsi="Museo 300" w:cs="Arial"/>
          <w:color w:val="000000"/>
          <w:sz w:val="22"/>
          <w:szCs w:val="22"/>
        </w:rPr>
        <w:t xml:space="preserve">er </w:t>
      </w:r>
      <w:r w:rsidR="00E71750" w:rsidRPr="00E71750">
        <w:rPr>
          <w:rFonts w:ascii="Museo 300" w:hAnsi="Museo 300" w:cs="Arial"/>
          <w:color w:val="000000"/>
          <w:sz w:val="22"/>
          <w:szCs w:val="22"/>
        </w:rPr>
        <w:t xml:space="preserve">job og højest mulig grad af selvforsørgelse </w:t>
      </w:r>
      <w:r w:rsidR="00C03C11" w:rsidRPr="00E71750">
        <w:rPr>
          <w:rFonts w:ascii="Museo 300" w:hAnsi="Museo 300" w:cs="Arial"/>
          <w:color w:val="000000"/>
          <w:sz w:val="22"/>
          <w:szCs w:val="22"/>
        </w:rPr>
        <w:t xml:space="preserve">for alle borgere, </w:t>
      </w:r>
      <w:r w:rsidR="00852FE6">
        <w:rPr>
          <w:rFonts w:ascii="Museo 300" w:hAnsi="Museo 300" w:cs="Arial"/>
          <w:color w:val="000000"/>
          <w:sz w:val="22"/>
          <w:szCs w:val="22"/>
        </w:rPr>
        <w:t xml:space="preserve">via et </w:t>
      </w:r>
      <w:r w:rsidR="0068256A" w:rsidRPr="00E71750">
        <w:rPr>
          <w:rFonts w:ascii="Museo 300" w:hAnsi="Museo 300" w:cs="Arial"/>
          <w:color w:val="000000"/>
          <w:sz w:val="22"/>
          <w:szCs w:val="22"/>
        </w:rPr>
        <w:t>samarbejde med virksomheder</w:t>
      </w:r>
      <w:r w:rsidR="00852FE6">
        <w:rPr>
          <w:rFonts w:ascii="Museo 300" w:hAnsi="Museo 300" w:cs="Arial"/>
          <w:color w:val="000000"/>
          <w:sz w:val="22"/>
          <w:szCs w:val="22"/>
        </w:rPr>
        <w:t xml:space="preserve">, uddannelsesinstitutioner, arbejdsmarkedets parter og sundhedsregionen. </w:t>
      </w:r>
    </w:p>
    <w:p w:rsidR="00D235FB" w:rsidRDefault="00D235FB" w:rsidP="00E71750">
      <w:pPr>
        <w:rPr>
          <w:rFonts w:ascii="Museo 300" w:hAnsi="Museo 300" w:cs="Arial"/>
          <w:color w:val="000000"/>
          <w:sz w:val="22"/>
          <w:szCs w:val="22"/>
        </w:rPr>
      </w:pPr>
    </w:p>
    <w:p w:rsidR="00483A09" w:rsidRDefault="00852FE6" w:rsidP="00E71750">
      <w:pPr>
        <w:rPr>
          <w:rFonts w:ascii="Museo 300" w:hAnsi="Museo 300" w:cs="Arial"/>
          <w:color w:val="000000"/>
          <w:sz w:val="22"/>
          <w:szCs w:val="22"/>
        </w:rPr>
      </w:pPr>
      <w:r>
        <w:rPr>
          <w:rFonts w:ascii="Museo 300" w:hAnsi="Museo 300" w:cs="Arial"/>
          <w:color w:val="000000"/>
          <w:sz w:val="22"/>
          <w:szCs w:val="22"/>
        </w:rPr>
        <w:t>Sideløbende med den beskæftigelsesrettede indsats inddrages et fokus på mental og fysisk sundhed, som samlet skal give en helhedsorienteret indsats for at bringe eller fastholde</w:t>
      </w:r>
      <w:r w:rsidR="00F07371">
        <w:rPr>
          <w:rFonts w:ascii="Museo 300" w:hAnsi="Museo 300" w:cs="Arial"/>
          <w:color w:val="000000"/>
          <w:sz w:val="22"/>
          <w:szCs w:val="22"/>
        </w:rPr>
        <w:t xml:space="preserve"> </w:t>
      </w:r>
      <w:r>
        <w:rPr>
          <w:rFonts w:ascii="Museo 300" w:hAnsi="Museo 300" w:cs="Arial"/>
          <w:color w:val="000000"/>
          <w:sz w:val="22"/>
          <w:szCs w:val="22"/>
        </w:rPr>
        <w:t>borgern</w:t>
      </w:r>
      <w:r w:rsidR="00383AE8">
        <w:rPr>
          <w:rFonts w:ascii="Museo 300" w:hAnsi="Museo 300" w:cs="Arial"/>
          <w:color w:val="000000"/>
          <w:sz w:val="22"/>
          <w:szCs w:val="22"/>
        </w:rPr>
        <w:t>e</w:t>
      </w:r>
      <w:r>
        <w:rPr>
          <w:rFonts w:ascii="Museo 300" w:hAnsi="Museo 300" w:cs="Arial"/>
          <w:color w:val="000000"/>
          <w:sz w:val="22"/>
          <w:szCs w:val="22"/>
        </w:rPr>
        <w:t xml:space="preserve"> i uddannelse eller job</w:t>
      </w:r>
      <w:r w:rsidR="0068256A" w:rsidRPr="00E71750">
        <w:rPr>
          <w:rFonts w:ascii="Museo 300" w:hAnsi="Museo 300" w:cs="Arial"/>
          <w:color w:val="000000"/>
          <w:sz w:val="22"/>
          <w:szCs w:val="22"/>
        </w:rPr>
        <w:t>.</w:t>
      </w:r>
      <w:r w:rsidR="008D204F" w:rsidRPr="00E71750">
        <w:rPr>
          <w:rFonts w:ascii="Museo 300" w:hAnsi="Museo 300" w:cs="Arial"/>
          <w:color w:val="000000"/>
          <w:sz w:val="22"/>
          <w:szCs w:val="22"/>
        </w:rPr>
        <w:t xml:space="preserve"> Som </w:t>
      </w:r>
      <w:r w:rsidRPr="00E71750">
        <w:rPr>
          <w:rFonts w:ascii="Museo 300" w:hAnsi="Museo 300" w:cs="Arial"/>
          <w:color w:val="000000"/>
          <w:sz w:val="22"/>
          <w:szCs w:val="22"/>
        </w:rPr>
        <w:t xml:space="preserve">metode </w:t>
      </w:r>
      <w:r w:rsidR="008D204F" w:rsidRPr="00E71750">
        <w:rPr>
          <w:rFonts w:ascii="Museo 300" w:hAnsi="Museo 300" w:cs="Arial"/>
          <w:color w:val="000000"/>
          <w:sz w:val="22"/>
          <w:szCs w:val="22"/>
        </w:rPr>
        <w:t xml:space="preserve">til at opnå dette </w:t>
      </w:r>
      <w:r w:rsidR="00C561E9" w:rsidRPr="00E71750">
        <w:rPr>
          <w:rFonts w:ascii="Museo 300" w:hAnsi="Museo 300" w:cs="Arial"/>
          <w:color w:val="000000"/>
          <w:sz w:val="22"/>
          <w:szCs w:val="22"/>
        </w:rPr>
        <w:t xml:space="preserve">anvendes </w:t>
      </w:r>
      <w:r>
        <w:rPr>
          <w:rFonts w:ascii="Museo 300" w:hAnsi="Museo 300" w:cs="Arial"/>
          <w:color w:val="000000"/>
          <w:sz w:val="22"/>
          <w:szCs w:val="22"/>
        </w:rPr>
        <w:t>tidlige og hyppige samtaler</w:t>
      </w:r>
      <w:r w:rsidR="00763397">
        <w:rPr>
          <w:rFonts w:ascii="Museo 300" w:hAnsi="Museo 300" w:cs="Arial"/>
          <w:color w:val="000000"/>
          <w:sz w:val="22"/>
          <w:szCs w:val="22"/>
        </w:rPr>
        <w:t>,</w:t>
      </w:r>
      <w:r w:rsidRPr="00E71750">
        <w:rPr>
          <w:rFonts w:ascii="Museo 300" w:hAnsi="Museo 300" w:cs="Arial"/>
          <w:color w:val="000000"/>
          <w:sz w:val="22"/>
          <w:szCs w:val="22"/>
        </w:rPr>
        <w:t xml:space="preserve"> </w:t>
      </w:r>
      <w:r>
        <w:rPr>
          <w:rFonts w:ascii="Museo 300" w:hAnsi="Museo 300" w:cs="Arial"/>
          <w:color w:val="000000"/>
          <w:sz w:val="22"/>
          <w:szCs w:val="22"/>
        </w:rPr>
        <w:t xml:space="preserve">med </w:t>
      </w:r>
      <w:r w:rsidR="00763397">
        <w:rPr>
          <w:rFonts w:ascii="Museo 300" w:hAnsi="Museo 300" w:cs="Arial"/>
          <w:color w:val="000000"/>
          <w:sz w:val="22"/>
          <w:szCs w:val="22"/>
        </w:rPr>
        <w:t xml:space="preserve">anvendelse af den </w:t>
      </w:r>
      <w:r w:rsidR="00C561E9" w:rsidRPr="00E71750">
        <w:rPr>
          <w:rFonts w:ascii="Museo 300" w:hAnsi="Museo 300" w:cs="Arial"/>
          <w:color w:val="000000"/>
          <w:sz w:val="22"/>
          <w:szCs w:val="22"/>
        </w:rPr>
        <w:t>systemisk</w:t>
      </w:r>
      <w:r w:rsidR="00763397">
        <w:rPr>
          <w:rFonts w:ascii="Museo 300" w:hAnsi="Museo 300" w:cs="Arial"/>
          <w:color w:val="000000"/>
          <w:sz w:val="22"/>
          <w:szCs w:val="22"/>
        </w:rPr>
        <w:t>e</w:t>
      </w:r>
      <w:r w:rsidR="00C561E9" w:rsidRPr="00E71750">
        <w:rPr>
          <w:rFonts w:ascii="Museo 300" w:hAnsi="Museo 300" w:cs="Arial"/>
          <w:color w:val="000000"/>
          <w:sz w:val="22"/>
          <w:szCs w:val="22"/>
        </w:rPr>
        <w:t xml:space="preserve"> coach</w:t>
      </w:r>
      <w:r w:rsidR="00763397">
        <w:rPr>
          <w:rFonts w:ascii="Museo 300" w:hAnsi="Museo 300" w:cs="Arial"/>
          <w:color w:val="000000"/>
          <w:sz w:val="22"/>
          <w:szCs w:val="22"/>
        </w:rPr>
        <w:t>ende metode,</w:t>
      </w:r>
      <w:r w:rsidR="00C561E9" w:rsidRPr="00E71750">
        <w:rPr>
          <w:rFonts w:ascii="Museo 300" w:hAnsi="Museo 300" w:cs="Arial"/>
          <w:color w:val="000000"/>
          <w:sz w:val="22"/>
          <w:szCs w:val="22"/>
        </w:rPr>
        <w:t xml:space="preserve"> </w:t>
      </w:r>
      <w:r w:rsidR="0068256A" w:rsidRPr="00E71750">
        <w:rPr>
          <w:rFonts w:ascii="Museo 300" w:hAnsi="Museo 300" w:cs="Arial"/>
          <w:color w:val="000000"/>
          <w:sz w:val="22"/>
          <w:szCs w:val="22"/>
        </w:rPr>
        <w:t>overfor alle modtagere af offentlige ydelser i Arbejdsmarkedscentret.</w:t>
      </w:r>
    </w:p>
    <w:p w:rsidR="002D697A" w:rsidRPr="002D697A" w:rsidRDefault="002D697A" w:rsidP="002D697A">
      <w:pPr>
        <w:rPr>
          <w:rFonts w:ascii="Museo 300" w:hAnsi="Museo 300" w:cs="Arial"/>
          <w:color w:val="000000"/>
          <w:sz w:val="22"/>
          <w:szCs w:val="22"/>
        </w:rPr>
      </w:pPr>
      <w:r w:rsidRPr="002D697A">
        <w:rPr>
          <w:rFonts w:ascii="Museo 300" w:hAnsi="Museo 300" w:cs="Arial"/>
          <w:color w:val="000000"/>
          <w:sz w:val="22"/>
          <w:szCs w:val="22"/>
        </w:rPr>
        <w:t>Beskæftigelsesplan og resultatrevision</w:t>
      </w:r>
      <w:r w:rsidR="004D603F">
        <w:rPr>
          <w:rFonts w:ascii="Museo 300" w:hAnsi="Museo 300" w:cs="Arial"/>
          <w:color w:val="000000"/>
          <w:sz w:val="22"/>
          <w:szCs w:val="22"/>
        </w:rPr>
        <w:t>.</w:t>
      </w:r>
    </w:p>
    <w:p w:rsidR="002D697A" w:rsidRPr="002D697A" w:rsidRDefault="002D697A" w:rsidP="002D697A">
      <w:pPr>
        <w:rPr>
          <w:rFonts w:ascii="Museo 300" w:hAnsi="Museo 300" w:cs="Arial"/>
          <w:color w:val="000000"/>
          <w:sz w:val="22"/>
          <w:szCs w:val="22"/>
        </w:rPr>
      </w:pPr>
    </w:p>
    <w:p w:rsidR="002D697A" w:rsidRDefault="002D697A" w:rsidP="002D697A">
      <w:pPr>
        <w:rPr>
          <w:rFonts w:ascii="Museo 300" w:hAnsi="Museo 300" w:cs="Arial"/>
          <w:color w:val="000000"/>
          <w:sz w:val="22"/>
          <w:szCs w:val="22"/>
        </w:rPr>
      </w:pPr>
    </w:p>
    <w:p w:rsidR="00EC228C" w:rsidRDefault="00EC228C">
      <w:pPr>
        <w:rPr>
          <w:rFonts w:ascii="Museo 300" w:hAnsi="Museo 300" w:cs="Arial"/>
          <w:color w:val="000000"/>
          <w:sz w:val="22"/>
          <w:szCs w:val="22"/>
        </w:rPr>
      </w:pPr>
      <w:r>
        <w:rPr>
          <w:rFonts w:ascii="Museo 300" w:hAnsi="Museo 300" w:cs="Arial"/>
          <w:color w:val="000000"/>
          <w:sz w:val="22"/>
          <w:szCs w:val="22"/>
        </w:rPr>
        <w:br w:type="page"/>
      </w:r>
    </w:p>
    <w:p w:rsidR="00EC228C" w:rsidRPr="005216D2" w:rsidRDefault="00EC228C" w:rsidP="004D6F34">
      <w:pPr>
        <w:pStyle w:val="Overskrift1"/>
        <w:keepNext/>
        <w:numPr>
          <w:ilvl w:val="0"/>
          <w:numId w:val="5"/>
        </w:numPr>
        <w:pBdr>
          <w:top w:val="single" w:sz="4" w:space="1" w:color="auto"/>
          <w:left w:val="single" w:sz="4" w:space="4" w:color="auto"/>
          <w:bottom w:val="single" w:sz="4" w:space="1" w:color="auto"/>
          <w:right w:val="single" w:sz="4" w:space="4" w:color="auto"/>
        </w:pBdr>
        <w:spacing w:before="0" w:after="0"/>
        <w:rPr>
          <w:rFonts w:ascii="Museo 300" w:hAnsi="Museo 300"/>
          <w:color w:val="6C0000"/>
        </w:rPr>
      </w:pPr>
      <w:bookmarkStart w:id="3" w:name="_Toc358987215"/>
      <w:bookmarkStart w:id="4" w:name="_Toc525204560"/>
      <w:r>
        <w:rPr>
          <w:rFonts w:ascii="Museo 300" w:hAnsi="Museo 300"/>
          <w:color w:val="6C0000"/>
        </w:rPr>
        <w:lastRenderedPageBreak/>
        <w:t>Tendenser</w:t>
      </w:r>
      <w:r w:rsidRPr="005216D2">
        <w:rPr>
          <w:rFonts w:ascii="Museo 300" w:hAnsi="Museo 300"/>
          <w:color w:val="6C0000"/>
        </w:rPr>
        <w:t xml:space="preserve"> på beskæftigelsesområdet</w:t>
      </w:r>
      <w:bookmarkEnd w:id="3"/>
      <w:bookmarkEnd w:id="4"/>
      <w:r w:rsidRPr="005216D2">
        <w:rPr>
          <w:rFonts w:ascii="Museo 300" w:hAnsi="Museo 300"/>
          <w:color w:val="6C0000"/>
        </w:rPr>
        <w:t xml:space="preserve"> </w:t>
      </w:r>
    </w:p>
    <w:p w:rsidR="00EC228C" w:rsidRDefault="00EC228C" w:rsidP="00EC228C">
      <w:pPr>
        <w:rPr>
          <w:rFonts w:ascii="Arial" w:hAnsi="Arial" w:cs="Arial"/>
          <w:iCs/>
          <w:sz w:val="18"/>
          <w:szCs w:val="18"/>
        </w:rPr>
      </w:pPr>
    </w:p>
    <w:p w:rsidR="005A38DF" w:rsidRDefault="005A38DF" w:rsidP="005A38DF">
      <w:pPr>
        <w:rPr>
          <w:rFonts w:ascii="Museo 300" w:hAnsi="Museo 300" w:cs="Arial"/>
          <w:color w:val="000000"/>
          <w:sz w:val="22"/>
          <w:szCs w:val="22"/>
        </w:rPr>
      </w:pPr>
    </w:p>
    <w:p w:rsidR="0017038D" w:rsidRPr="0017038D" w:rsidRDefault="0017038D" w:rsidP="0017038D">
      <w:pPr>
        <w:rPr>
          <w:rFonts w:ascii="Museo 300" w:hAnsi="Museo 300" w:cs="Arial"/>
          <w:color w:val="000000"/>
          <w:sz w:val="22"/>
          <w:szCs w:val="22"/>
        </w:rPr>
      </w:pPr>
      <w:r>
        <w:rPr>
          <w:rFonts w:ascii="Museo 300" w:hAnsi="Museo 300" w:cs="Arial"/>
          <w:color w:val="000000"/>
          <w:sz w:val="22"/>
          <w:szCs w:val="22"/>
        </w:rPr>
        <w:t xml:space="preserve">Generelt er der i hele landet stigende beskæftigelse og faldende ledighed, og </w:t>
      </w:r>
    </w:p>
    <w:p w:rsidR="0017038D" w:rsidRDefault="005A38DF" w:rsidP="005A38DF">
      <w:pPr>
        <w:rPr>
          <w:rFonts w:ascii="Museo 300" w:hAnsi="Museo 300" w:cs="Arial"/>
          <w:color w:val="000000"/>
          <w:sz w:val="22"/>
          <w:szCs w:val="22"/>
        </w:rPr>
      </w:pPr>
      <w:r w:rsidRPr="0017038D">
        <w:rPr>
          <w:rFonts w:ascii="Museo 300" w:hAnsi="Museo 300" w:cs="Arial"/>
          <w:color w:val="000000"/>
          <w:sz w:val="22"/>
          <w:szCs w:val="22"/>
        </w:rPr>
        <w:t xml:space="preserve">arbejdsstyrken (16-66 år) </w:t>
      </w:r>
      <w:r w:rsidR="0017038D" w:rsidRPr="0017038D">
        <w:rPr>
          <w:rFonts w:ascii="Museo 300" w:hAnsi="Museo 300" w:cs="Arial"/>
          <w:color w:val="000000"/>
          <w:sz w:val="22"/>
          <w:szCs w:val="22"/>
        </w:rPr>
        <w:t>forventes</w:t>
      </w:r>
      <w:r w:rsidR="0017038D">
        <w:rPr>
          <w:rFonts w:ascii="Museo 300" w:hAnsi="Museo 300" w:cs="Arial"/>
          <w:color w:val="000000"/>
          <w:sz w:val="22"/>
          <w:szCs w:val="22"/>
        </w:rPr>
        <w:t xml:space="preserve"> </w:t>
      </w:r>
      <w:r w:rsidRPr="0017038D">
        <w:rPr>
          <w:rFonts w:ascii="Museo 300" w:hAnsi="Museo 300" w:cs="Arial"/>
          <w:color w:val="000000"/>
          <w:sz w:val="22"/>
          <w:szCs w:val="22"/>
        </w:rPr>
        <w:t>at stige svagt</w:t>
      </w:r>
      <w:r w:rsidR="0017038D">
        <w:rPr>
          <w:rFonts w:ascii="Museo 300" w:hAnsi="Museo 300" w:cs="Arial"/>
          <w:color w:val="000000"/>
          <w:sz w:val="22"/>
          <w:szCs w:val="22"/>
        </w:rPr>
        <w:t>, hvilket også gælder for</w:t>
      </w:r>
      <w:r w:rsidRPr="0017038D">
        <w:rPr>
          <w:rFonts w:ascii="Museo 300" w:hAnsi="Museo 300" w:cs="Arial"/>
          <w:color w:val="000000"/>
          <w:sz w:val="22"/>
          <w:szCs w:val="22"/>
        </w:rPr>
        <w:t xml:space="preserve"> Ringsted Kommune. </w:t>
      </w:r>
    </w:p>
    <w:p w:rsidR="0017038D" w:rsidRDefault="0017038D" w:rsidP="005A38DF">
      <w:pPr>
        <w:rPr>
          <w:rFonts w:ascii="Museo 300" w:hAnsi="Museo 300" w:cs="Arial"/>
          <w:color w:val="000000"/>
          <w:sz w:val="22"/>
          <w:szCs w:val="22"/>
        </w:rPr>
      </w:pPr>
    </w:p>
    <w:p w:rsidR="005A38DF" w:rsidRPr="0017038D" w:rsidRDefault="005A38DF" w:rsidP="005A38DF">
      <w:pPr>
        <w:rPr>
          <w:rFonts w:ascii="Museo 300" w:hAnsi="Museo 300" w:cs="Arial"/>
          <w:color w:val="000000"/>
          <w:sz w:val="22"/>
          <w:szCs w:val="22"/>
        </w:rPr>
      </w:pPr>
      <w:r w:rsidRPr="0017038D">
        <w:rPr>
          <w:rFonts w:ascii="Museo 300" w:hAnsi="Museo 300" w:cs="Arial"/>
          <w:color w:val="000000"/>
          <w:sz w:val="22"/>
          <w:szCs w:val="22"/>
        </w:rPr>
        <w:t xml:space="preserve">Også </w:t>
      </w:r>
      <w:r w:rsidR="00F64A44">
        <w:rPr>
          <w:rFonts w:ascii="Museo 300" w:hAnsi="Museo 300" w:cs="Arial"/>
          <w:color w:val="000000"/>
          <w:sz w:val="22"/>
          <w:szCs w:val="22"/>
        </w:rPr>
        <w:t xml:space="preserve">befolkningen i den arbejdsdygtige alder (16-66 år) samt </w:t>
      </w:r>
      <w:r w:rsidRPr="0017038D">
        <w:rPr>
          <w:rFonts w:ascii="Museo 300" w:hAnsi="Museo 300" w:cs="Arial"/>
          <w:color w:val="000000"/>
          <w:sz w:val="22"/>
          <w:szCs w:val="22"/>
        </w:rPr>
        <w:t xml:space="preserve">antallet af arbejdssteder i kommunen </w:t>
      </w:r>
      <w:r w:rsidR="0017038D">
        <w:rPr>
          <w:rFonts w:ascii="Museo 300" w:hAnsi="Museo 300" w:cs="Arial"/>
          <w:color w:val="000000"/>
          <w:sz w:val="22"/>
          <w:szCs w:val="22"/>
        </w:rPr>
        <w:t>er stigende</w:t>
      </w:r>
      <w:r w:rsidRPr="0017038D">
        <w:rPr>
          <w:rFonts w:ascii="Museo 300" w:hAnsi="Museo 300" w:cs="Arial"/>
          <w:color w:val="000000"/>
          <w:sz w:val="22"/>
          <w:szCs w:val="22"/>
        </w:rPr>
        <w:t>, men</w:t>
      </w:r>
      <w:r w:rsidR="00745D94">
        <w:rPr>
          <w:rFonts w:ascii="Museo 300" w:hAnsi="Museo 300" w:cs="Arial"/>
          <w:color w:val="000000"/>
          <w:sz w:val="22"/>
          <w:szCs w:val="22"/>
        </w:rPr>
        <w:t>s</w:t>
      </w:r>
      <w:r w:rsidR="0017038D">
        <w:rPr>
          <w:rFonts w:ascii="Museo 300" w:hAnsi="Museo 300" w:cs="Arial"/>
          <w:color w:val="000000"/>
          <w:sz w:val="22"/>
          <w:szCs w:val="22"/>
        </w:rPr>
        <w:t xml:space="preserve"> </w:t>
      </w:r>
      <w:r w:rsidRPr="0017038D">
        <w:rPr>
          <w:rFonts w:ascii="Museo 300" w:hAnsi="Museo 300" w:cs="Arial"/>
          <w:color w:val="000000"/>
          <w:sz w:val="22"/>
          <w:szCs w:val="22"/>
        </w:rPr>
        <w:t xml:space="preserve">antallet af personer udenfor arbejdsstyrken </w:t>
      </w:r>
      <w:r w:rsidR="00745D94">
        <w:rPr>
          <w:rFonts w:ascii="Museo 300" w:hAnsi="Museo 300" w:cs="Arial"/>
          <w:color w:val="000000"/>
          <w:sz w:val="22"/>
          <w:szCs w:val="22"/>
        </w:rPr>
        <w:t xml:space="preserve">ligeledes </w:t>
      </w:r>
      <w:r w:rsidR="0017038D">
        <w:rPr>
          <w:rFonts w:ascii="Museo 300" w:hAnsi="Museo 300" w:cs="Arial"/>
          <w:color w:val="000000"/>
          <w:sz w:val="22"/>
          <w:szCs w:val="22"/>
        </w:rPr>
        <w:t>er stigende</w:t>
      </w:r>
      <w:r w:rsidR="00745D94">
        <w:rPr>
          <w:rFonts w:ascii="Museo 300" w:hAnsi="Museo 300" w:cs="Arial"/>
          <w:color w:val="000000"/>
          <w:sz w:val="22"/>
          <w:szCs w:val="22"/>
        </w:rPr>
        <w:t>.</w:t>
      </w:r>
    </w:p>
    <w:p w:rsidR="005A38DF" w:rsidRPr="0017038D" w:rsidRDefault="005A38DF" w:rsidP="005A38DF">
      <w:pPr>
        <w:rPr>
          <w:rFonts w:ascii="Museo 300" w:hAnsi="Museo 300" w:cs="Arial"/>
          <w:color w:val="000000"/>
          <w:sz w:val="22"/>
          <w:szCs w:val="22"/>
        </w:rPr>
      </w:pPr>
    </w:p>
    <w:p w:rsidR="0055365F" w:rsidRDefault="00A73336" w:rsidP="00A73336">
      <w:pPr>
        <w:rPr>
          <w:rFonts w:ascii="Museo 300" w:hAnsi="Museo 300" w:cs="Arial"/>
          <w:color w:val="000000"/>
          <w:sz w:val="22"/>
          <w:szCs w:val="22"/>
        </w:rPr>
      </w:pPr>
      <w:r w:rsidRPr="00A73336">
        <w:rPr>
          <w:rFonts w:ascii="Museo 300" w:hAnsi="Museo 300" w:cs="Arial"/>
          <w:color w:val="000000"/>
          <w:sz w:val="22"/>
          <w:szCs w:val="22"/>
        </w:rPr>
        <w:t xml:space="preserve">Antallet af </w:t>
      </w:r>
      <w:r w:rsidR="0055365F">
        <w:rPr>
          <w:rFonts w:ascii="Museo 300" w:hAnsi="Museo 300" w:cs="Arial"/>
          <w:color w:val="000000"/>
          <w:sz w:val="22"/>
          <w:szCs w:val="22"/>
        </w:rPr>
        <w:t>beskæftigede</w:t>
      </w:r>
      <w:r w:rsidRPr="00A73336">
        <w:rPr>
          <w:rFonts w:ascii="Museo 300" w:hAnsi="Museo 300" w:cs="Arial"/>
          <w:color w:val="000000"/>
          <w:sz w:val="22"/>
          <w:szCs w:val="22"/>
        </w:rPr>
        <w:t xml:space="preserve"> </w:t>
      </w:r>
      <w:r w:rsidR="00F64A44">
        <w:rPr>
          <w:rFonts w:ascii="Museo 300" w:hAnsi="Museo 300" w:cs="Arial"/>
          <w:color w:val="000000"/>
          <w:sz w:val="22"/>
          <w:szCs w:val="22"/>
        </w:rPr>
        <w:t xml:space="preserve">i kommunen </w:t>
      </w:r>
      <w:r w:rsidRPr="00A73336">
        <w:rPr>
          <w:rFonts w:ascii="Museo 300" w:hAnsi="Museo 300" w:cs="Arial"/>
          <w:color w:val="000000"/>
          <w:sz w:val="22"/>
          <w:szCs w:val="22"/>
        </w:rPr>
        <w:t xml:space="preserve">er steget fra </w:t>
      </w:r>
      <w:r w:rsidR="0055365F">
        <w:rPr>
          <w:rFonts w:ascii="Museo 300" w:hAnsi="Museo 300" w:cs="Arial"/>
          <w:color w:val="000000"/>
          <w:sz w:val="22"/>
          <w:szCs w:val="22"/>
        </w:rPr>
        <w:t>16.420</w:t>
      </w:r>
      <w:r w:rsidRPr="00A73336">
        <w:rPr>
          <w:rFonts w:ascii="Museo 300" w:hAnsi="Museo 300" w:cs="Arial"/>
          <w:color w:val="000000"/>
          <w:sz w:val="22"/>
          <w:szCs w:val="22"/>
        </w:rPr>
        <w:t xml:space="preserve"> </w:t>
      </w:r>
      <w:r w:rsidR="0055365F">
        <w:rPr>
          <w:rFonts w:ascii="Museo 300" w:hAnsi="Museo 300" w:cs="Arial"/>
          <w:color w:val="000000"/>
          <w:sz w:val="22"/>
          <w:szCs w:val="22"/>
        </w:rPr>
        <w:t>ultimo</w:t>
      </w:r>
      <w:r w:rsidRPr="00A73336">
        <w:rPr>
          <w:rFonts w:ascii="Museo 300" w:hAnsi="Museo 300" w:cs="Arial"/>
          <w:color w:val="000000"/>
          <w:sz w:val="22"/>
          <w:szCs w:val="22"/>
        </w:rPr>
        <w:t xml:space="preserve"> 20</w:t>
      </w:r>
      <w:r w:rsidR="0055365F">
        <w:rPr>
          <w:rFonts w:ascii="Museo 300" w:hAnsi="Museo 300" w:cs="Arial"/>
          <w:color w:val="000000"/>
          <w:sz w:val="22"/>
          <w:szCs w:val="22"/>
        </w:rPr>
        <w:t>08</w:t>
      </w:r>
      <w:r w:rsidRPr="00A73336">
        <w:rPr>
          <w:rFonts w:ascii="Museo 300" w:hAnsi="Museo 300" w:cs="Arial"/>
          <w:color w:val="000000"/>
          <w:sz w:val="22"/>
          <w:szCs w:val="22"/>
        </w:rPr>
        <w:t xml:space="preserve"> til 1</w:t>
      </w:r>
      <w:r w:rsidR="0055365F">
        <w:rPr>
          <w:rFonts w:ascii="Museo 300" w:hAnsi="Museo 300" w:cs="Arial"/>
          <w:color w:val="000000"/>
          <w:sz w:val="22"/>
          <w:szCs w:val="22"/>
        </w:rPr>
        <w:t>6</w:t>
      </w:r>
      <w:r w:rsidRPr="00A73336">
        <w:rPr>
          <w:rFonts w:ascii="Museo 300" w:hAnsi="Museo 300" w:cs="Arial"/>
          <w:color w:val="000000"/>
          <w:sz w:val="22"/>
          <w:szCs w:val="22"/>
        </w:rPr>
        <w:t>.</w:t>
      </w:r>
      <w:r w:rsidR="0055365F">
        <w:rPr>
          <w:rFonts w:ascii="Museo 300" w:hAnsi="Museo 300" w:cs="Arial"/>
          <w:color w:val="000000"/>
          <w:sz w:val="22"/>
          <w:szCs w:val="22"/>
        </w:rPr>
        <w:t>550</w:t>
      </w:r>
      <w:r w:rsidRPr="00A73336">
        <w:rPr>
          <w:rFonts w:ascii="Museo 300" w:hAnsi="Museo 300" w:cs="Arial"/>
          <w:color w:val="000000"/>
          <w:sz w:val="22"/>
          <w:szCs w:val="22"/>
        </w:rPr>
        <w:t xml:space="preserve"> </w:t>
      </w:r>
      <w:r w:rsidR="0055365F">
        <w:rPr>
          <w:rFonts w:ascii="Museo 300" w:hAnsi="Museo 300" w:cs="Arial"/>
          <w:color w:val="000000"/>
          <w:sz w:val="22"/>
          <w:szCs w:val="22"/>
        </w:rPr>
        <w:t>ultimo</w:t>
      </w:r>
      <w:r w:rsidRPr="00A73336">
        <w:rPr>
          <w:rFonts w:ascii="Museo 300" w:hAnsi="Museo 300" w:cs="Arial"/>
          <w:color w:val="000000"/>
          <w:sz w:val="22"/>
          <w:szCs w:val="22"/>
        </w:rPr>
        <w:t xml:space="preserve"> 201</w:t>
      </w:r>
      <w:r w:rsidR="0055365F">
        <w:rPr>
          <w:rFonts w:ascii="Museo 300" w:hAnsi="Museo 300" w:cs="Arial"/>
          <w:color w:val="000000"/>
          <w:sz w:val="22"/>
          <w:szCs w:val="22"/>
        </w:rPr>
        <w:t>7</w:t>
      </w:r>
      <w:r w:rsidRPr="00A73336">
        <w:rPr>
          <w:rFonts w:ascii="Museo 300" w:hAnsi="Museo 300" w:cs="Arial"/>
          <w:color w:val="000000"/>
          <w:sz w:val="22"/>
          <w:szCs w:val="22"/>
        </w:rPr>
        <w:t xml:space="preserve">, det er en stigning på </w:t>
      </w:r>
      <w:r w:rsidR="0055365F">
        <w:rPr>
          <w:rFonts w:ascii="Museo 300" w:hAnsi="Museo 300" w:cs="Arial"/>
          <w:color w:val="000000"/>
          <w:sz w:val="22"/>
          <w:szCs w:val="22"/>
        </w:rPr>
        <w:t>0,8</w:t>
      </w:r>
      <w:r w:rsidRPr="00A73336">
        <w:rPr>
          <w:rFonts w:ascii="Museo 300" w:hAnsi="Museo 300" w:cs="Arial"/>
          <w:color w:val="000000"/>
          <w:sz w:val="22"/>
          <w:szCs w:val="22"/>
        </w:rPr>
        <w:t xml:space="preserve"> pct., mens </w:t>
      </w:r>
      <w:r w:rsidR="0055365F">
        <w:rPr>
          <w:rFonts w:ascii="Museo 300" w:hAnsi="Museo 300" w:cs="Arial"/>
          <w:color w:val="000000"/>
          <w:sz w:val="22"/>
          <w:szCs w:val="22"/>
        </w:rPr>
        <w:t>udviklingen i Region Sjælland</w:t>
      </w:r>
      <w:r>
        <w:rPr>
          <w:rFonts w:ascii="Museo 300" w:hAnsi="Museo 300" w:cs="Arial"/>
          <w:color w:val="000000"/>
          <w:sz w:val="22"/>
          <w:szCs w:val="22"/>
        </w:rPr>
        <w:t xml:space="preserve"> i samme periode </w:t>
      </w:r>
      <w:r w:rsidR="0055365F">
        <w:rPr>
          <w:rFonts w:ascii="Museo 300" w:hAnsi="Museo 300" w:cs="Arial"/>
          <w:color w:val="000000"/>
          <w:sz w:val="22"/>
          <w:szCs w:val="22"/>
        </w:rPr>
        <w:t xml:space="preserve">gav et fald </w:t>
      </w:r>
      <w:r>
        <w:rPr>
          <w:rFonts w:ascii="Museo 300" w:hAnsi="Museo 300" w:cs="Arial"/>
          <w:color w:val="000000"/>
          <w:sz w:val="22"/>
          <w:szCs w:val="22"/>
        </w:rPr>
        <w:t xml:space="preserve">på </w:t>
      </w:r>
      <w:r w:rsidR="0055365F">
        <w:rPr>
          <w:rFonts w:ascii="Museo 300" w:hAnsi="Museo 300" w:cs="Arial"/>
          <w:color w:val="000000"/>
          <w:sz w:val="22"/>
          <w:szCs w:val="22"/>
        </w:rPr>
        <w:t>5,4</w:t>
      </w:r>
      <w:r>
        <w:rPr>
          <w:rFonts w:ascii="Museo 300" w:hAnsi="Museo 300" w:cs="Arial"/>
          <w:color w:val="000000"/>
          <w:sz w:val="22"/>
          <w:szCs w:val="22"/>
        </w:rPr>
        <w:t xml:space="preserve"> pct.</w:t>
      </w:r>
      <w:r w:rsidR="0044063A">
        <w:rPr>
          <w:rFonts w:ascii="Museo 300" w:hAnsi="Museo 300" w:cs="Arial"/>
          <w:color w:val="000000"/>
          <w:sz w:val="22"/>
          <w:szCs w:val="22"/>
        </w:rPr>
        <w:t xml:space="preserve"> </w:t>
      </w:r>
    </w:p>
    <w:p w:rsidR="00A73336" w:rsidRDefault="0055365F" w:rsidP="00A73336">
      <w:pPr>
        <w:rPr>
          <w:rFonts w:ascii="Museo 300" w:hAnsi="Museo 300" w:cs="Arial"/>
          <w:color w:val="000000"/>
          <w:sz w:val="22"/>
          <w:szCs w:val="22"/>
        </w:rPr>
      </w:pPr>
      <w:r>
        <w:rPr>
          <w:rFonts w:ascii="Museo 300" w:hAnsi="Museo 300" w:cs="Arial"/>
          <w:color w:val="000000"/>
          <w:sz w:val="22"/>
          <w:szCs w:val="22"/>
        </w:rPr>
        <w:t>Pr. oktober 2018 forventes beskæftigelsen i Ringsted at stige med 2,8 pct. frem til ultimo 2019, mens udviklingen i R</w:t>
      </w:r>
      <w:r w:rsidR="006211C7">
        <w:rPr>
          <w:rFonts w:ascii="Museo 300" w:hAnsi="Museo 300" w:cs="Arial"/>
          <w:color w:val="000000"/>
          <w:sz w:val="22"/>
          <w:szCs w:val="22"/>
        </w:rPr>
        <w:t>e</w:t>
      </w:r>
      <w:r>
        <w:rPr>
          <w:rFonts w:ascii="Museo 300" w:hAnsi="Museo 300" w:cs="Arial"/>
          <w:color w:val="000000"/>
          <w:sz w:val="22"/>
          <w:szCs w:val="22"/>
        </w:rPr>
        <w:t xml:space="preserve">gion Sjæland forventes at ligge på 2,7 pct. </w:t>
      </w:r>
      <w:r w:rsidR="006211C7">
        <w:rPr>
          <w:rFonts w:ascii="Museo 300" w:hAnsi="Museo 300" w:cs="Arial"/>
          <w:color w:val="000000"/>
          <w:sz w:val="22"/>
          <w:szCs w:val="22"/>
        </w:rPr>
        <w:t>(Beskæftigelsesregionens kommunefremskrivning okt. 2018)</w:t>
      </w:r>
    </w:p>
    <w:p w:rsidR="00A73336" w:rsidRPr="00A73336" w:rsidRDefault="00A73336" w:rsidP="00A73336">
      <w:pPr>
        <w:rPr>
          <w:rFonts w:ascii="Museo 300" w:hAnsi="Museo 300" w:cs="Arial"/>
          <w:color w:val="000000"/>
          <w:sz w:val="22"/>
          <w:szCs w:val="22"/>
        </w:rPr>
      </w:pPr>
    </w:p>
    <w:p w:rsidR="005A38DF" w:rsidRPr="0044063A" w:rsidRDefault="0044063A" w:rsidP="00333D53">
      <w:pPr>
        <w:rPr>
          <w:rFonts w:ascii="Museo 300" w:hAnsi="Museo 300" w:cs="Arial"/>
          <w:color w:val="000000"/>
          <w:sz w:val="22"/>
          <w:szCs w:val="22"/>
        </w:rPr>
      </w:pPr>
      <w:r>
        <w:rPr>
          <w:rFonts w:ascii="Museo 300" w:hAnsi="Museo 300" w:cs="Arial"/>
          <w:color w:val="000000"/>
          <w:sz w:val="22"/>
          <w:szCs w:val="22"/>
        </w:rPr>
        <w:t>Den fortsatte v</w:t>
      </w:r>
      <w:r w:rsidR="005A38DF" w:rsidRPr="0044063A">
        <w:rPr>
          <w:rFonts w:ascii="Museo 300" w:hAnsi="Museo 300" w:cs="Arial"/>
          <w:color w:val="000000"/>
          <w:sz w:val="22"/>
          <w:szCs w:val="22"/>
        </w:rPr>
        <w:t xml:space="preserve">ækst forventes at medføre en stigende efterspørgsel på arbejdskraft og dermed at give </w:t>
      </w:r>
      <w:r w:rsidR="00F6360C" w:rsidRPr="0044063A">
        <w:rPr>
          <w:rFonts w:ascii="Museo 300" w:hAnsi="Museo 300" w:cs="Arial"/>
          <w:color w:val="000000"/>
          <w:sz w:val="22"/>
          <w:szCs w:val="22"/>
        </w:rPr>
        <w:t xml:space="preserve">øgede </w:t>
      </w:r>
      <w:r w:rsidR="005A38DF" w:rsidRPr="0044063A">
        <w:rPr>
          <w:rFonts w:ascii="Museo 300" w:hAnsi="Museo 300" w:cs="Arial"/>
          <w:color w:val="000000"/>
          <w:sz w:val="22"/>
          <w:szCs w:val="22"/>
        </w:rPr>
        <w:t>rekrutteringsvanskeligheder på flere områder i det kommende år</w:t>
      </w:r>
      <w:r w:rsidR="00F6360C" w:rsidRPr="0044063A">
        <w:rPr>
          <w:rFonts w:ascii="Museo 300" w:hAnsi="Museo 300" w:cs="Arial"/>
          <w:color w:val="000000"/>
          <w:sz w:val="22"/>
          <w:szCs w:val="22"/>
        </w:rPr>
        <w:t>, også set i lyset af, at der</w:t>
      </w:r>
      <w:r w:rsidR="00333D53">
        <w:rPr>
          <w:rFonts w:ascii="Museo 300" w:hAnsi="Museo 300" w:cs="Arial"/>
          <w:color w:val="000000"/>
          <w:sz w:val="22"/>
          <w:szCs w:val="22"/>
        </w:rPr>
        <w:t xml:space="preserve"> </w:t>
      </w:r>
      <w:r w:rsidR="00F6360C" w:rsidRPr="0044063A">
        <w:rPr>
          <w:rFonts w:ascii="Museo 300" w:hAnsi="Museo 300" w:cs="Arial"/>
          <w:color w:val="000000"/>
          <w:sz w:val="22"/>
          <w:szCs w:val="22"/>
        </w:rPr>
        <w:t xml:space="preserve">vil blive igangsat flere store </w:t>
      </w:r>
      <w:r w:rsidRPr="0044063A">
        <w:rPr>
          <w:rFonts w:ascii="Museo 300" w:hAnsi="Museo 300" w:cs="Arial"/>
          <w:color w:val="000000"/>
          <w:sz w:val="22"/>
          <w:szCs w:val="22"/>
        </w:rPr>
        <w:t>strukturinvesteringsprojekter i de kommende år</w:t>
      </w:r>
      <w:r w:rsidR="00333D53">
        <w:rPr>
          <w:rFonts w:ascii="Museo 300" w:hAnsi="Museo 300" w:cs="Arial"/>
          <w:color w:val="000000"/>
          <w:sz w:val="22"/>
          <w:szCs w:val="22"/>
        </w:rPr>
        <w:t xml:space="preserve">, herunder forsinkede projekter som Femern Bælt, </w:t>
      </w:r>
      <w:r w:rsidR="00333D53" w:rsidRPr="00333D53">
        <w:rPr>
          <w:rFonts w:ascii="Museo 300" w:hAnsi="Museo 300" w:cs="Arial"/>
          <w:color w:val="000000"/>
          <w:sz w:val="22"/>
          <w:szCs w:val="22"/>
        </w:rPr>
        <w:t xml:space="preserve">og </w:t>
      </w:r>
      <w:r w:rsidR="00333D53">
        <w:rPr>
          <w:rFonts w:ascii="Museo 300" w:hAnsi="Museo 300" w:cs="Arial"/>
          <w:color w:val="000000"/>
          <w:sz w:val="22"/>
          <w:szCs w:val="22"/>
        </w:rPr>
        <w:t>flere t</w:t>
      </w:r>
      <w:r w:rsidR="00333D53" w:rsidRPr="00333D53">
        <w:rPr>
          <w:rFonts w:ascii="Museo 300" w:hAnsi="Museo 300" w:cs="Arial"/>
          <w:color w:val="000000"/>
          <w:sz w:val="22"/>
          <w:szCs w:val="22"/>
        </w:rPr>
        <w:t>og</w:t>
      </w:r>
      <w:r w:rsidR="00333D53">
        <w:rPr>
          <w:rFonts w:ascii="Museo 300" w:hAnsi="Museo 300" w:cs="Arial"/>
          <w:color w:val="000000"/>
          <w:sz w:val="22"/>
          <w:szCs w:val="22"/>
        </w:rPr>
        <w:t>-</w:t>
      </w:r>
      <w:r w:rsidR="00333D53" w:rsidRPr="00333D53">
        <w:rPr>
          <w:rFonts w:ascii="Museo 300" w:hAnsi="Museo 300" w:cs="Arial"/>
          <w:color w:val="000000"/>
          <w:sz w:val="22"/>
          <w:szCs w:val="22"/>
        </w:rPr>
        <w:t>projekter</w:t>
      </w:r>
      <w:r w:rsidR="00333D53">
        <w:rPr>
          <w:rFonts w:ascii="Museo 300" w:hAnsi="Museo 300" w:cs="Arial"/>
          <w:color w:val="000000"/>
          <w:sz w:val="22"/>
          <w:szCs w:val="22"/>
        </w:rPr>
        <w:t>, samt flere nye motorvejs</w:t>
      </w:r>
      <w:r w:rsidR="00333D53" w:rsidRPr="00333D53">
        <w:rPr>
          <w:rFonts w:ascii="Museo 300" w:hAnsi="Museo 300" w:cs="Arial"/>
          <w:color w:val="000000"/>
          <w:sz w:val="22"/>
          <w:szCs w:val="22"/>
        </w:rPr>
        <w:t>projekter</w:t>
      </w:r>
      <w:r w:rsidR="00333D53">
        <w:rPr>
          <w:rFonts w:ascii="Museo 300" w:hAnsi="Museo 300" w:cs="Arial"/>
          <w:color w:val="000000"/>
          <w:sz w:val="22"/>
          <w:szCs w:val="22"/>
        </w:rPr>
        <w:t xml:space="preserve"> ved Kalundborg, samt på Fyn og i Jylland, baneprojekter</w:t>
      </w:r>
      <w:r w:rsidR="00333D53" w:rsidRPr="00333D53">
        <w:rPr>
          <w:rFonts w:ascii="Museo 300" w:hAnsi="Museo 300" w:cs="Arial"/>
          <w:color w:val="000000"/>
          <w:sz w:val="22"/>
          <w:szCs w:val="22"/>
        </w:rPr>
        <w:t xml:space="preserve"> </w:t>
      </w:r>
      <w:r w:rsidR="00333D53">
        <w:rPr>
          <w:rFonts w:ascii="Museo 300" w:hAnsi="Museo 300" w:cs="Arial"/>
          <w:color w:val="000000"/>
          <w:sz w:val="22"/>
          <w:szCs w:val="22"/>
        </w:rPr>
        <w:t xml:space="preserve">og den nye </w:t>
      </w:r>
      <w:r w:rsidR="00333D53" w:rsidRPr="00333D53">
        <w:rPr>
          <w:rFonts w:ascii="Museo 300" w:hAnsi="Museo 300" w:cs="Arial"/>
          <w:color w:val="000000"/>
          <w:sz w:val="22"/>
          <w:szCs w:val="22"/>
        </w:rPr>
        <w:t>"Kronprinsesse Marys Bro"</w:t>
      </w:r>
      <w:r w:rsidR="00333D53">
        <w:rPr>
          <w:rFonts w:ascii="Museo 300" w:hAnsi="Museo 300" w:cs="Arial"/>
          <w:color w:val="000000"/>
          <w:sz w:val="22"/>
          <w:szCs w:val="22"/>
        </w:rPr>
        <w:t xml:space="preserve"> ved Frederikssund m.v. D</w:t>
      </w:r>
      <w:r w:rsidR="00333D53" w:rsidRPr="00333D53">
        <w:rPr>
          <w:rFonts w:ascii="Museo 300" w:hAnsi="Museo 300" w:cs="Arial"/>
          <w:color w:val="000000"/>
          <w:sz w:val="22"/>
          <w:szCs w:val="22"/>
        </w:rPr>
        <w:t xml:space="preserve">et fremtidige direkte arbejdskraftbehov </w:t>
      </w:r>
      <w:r w:rsidR="00333D53">
        <w:rPr>
          <w:rFonts w:ascii="Museo 300" w:hAnsi="Museo 300" w:cs="Arial"/>
          <w:color w:val="000000"/>
          <w:sz w:val="22"/>
          <w:szCs w:val="22"/>
        </w:rPr>
        <w:t xml:space="preserve">er ifølge den opdaterede Leo Larsen Rapport </w:t>
      </w:r>
      <w:r w:rsidR="00333D53" w:rsidRPr="00333D53">
        <w:rPr>
          <w:rFonts w:ascii="Museo 300" w:hAnsi="Museo 300" w:cs="Arial"/>
          <w:color w:val="000000"/>
          <w:sz w:val="22"/>
          <w:szCs w:val="22"/>
        </w:rPr>
        <w:t>beregn</w:t>
      </w:r>
      <w:r w:rsidR="00333D53">
        <w:rPr>
          <w:rFonts w:ascii="Museo 300" w:hAnsi="Museo 300" w:cs="Arial"/>
          <w:color w:val="000000"/>
          <w:sz w:val="22"/>
          <w:szCs w:val="22"/>
        </w:rPr>
        <w:t xml:space="preserve">et til </w:t>
      </w:r>
      <w:r w:rsidR="00333D53" w:rsidRPr="00333D53">
        <w:rPr>
          <w:rFonts w:ascii="Museo 300" w:hAnsi="Museo 300" w:cs="Arial"/>
          <w:color w:val="000000"/>
          <w:sz w:val="22"/>
          <w:szCs w:val="22"/>
        </w:rPr>
        <w:t>61.700 mandår i de kommende ti år</w:t>
      </w:r>
      <w:r w:rsidR="00333D53">
        <w:rPr>
          <w:rFonts w:ascii="Museo 300" w:hAnsi="Museo 300" w:cs="Arial"/>
          <w:color w:val="000000"/>
          <w:sz w:val="22"/>
          <w:szCs w:val="22"/>
        </w:rPr>
        <w:t xml:space="preserve">. </w:t>
      </w:r>
    </w:p>
    <w:p w:rsidR="0003505C" w:rsidRDefault="0003505C" w:rsidP="005A38DF">
      <w:pPr>
        <w:rPr>
          <w:rFonts w:ascii="Museo 300" w:hAnsi="Museo 300" w:cs="Arial"/>
          <w:i/>
          <w:color w:val="000000"/>
          <w:sz w:val="22"/>
          <w:szCs w:val="22"/>
        </w:rPr>
      </w:pPr>
    </w:p>
    <w:p w:rsidR="007942BE" w:rsidRDefault="007942BE" w:rsidP="005A38DF">
      <w:pPr>
        <w:rPr>
          <w:rFonts w:ascii="Museo 300" w:hAnsi="Museo 300" w:cs="Arial"/>
          <w:color w:val="000000"/>
          <w:sz w:val="22"/>
          <w:szCs w:val="22"/>
        </w:rPr>
      </w:pPr>
      <w:r>
        <w:rPr>
          <w:rFonts w:ascii="Museo 300" w:hAnsi="Museo 300" w:cs="Arial"/>
          <w:color w:val="000000"/>
          <w:sz w:val="22"/>
          <w:szCs w:val="22"/>
        </w:rPr>
        <w:t>En del af denne stigning i arbejdskraften forventes at blive dækket af u</w:t>
      </w:r>
      <w:r w:rsidRPr="007942BE">
        <w:rPr>
          <w:rFonts w:ascii="Museo 300" w:hAnsi="Museo 300" w:cs="Arial"/>
          <w:color w:val="000000"/>
          <w:sz w:val="22"/>
          <w:szCs w:val="22"/>
        </w:rPr>
        <w:t>denlandske statsborgere</w:t>
      </w:r>
      <w:r>
        <w:rPr>
          <w:rFonts w:ascii="Museo 300" w:hAnsi="Museo 300" w:cs="Arial"/>
          <w:color w:val="000000"/>
          <w:sz w:val="22"/>
          <w:szCs w:val="22"/>
        </w:rPr>
        <w:t>,</w:t>
      </w:r>
      <w:r w:rsidRPr="007942BE">
        <w:rPr>
          <w:rFonts w:ascii="Museo 300" w:hAnsi="Museo 300" w:cs="Arial"/>
          <w:color w:val="000000"/>
          <w:sz w:val="22"/>
          <w:szCs w:val="22"/>
        </w:rPr>
        <w:t xml:space="preserve"> </w:t>
      </w:r>
      <w:r>
        <w:rPr>
          <w:rFonts w:ascii="Museo 300" w:hAnsi="Museo 300" w:cs="Arial"/>
          <w:color w:val="000000"/>
          <w:sz w:val="22"/>
          <w:szCs w:val="22"/>
        </w:rPr>
        <w:t>og der er i de seneste år sket en stigning i antallet af</w:t>
      </w:r>
      <w:r w:rsidR="0003505C">
        <w:rPr>
          <w:rFonts w:ascii="Museo 300" w:hAnsi="Museo 300" w:cs="Arial"/>
          <w:color w:val="000000"/>
          <w:sz w:val="22"/>
          <w:szCs w:val="22"/>
        </w:rPr>
        <w:t xml:space="preserve"> udenlandske arbejdstagere, </w:t>
      </w:r>
      <w:r>
        <w:rPr>
          <w:rFonts w:ascii="Museo 300" w:hAnsi="Museo 300" w:cs="Arial"/>
          <w:color w:val="000000"/>
          <w:sz w:val="22"/>
          <w:szCs w:val="22"/>
        </w:rPr>
        <w:t>såvel på landplan som i Ringsted Kommune.</w:t>
      </w:r>
    </w:p>
    <w:p w:rsidR="005A38DF" w:rsidRPr="00717986" w:rsidRDefault="005A38DF" w:rsidP="005A38DF">
      <w:pPr>
        <w:rPr>
          <w:rFonts w:ascii="Museo 300" w:hAnsi="Museo 300" w:cs="Arial"/>
          <w:i/>
          <w:color w:val="000000"/>
          <w:sz w:val="22"/>
          <w:szCs w:val="22"/>
        </w:rPr>
      </w:pPr>
    </w:p>
    <w:p w:rsidR="00EC228C" w:rsidRPr="00077063" w:rsidRDefault="00077063" w:rsidP="005A38DF">
      <w:pPr>
        <w:rPr>
          <w:rFonts w:ascii="Museo 300" w:hAnsi="Museo 300" w:cs="Arial"/>
          <w:color w:val="000000"/>
          <w:sz w:val="22"/>
          <w:szCs w:val="22"/>
        </w:rPr>
      </w:pPr>
      <w:r w:rsidRPr="00077063">
        <w:rPr>
          <w:rFonts w:ascii="Museo 300" w:hAnsi="Museo 300" w:cs="Arial"/>
          <w:color w:val="000000"/>
          <w:sz w:val="22"/>
          <w:szCs w:val="22"/>
        </w:rPr>
        <w:t>Kommunens plan for beskæftigelsesindsatsen</w:t>
      </w:r>
      <w:r w:rsidR="005A38DF" w:rsidRPr="00077063">
        <w:rPr>
          <w:rFonts w:ascii="Museo 300" w:hAnsi="Museo 300" w:cs="Arial"/>
          <w:color w:val="000000"/>
          <w:sz w:val="22"/>
          <w:szCs w:val="22"/>
        </w:rPr>
        <w:t xml:space="preserve"> skal </w:t>
      </w:r>
      <w:r w:rsidRPr="00077063">
        <w:rPr>
          <w:rFonts w:ascii="Museo 300" w:hAnsi="Museo 300" w:cs="Arial"/>
          <w:color w:val="000000"/>
          <w:sz w:val="22"/>
          <w:szCs w:val="22"/>
        </w:rPr>
        <w:t xml:space="preserve">bidrage til at imødekomme denne aktuelle udvikling på arbejdsmarkedet </w:t>
      </w:r>
      <w:r w:rsidR="005A38DF" w:rsidRPr="00077063">
        <w:rPr>
          <w:rFonts w:ascii="Museo 300" w:hAnsi="Museo 300" w:cs="Arial"/>
          <w:color w:val="000000"/>
          <w:sz w:val="22"/>
          <w:szCs w:val="22"/>
        </w:rPr>
        <w:t>med et fokus på en udvidelse af arbejdsudbuddet samt målrettet opkvalificering med udgangspunkt i arbejdsmarkedets behov.</w:t>
      </w:r>
    </w:p>
    <w:p w:rsidR="00EC228C" w:rsidRDefault="00EC228C" w:rsidP="002D697A">
      <w:pPr>
        <w:rPr>
          <w:rFonts w:ascii="Museo 300" w:hAnsi="Museo 300" w:cs="Arial"/>
          <w:color w:val="000000"/>
          <w:sz w:val="22"/>
          <w:szCs w:val="22"/>
        </w:rPr>
      </w:pPr>
    </w:p>
    <w:p w:rsidR="00EC228C" w:rsidRDefault="00EC228C" w:rsidP="002D697A">
      <w:pPr>
        <w:rPr>
          <w:rFonts w:ascii="Museo 300" w:hAnsi="Museo 300" w:cs="Arial"/>
          <w:color w:val="000000"/>
          <w:sz w:val="22"/>
          <w:szCs w:val="22"/>
        </w:rPr>
      </w:pPr>
    </w:p>
    <w:p w:rsidR="00B4004E" w:rsidRDefault="00B4004E">
      <w:pPr>
        <w:rPr>
          <w:rFonts w:ascii="Museo 300" w:hAnsi="Museo 300" w:cs="Arial"/>
          <w:color w:val="000000"/>
          <w:sz w:val="22"/>
          <w:szCs w:val="22"/>
        </w:rPr>
      </w:pPr>
      <w:r>
        <w:rPr>
          <w:rFonts w:ascii="Museo 300" w:hAnsi="Museo 300" w:cs="Arial"/>
          <w:color w:val="000000"/>
          <w:sz w:val="22"/>
          <w:szCs w:val="22"/>
        </w:rPr>
        <w:br w:type="page"/>
      </w:r>
    </w:p>
    <w:p w:rsidR="00483A09" w:rsidRPr="0085119B" w:rsidRDefault="00483A09" w:rsidP="004D6F34">
      <w:pPr>
        <w:pStyle w:val="Overskrift1"/>
        <w:keepNext/>
        <w:numPr>
          <w:ilvl w:val="0"/>
          <w:numId w:val="5"/>
        </w:numPr>
        <w:pBdr>
          <w:top w:val="single" w:sz="4" w:space="1" w:color="auto"/>
          <w:left w:val="single" w:sz="4" w:space="4" w:color="auto"/>
          <w:bottom w:val="single" w:sz="4" w:space="1" w:color="auto"/>
          <w:right w:val="single" w:sz="4" w:space="4" w:color="auto"/>
        </w:pBdr>
        <w:spacing w:before="0" w:after="0"/>
        <w:rPr>
          <w:rFonts w:ascii="Museo 300" w:hAnsi="Museo 300" w:cs="Arial"/>
          <w:color w:val="000000"/>
          <w:sz w:val="22"/>
          <w:szCs w:val="22"/>
        </w:rPr>
      </w:pPr>
      <w:bookmarkStart w:id="5" w:name="_Toc525204561"/>
      <w:r w:rsidRPr="0085119B">
        <w:rPr>
          <w:rFonts w:ascii="Museo 300" w:hAnsi="Museo 300"/>
          <w:color w:val="6C0000"/>
        </w:rPr>
        <w:lastRenderedPageBreak/>
        <w:t xml:space="preserve">Mål </w:t>
      </w:r>
      <w:r w:rsidR="0085119B">
        <w:rPr>
          <w:rFonts w:ascii="Museo 300" w:hAnsi="Museo 300"/>
          <w:color w:val="6C0000"/>
        </w:rPr>
        <w:t>for 2019</w:t>
      </w:r>
      <w:bookmarkEnd w:id="5"/>
    </w:p>
    <w:p w:rsidR="00363477" w:rsidRDefault="00363477" w:rsidP="00552E46">
      <w:pPr>
        <w:rPr>
          <w:rFonts w:ascii="Museo 300" w:hAnsi="Museo 300" w:cs="Arial"/>
          <w:color w:val="000000"/>
          <w:sz w:val="22"/>
          <w:szCs w:val="22"/>
        </w:rPr>
      </w:pPr>
    </w:p>
    <w:p w:rsidR="00363477" w:rsidRPr="00E55095" w:rsidRDefault="00363477" w:rsidP="00833C28">
      <w:pPr>
        <w:pStyle w:val="Overskrift2"/>
        <w:rPr>
          <w:color w:val="6C0000"/>
          <w:sz w:val="24"/>
          <w:szCs w:val="24"/>
        </w:rPr>
      </w:pPr>
      <w:bookmarkStart w:id="6" w:name="_Toc525204562"/>
      <w:r w:rsidRPr="00E55095">
        <w:rPr>
          <w:color w:val="6C0000"/>
          <w:sz w:val="24"/>
          <w:szCs w:val="24"/>
        </w:rPr>
        <w:t>Ministermål 201</w:t>
      </w:r>
      <w:r w:rsidR="0085119B" w:rsidRPr="00E55095">
        <w:rPr>
          <w:color w:val="6C0000"/>
          <w:sz w:val="24"/>
          <w:szCs w:val="24"/>
        </w:rPr>
        <w:t>9</w:t>
      </w:r>
      <w:bookmarkEnd w:id="6"/>
    </w:p>
    <w:p w:rsidR="00363477" w:rsidRDefault="00363477" w:rsidP="00552E46">
      <w:pPr>
        <w:rPr>
          <w:rFonts w:ascii="Museo 300" w:hAnsi="Museo 300" w:cs="Arial"/>
          <w:color w:val="000000"/>
          <w:sz w:val="22"/>
          <w:szCs w:val="22"/>
        </w:rPr>
      </w:pPr>
    </w:p>
    <w:p w:rsidR="00DD4DE9" w:rsidRDefault="00552E46" w:rsidP="00552E46">
      <w:pPr>
        <w:rPr>
          <w:rFonts w:ascii="Museo 300" w:hAnsi="Museo 300" w:cs="Arial"/>
          <w:color w:val="000000"/>
          <w:sz w:val="22"/>
          <w:szCs w:val="22"/>
        </w:rPr>
      </w:pPr>
      <w:r>
        <w:rPr>
          <w:rFonts w:ascii="Museo 300" w:hAnsi="Museo 300" w:cs="Arial"/>
          <w:color w:val="000000"/>
          <w:sz w:val="22"/>
          <w:szCs w:val="22"/>
        </w:rPr>
        <w:t>Beskæftigelsesministeren u</w:t>
      </w:r>
      <w:r w:rsidRPr="004109C7">
        <w:rPr>
          <w:rFonts w:ascii="Museo 300" w:hAnsi="Museo 300" w:cs="Arial"/>
          <w:color w:val="000000"/>
          <w:sz w:val="22"/>
          <w:szCs w:val="22"/>
        </w:rPr>
        <w:t>dmeld</w:t>
      </w:r>
      <w:r w:rsidR="0085119B">
        <w:rPr>
          <w:rFonts w:ascii="Museo 300" w:hAnsi="Museo 300" w:cs="Arial"/>
          <w:color w:val="000000"/>
          <w:sz w:val="22"/>
          <w:szCs w:val="22"/>
        </w:rPr>
        <w:t xml:space="preserve">er årligt </w:t>
      </w:r>
      <w:r w:rsidR="00835EA3">
        <w:rPr>
          <w:rFonts w:ascii="Museo 300" w:hAnsi="Museo 300" w:cs="Arial"/>
          <w:color w:val="000000"/>
          <w:sz w:val="22"/>
          <w:szCs w:val="22"/>
        </w:rPr>
        <w:t xml:space="preserve">vejledende </w:t>
      </w:r>
      <w:r w:rsidRPr="004109C7">
        <w:rPr>
          <w:rFonts w:ascii="Museo 300" w:hAnsi="Museo 300" w:cs="Arial"/>
          <w:color w:val="000000"/>
          <w:sz w:val="22"/>
          <w:szCs w:val="22"/>
        </w:rPr>
        <w:t>beskæftigelsespolitiske mål</w:t>
      </w:r>
      <w:r>
        <w:rPr>
          <w:rFonts w:ascii="Museo 300" w:hAnsi="Museo 300" w:cs="Arial"/>
          <w:color w:val="000000"/>
          <w:sz w:val="22"/>
          <w:szCs w:val="22"/>
        </w:rPr>
        <w:t xml:space="preserve">, </w:t>
      </w:r>
      <w:r w:rsidR="00922C14" w:rsidRPr="00922C14">
        <w:rPr>
          <w:rFonts w:ascii="Museo 300" w:hAnsi="Museo 300" w:cs="Arial"/>
          <w:color w:val="000000"/>
          <w:sz w:val="22"/>
          <w:szCs w:val="22"/>
        </w:rPr>
        <w:t>som udstikker den overordnede retning for den aktive beskæftigelsesindsats på tværs i 2019. Målene</w:t>
      </w:r>
      <w:r w:rsidR="003B1E2F">
        <w:rPr>
          <w:rFonts w:ascii="Museo 300" w:hAnsi="Museo 300" w:cs="Arial"/>
          <w:color w:val="000000"/>
          <w:sz w:val="22"/>
          <w:szCs w:val="22"/>
        </w:rPr>
        <w:t>,</w:t>
      </w:r>
      <w:r w:rsidR="00922C14" w:rsidRPr="00922C14">
        <w:rPr>
          <w:rFonts w:ascii="Museo 300" w:hAnsi="Museo 300" w:cs="Arial"/>
          <w:color w:val="000000"/>
          <w:sz w:val="22"/>
          <w:szCs w:val="22"/>
        </w:rPr>
        <w:t xml:space="preserve"> </w:t>
      </w:r>
      <w:r>
        <w:rPr>
          <w:rFonts w:ascii="Museo 300" w:hAnsi="Museo 300" w:cs="Arial"/>
          <w:color w:val="000000"/>
          <w:sz w:val="22"/>
          <w:szCs w:val="22"/>
        </w:rPr>
        <w:t xml:space="preserve">som </w:t>
      </w:r>
      <w:r w:rsidR="0085119B">
        <w:rPr>
          <w:rFonts w:ascii="Museo 300" w:hAnsi="Museo 300" w:cs="Arial"/>
          <w:color w:val="000000"/>
          <w:sz w:val="22"/>
          <w:szCs w:val="22"/>
        </w:rPr>
        <w:t>skal</w:t>
      </w:r>
      <w:r>
        <w:rPr>
          <w:rFonts w:ascii="Museo 300" w:hAnsi="Museo 300" w:cs="Arial"/>
          <w:color w:val="000000"/>
          <w:sz w:val="22"/>
          <w:szCs w:val="22"/>
        </w:rPr>
        <w:t xml:space="preserve"> inddrage</w:t>
      </w:r>
      <w:r w:rsidR="0085119B">
        <w:rPr>
          <w:rFonts w:ascii="Museo 300" w:hAnsi="Museo 300" w:cs="Arial"/>
          <w:color w:val="000000"/>
          <w:sz w:val="22"/>
          <w:szCs w:val="22"/>
        </w:rPr>
        <w:t>s</w:t>
      </w:r>
      <w:r>
        <w:rPr>
          <w:rFonts w:ascii="Museo 300" w:hAnsi="Museo 300" w:cs="Arial"/>
          <w:color w:val="000000"/>
          <w:sz w:val="22"/>
          <w:szCs w:val="22"/>
        </w:rPr>
        <w:t xml:space="preserve"> i </w:t>
      </w:r>
      <w:r w:rsidR="0085119B">
        <w:rPr>
          <w:rFonts w:ascii="Museo 300" w:hAnsi="Museo 300" w:cs="Arial"/>
          <w:color w:val="000000"/>
          <w:sz w:val="22"/>
          <w:szCs w:val="22"/>
        </w:rPr>
        <w:t>de kommunale mål</w:t>
      </w:r>
      <w:r w:rsidR="003B1E2F">
        <w:rPr>
          <w:rFonts w:ascii="Museo 300" w:hAnsi="Museo 300" w:cs="Arial"/>
          <w:color w:val="000000"/>
          <w:sz w:val="22"/>
          <w:szCs w:val="22"/>
        </w:rPr>
        <w:t>,</w:t>
      </w:r>
      <w:r w:rsidR="00922C14">
        <w:rPr>
          <w:rFonts w:ascii="Museo 300" w:hAnsi="Museo 300" w:cs="Arial"/>
          <w:color w:val="000000"/>
          <w:sz w:val="22"/>
          <w:szCs w:val="22"/>
        </w:rPr>
        <w:t xml:space="preserve"> er:</w:t>
      </w:r>
    </w:p>
    <w:p w:rsidR="00922C14" w:rsidRDefault="00922C14" w:rsidP="00552E46">
      <w:pPr>
        <w:rPr>
          <w:rFonts w:ascii="Museo 300" w:hAnsi="Museo 300" w:cs="Arial"/>
          <w:color w:val="000000"/>
          <w:sz w:val="22"/>
          <w:szCs w:val="22"/>
        </w:rPr>
      </w:pPr>
    </w:p>
    <w:p w:rsidR="00E675D9" w:rsidRDefault="00922C14" w:rsidP="00552E46">
      <w:pPr>
        <w:rPr>
          <w:rFonts w:ascii="Museo 300" w:hAnsi="Museo 300" w:cs="Arial"/>
          <w:color w:val="000000"/>
          <w:sz w:val="22"/>
          <w:szCs w:val="22"/>
        </w:rPr>
      </w:pPr>
      <w:r w:rsidRPr="00483A09">
        <w:rPr>
          <w:rFonts w:ascii="Museo 300" w:hAnsi="Museo 300" w:cs="Arial"/>
          <w:noProof/>
          <w:color w:val="000000"/>
          <w:sz w:val="22"/>
          <w:szCs w:val="22"/>
        </w:rPr>
        <mc:AlternateContent>
          <mc:Choice Requires="wps">
            <w:drawing>
              <wp:anchor distT="0" distB="0" distL="114300" distR="114300" simplePos="0" relativeHeight="251672576" behindDoc="0" locked="0" layoutInCell="1" allowOverlap="1" wp14:anchorId="5ED394A3" wp14:editId="75FA2606">
                <wp:simplePos x="0" y="0"/>
                <wp:positionH relativeFrom="column">
                  <wp:align>center</wp:align>
                </wp:positionH>
                <wp:positionV relativeFrom="paragraph">
                  <wp:posOffset>0</wp:posOffset>
                </wp:positionV>
                <wp:extent cx="5676900" cy="1714500"/>
                <wp:effectExtent l="0" t="0" r="19050" b="19050"/>
                <wp:wrapNone/>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714500"/>
                        </a:xfrm>
                        <a:prstGeom prst="rect">
                          <a:avLst/>
                        </a:prstGeom>
                        <a:solidFill>
                          <a:schemeClr val="accent2">
                            <a:lumMod val="20000"/>
                            <a:lumOff val="80000"/>
                          </a:schemeClr>
                        </a:solidFill>
                        <a:ln w="9525">
                          <a:solidFill>
                            <a:srgbClr val="000000"/>
                          </a:solidFill>
                          <a:miter lim="800000"/>
                          <a:headEnd/>
                          <a:tailEnd/>
                        </a:ln>
                      </wps:spPr>
                      <wps:txbx>
                        <w:txbxContent>
                          <w:p w:rsidR="006211C7" w:rsidRPr="00922C14" w:rsidRDefault="006211C7" w:rsidP="004D6F34">
                            <w:pPr>
                              <w:pStyle w:val="Listeafsnit"/>
                              <w:numPr>
                                <w:ilvl w:val="0"/>
                                <w:numId w:val="7"/>
                              </w:numPr>
                              <w:rPr>
                                <w:rFonts w:asciiTheme="majorHAnsi" w:hAnsiTheme="majorHAnsi"/>
                                <w:color w:val="6C0000"/>
                              </w:rPr>
                            </w:pPr>
                            <w:r w:rsidRPr="00922C14">
                              <w:rPr>
                                <w:rFonts w:asciiTheme="majorHAnsi" w:hAnsiTheme="majorHAnsi"/>
                                <w:color w:val="6C0000"/>
                              </w:rPr>
                              <w:t xml:space="preserve">Flere personer skal i beskæftigelse eller uddannelse i stedet for at være på offentlig forsørgelse </w:t>
                            </w:r>
                          </w:p>
                          <w:p w:rsidR="006211C7" w:rsidRPr="00922C14" w:rsidRDefault="006211C7" w:rsidP="004D6F34">
                            <w:pPr>
                              <w:pStyle w:val="Listeafsnit"/>
                              <w:numPr>
                                <w:ilvl w:val="0"/>
                                <w:numId w:val="7"/>
                              </w:numPr>
                              <w:rPr>
                                <w:rFonts w:asciiTheme="majorHAnsi" w:hAnsiTheme="majorHAnsi"/>
                                <w:color w:val="6C0000"/>
                              </w:rPr>
                            </w:pPr>
                            <w:r w:rsidRPr="00922C14">
                              <w:rPr>
                                <w:rFonts w:asciiTheme="majorHAnsi" w:hAnsiTheme="majorHAnsi"/>
                                <w:color w:val="6C0000"/>
                              </w:rPr>
                              <w:t xml:space="preserve">Virksomhederne skal sikres den nødvendige og kvalificerede arbejdskraft </w:t>
                            </w:r>
                          </w:p>
                          <w:p w:rsidR="006211C7" w:rsidRPr="00922C14" w:rsidRDefault="006211C7" w:rsidP="004D6F34">
                            <w:pPr>
                              <w:pStyle w:val="Listeafsnit"/>
                              <w:numPr>
                                <w:ilvl w:val="0"/>
                                <w:numId w:val="7"/>
                              </w:numPr>
                              <w:rPr>
                                <w:rFonts w:asciiTheme="majorHAnsi" w:hAnsiTheme="majorHAnsi"/>
                                <w:color w:val="6C0000"/>
                              </w:rPr>
                            </w:pPr>
                            <w:r w:rsidRPr="00922C14">
                              <w:rPr>
                                <w:rFonts w:asciiTheme="majorHAnsi" w:hAnsiTheme="majorHAnsi"/>
                                <w:color w:val="6C0000"/>
                              </w:rPr>
                              <w:t>Flere flygtninge og familiesammenførte til flygtninge skal være selvforsørgende</w:t>
                            </w:r>
                          </w:p>
                          <w:p w:rsidR="006211C7" w:rsidRPr="00922C14" w:rsidRDefault="006211C7" w:rsidP="004D6F34">
                            <w:pPr>
                              <w:pStyle w:val="Listeafsnit"/>
                              <w:numPr>
                                <w:ilvl w:val="0"/>
                                <w:numId w:val="7"/>
                              </w:numPr>
                              <w:rPr>
                                <w:rFonts w:asciiTheme="majorHAnsi" w:hAnsiTheme="majorHAnsi"/>
                                <w:color w:val="6C0000"/>
                              </w:rPr>
                            </w:pPr>
                            <w:r w:rsidRPr="00922C14">
                              <w:rPr>
                                <w:rFonts w:asciiTheme="majorHAnsi" w:hAnsiTheme="majorHAnsi"/>
                                <w:color w:val="6C0000"/>
                              </w:rPr>
                              <w:t xml:space="preserve">Flere jobparate personer på kontanthjælp skal i beskæftigelse og flere aktivitetsparate bliver jobparate eller kommer i beskæftigelse. Der bør i indsatsen være et særligt fokus på kvinder med indvandrerbaggrund.  </w:t>
                            </w:r>
                          </w:p>
                          <w:p w:rsidR="006211C7" w:rsidRPr="00922C14" w:rsidRDefault="006211C7" w:rsidP="004D6F34">
                            <w:pPr>
                              <w:pStyle w:val="Listeafsnit"/>
                              <w:numPr>
                                <w:ilvl w:val="0"/>
                                <w:numId w:val="7"/>
                              </w:numPr>
                              <w:rPr>
                                <w:rFonts w:asciiTheme="majorHAnsi" w:hAnsiTheme="majorHAnsi"/>
                                <w:color w:val="6C0000"/>
                              </w:rPr>
                            </w:pPr>
                            <w:r w:rsidRPr="00922C14">
                              <w:rPr>
                                <w:rFonts w:asciiTheme="majorHAnsi" w:hAnsiTheme="majorHAnsi"/>
                                <w:color w:val="6C0000"/>
                              </w:rPr>
                              <w:t>Bekæmpelsen af socialt bedrageri og fejludbetalinger skal styrkes</w:t>
                            </w:r>
                          </w:p>
                          <w:p w:rsidR="006211C7" w:rsidRPr="00922C14" w:rsidRDefault="006211C7" w:rsidP="004D6F34">
                            <w:pPr>
                              <w:pStyle w:val="Listeafsnit"/>
                              <w:numPr>
                                <w:ilvl w:val="0"/>
                                <w:numId w:val="7"/>
                              </w:numPr>
                              <w:rPr>
                                <w:rFonts w:asciiTheme="majorHAnsi" w:hAnsiTheme="majorHAnsi"/>
                                <w:color w:val="6C0000"/>
                              </w:rPr>
                            </w:pPr>
                            <w:r w:rsidRPr="00922C14">
                              <w:rPr>
                                <w:rFonts w:asciiTheme="majorHAnsi" w:hAnsiTheme="majorHAnsi"/>
                                <w:color w:val="6C0000"/>
                              </w:rPr>
                              <w:t xml:space="preserve">Udsatte ledige skal have en indsats </w:t>
                            </w:r>
                          </w:p>
                          <w:p w:rsidR="006211C7" w:rsidRPr="00922C14" w:rsidRDefault="006211C7" w:rsidP="004D6F34">
                            <w:pPr>
                              <w:pStyle w:val="Listeafsnit"/>
                              <w:numPr>
                                <w:ilvl w:val="0"/>
                                <w:numId w:val="7"/>
                              </w:numPr>
                              <w:rPr>
                                <w:rFonts w:asciiTheme="majorHAnsi" w:hAnsiTheme="majorHAnsi"/>
                                <w:color w:val="6C0000"/>
                              </w:rPr>
                            </w:pPr>
                            <w:r>
                              <w:rPr>
                                <w:rFonts w:asciiTheme="majorHAnsi" w:hAnsiTheme="majorHAnsi"/>
                                <w:color w:val="6C0000"/>
                              </w:rPr>
                              <w:t>F</w:t>
                            </w:r>
                            <w:r w:rsidRPr="00922C14">
                              <w:rPr>
                                <w:rFonts w:asciiTheme="majorHAnsi" w:hAnsiTheme="majorHAnsi"/>
                                <w:color w:val="6C0000"/>
                              </w:rPr>
                              <w:t xml:space="preserve">lere personer med handicap skal i beskæftigelse.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447pt;height:13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" fillcolor="#d5e8ea [661]">
                <v:textbox>
                  <w:txbxContent>
                    <w:p w:rsidR="006211C7" w:rsidRPr="00922C14" w:rsidRDefault="006211C7" w:rsidP="004D6F34">
                      <w:pPr>
                        <w:pStyle w:val="Listeafsnit"/>
                        <w:numPr>
                          <w:ilvl w:val="0"/>
                          <w:numId w:val="7"/>
                        </w:numPr>
                        <w:rPr>
                          <w:rFonts w:asciiTheme="majorHAnsi" w:hAnsiTheme="majorHAnsi"/>
                          <w:color w:val="6C0000"/>
                        </w:rPr>
                      </w:pPr>
                      <w:r w:rsidRPr="00922C14">
                        <w:rPr>
                          <w:rFonts w:asciiTheme="majorHAnsi" w:hAnsiTheme="majorHAnsi"/>
                          <w:color w:val="6C0000"/>
                        </w:rPr>
                        <w:t xml:space="preserve">Flere personer skal i beskæftigelse eller uddannelse i stedet for at være på offentlig forsørgelse </w:t>
                      </w:r>
                    </w:p>
                    <w:p w:rsidR="006211C7" w:rsidRPr="00922C14" w:rsidRDefault="006211C7" w:rsidP="004D6F34">
                      <w:pPr>
                        <w:pStyle w:val="Listeafsnit"/>
                        <w:numPr>
                          <w:ilvl w:val="0"/>
                          <w:numId w:val="7"/>
                        </w:numPr>
                        <w:rPr>
                          <w:rFonts w:asciiTheme="majorHAnsi" w:hAnsiTheme="majorHAnsi"/>
                          <w:color w:val="6C0000"/>
                        </w:rPr>
                      </w:pPr>
                      <w:r w:rsidRPr="00922C14">
                        <w:rPr>
                          <w:rFonts w:asciiTheme="majorHAnsi" w:hAnsiTheme="majorHAnsi"/>
                          <w:color w:val="6C0000"/>
                        </w:rPr>
                        <w:t xml:space="preserve">Virksomhederne skal sikres den nødvendige og kvalificerede arbejdskraft </w:t>
                      </w:r>
                    </w:p>
                    <w:p w:rsidR="006211C7" w:rsidRPr="00922C14" w:rsidRDefault="006211C7" w:rsidP="004D6F34">
                      <w:pPr>
                        <w:pStyle w:val="Listeafsnit"/>
                        <w:numPr>
                          <w:ilvl w:val="0"/>
                          <w:numId w:val="7"/>
                        </w:numPr>
                        <w:rPr>
                          <w:rFonts w:asciiTheme="majorHAnsi" w:hAnsiTheme="majorHAnsi"/>
                          <w:color w:val="6C0000"/>
                        </w:rPr>
                      </w:pPr>
                      <w:r w:rsidRPr="00922C14">
                        <w:rPr>
                          <w:rFonts w:asciiTheme="majorHAnsi" w:hAnsiTheme="majorHAnsi"/>
                          <w:color w:val="6C0000"/>
                        </w:rPr>
                        <w:t>Flere flygtninge og familiesammenførte til flygtninge skal være selvforsørgende</w:t>
                      </w:r>
                    </w:p>
                    <w:p w:rsidR="006211C7" w:rsidRPr="00922C14" w:rsidRDefault="006211C7" w:rsidP="004D6F34">
                      <w:pPr>
                        <w:pStyle w:val="Listeafsnit"/>
                        <w:numPr>
                          <w:ilvl w:val="0"/>
                          <w:numId w:val="7"/>
                        </w:numPr>
                        <w:rPr>
                          <w:rFonts w:asciiTheme="majorHAnsi" w:hAnsiTheme="majorHAnsi"/>
                          <w:color w:val="6C0000"/>
                        </w:rPr>
                      </w:pPr>
                      <w:r w:rsidRPr="00922C14">
                        <w:rPr>
                          <w:rFonts w:asciiTheme="majorHAnsi" w:hAnsiTheme="majorHAnsi"/>
                          <w:color w:val="6C0000"/>
                        </w:rPr>
                        <w:t xml:space="preserve">Flere jobparate personer på kontanthjælp skal i beskæftigelse og flere aktivitetsparate bliver jobparate eller kommer i beskæftigelse. Der bør i indsatsen være et særligt fokus på kvinder med indvandrerbaggrund.  </w:t>
                      </w:r>
                    </w:p>
                    <w:p w:rsidR="006211C7" w:rsidRPr="00922C14" w:rsidRDefault="006211C7" w:rsidP="004D6F34">
                      <w:pPr>
                        <w:pStyle w:val="Listeafsnit"/>
                        <w:numPr>
                          <w:ilvl w:val="0"/>
                          <w:numId w:val="7"/>
                        </w:numPr>
                        <w:rPr>
                          <w:rFonts w:asciiTheme="majorHAnsi" w:hAnsiTheme="majorHAnsi"/>
                          <w:color w:val="6C0000"/>
                        </w:rPr>
                      </w:pPr>
                      <w:r w:rsidRPr="00922C14">
                        <w:rPr>
                          <w:rFonts w:asciiTheme="majorHAnsi" w:hAnsiTheme="majorHAnsi"/>
                          <w:color w:val="6C0000"/>
                        </w:rPr>
                        <w:t>Bekæmpelsen af socialt bedrageri og fejludbetalinger skal styrkes</w:t>
                      </w:r>
                    </w:p>
                    <w:p w:rsidR="006211C7" w:rsidRPr="00922C14" w:rsidRDefault="006211C7" w:rsidP="004D6F34">
                      <w:pPr>
                        <w:pStyle w:val="Listeafsnit"/>
                        <w:numPr>
                          <w:ilvl w:val="0"/>
                          <w:numId w:val="7"/>
                        </w:numPr>
                        <w:rPr>
                          <w:rFonts w:asciiTheme="majorHAnsi" w:hAnsiTheme="majorHAnsi"/>
                          <w:color w:val="6C0000"/>
                        </w:rPr>
                      </w:pPr>
                      <w:r w:rsidRPr="00922C14">
                        <w:rPr>
                          <w:rFonts w:asciiTheme="majorHAnsi" w:hAnsiTheme="majorHAnsi"/>
                          <w:color w:val="6C0000"/>
                        </w:rPr>
                        <w:t xml:space="preserve">Udsatte ledige skal have en indsats </w:t>
                      </w:r>
                    </w:p>
                    <w:p w:rsidR="006211C7" w:rsidRPr="00922C14" w:rsidRDefault="006211C7" w:rsidP="004D6F34">
                      <w:pPr>
                        <w:pStyle w:val="Listeafsnit"/>
                        <w:numPr>
                          <w:ilvl w:val="0"/>
                          <w:numId w:val="7"/>
                        </w:numPr>
                        <w:rPr>
                          <w:rFonts w:asciiTheme="majorHAnsi" w:hAnsiTheme="majorHAnsi"/>
                          <w:color w:val="6C0000"/>
                        </w:rPr>
                      </w:pPr>
                      <w:r>
                        <w:rPr>
                          <w:rFonts w:asciiTheme="majorHAnsi" w:hAnsiTheme="majorHAnsi"/>
                          <w:color w:val="6C0000"/>
                        </w:rPr>
                        <w:t>F</w:t>
                      </w:r>
                      <w:r w:rsidRPr="00922C14">
                        <w:rPr>
                          <w:rFonts w:asciiTheme="majorHAnsi" w:hAnsiTheme="majorHAnsi"/>
                          <w:color w:val="6C0000"/>
                        </w:rPr>
                        <w:t xml:space="preserve">lere personer med handicap skal i beskæftigelse. </w:t>
                      </w:r>
                    </w:p>
                  </w:txbxContent>
                </v:textbox>
              </v:shape>
            </w:pict>
          </mc:Fallback>
        </mc:AlternateContent>
      </w:r>
    </w:p>
    <w:p w:rsidR="00483A09" w:rsidRDefault="00483A09" w:rsidP="00552E46">
      <w:pPr>
        <w:rPr>
          <w:rFonts w:ascii="Museo 300" w:hAnsi="Museo 300" w:cs="Arial"/>
          <w:color w:val="000000"/>
          <w:sz w:val="22"/>
          <w:szCs w:val="22"/>
        </w:rPr>
      </w:pPr>
    </w:p>
    <w:p w:rsidR="00483A09" w:rsidRDefault="00483A09" w:rsidP="00552E46">
      <w:pPr>
        <w:rPr>
          <w:rFonts w:ascii="Museo 300" w:hAnsi="Museo 300" w:cs="Arial"/>
          <w:color w:val="000000"/>
          <w:sz w:val="22"/>
          <w:szCs w:val="22"/>
        </w:rPr>
      </w:pPr>
    </w:p>
    <w:p w:rsidR="00552E46" w:rsidRDefault="00552E46" w:rsidP="00552E46">
      <w:pPr>
        <w:rPr>
          <w:rFonts w:ascii="Museo 300" w:hAnsi="Museo 300" w:cs="Arial"/>
          <w:color w:val="000000"/>
          <w:sz w:val="22"/>
          <w:szCs w:val="22"/>
        </w:rPr>
      </w:pPr>
    </w:p>
    <w:p w:rsidR="00483A09" w:rsidRPr="00483A09" w:rsidRDefault="00483A09" w:rsidP="00483A09">
      <w:pPr>
        <w:rPr>
          <w:rFonts w:ascii="Museo 300" w:hAnsi="Museo 300" w:cs="Arial"/>
          <w:color w:val="000000"/>
          <w:sz w:val="22"/>
          <w:szCs w:val="22"/>
        </w:rPr>
      </w:pPr>
    </w:p>
    <w:p w:rsidR="00483A09" w:rsidRDefault="00483A09" w:rsidP="00483A09">
      <w:pPr>
        <w:rPr>
          <w:rFonts w:ascii="Museo 300" w:hAnsi="Museo 300" w:cs="Arial"/>
          <w:color w:val="000000"/>
          <w:sz w:val="22"/>
          <w:szCs w:val="22"/>
        </w:rPr>
      </w:pPr>
    </w:p>
    <w:p w:rsidR="00483A09" w:rsidRDefault="00483A09" w:rsidP="00483A09">
      <w:pPr>
        <w:rPr>
          <w:rFonts w:ascii="Museo 300" w:hAnsi="Museo 300" w:cs="Arial"/>
          <w:color w:val="000000"/>
          <w:sz w:val="22"/>
          <w:szCs w:val="22"/>
        </w:rPr>
      </w:pPr>
    </w:p>
    <w:p w:rsidR="00483A09" w:rsidRDefault="00483A09" w:rsidP="00483A09">
      <w:pPr>
        <w:rPr>
          <w:rFonts w:ascii="Museo 300" w:hAnsi="Museo 300" w:cs="Arial"/>
          <w:color w:val="000000"/>
          <w:sz w:val="22"/>
          <w:szCs w:val="22"/>
        </w:rPr>
      </w:pPr>
    </w:p>
    <w:p w:rsidR="00483A09" w:rsidRPr="00483A09" w:rsidRDefault="00483A09" w:rsidP="00483A09">
      <w:pPr>
        <w:rPr>
          <w:rFonts w:ascii="Museo 300" w:hAnsi="Museo 300" w:cs="Arial"/>
          <w:color w:val="000000"/>
          <w:sz w:val="22"/>
          <w:szCs w:val="22"/>
        </w:rPr>
      </w:pPr>
    </w:p>
    <w:p w:rsidR="00DD4DE9" w:rsidRDefault="00DD4DE9" w:rsidP="00552E46">
      <w:pPr>
        <w:rPr>
          <w:rFonts w:ascii="Museo 300" w:hAnsi="Museo 300" w:cs="Arial"/>
          <w:color w:val="000000"/>
          <w:sz w:val="22"/>
          <w:szCs w:val="22"/>
        </w:rPr>
      </w:pPr>
    </w:p>
    <w:p w:rsidR="00E675D9" w:rsidRDefault="00E675D9">
      <w:pPr>
        <w:rPr>
          <w:rFonts w:ascii="Museo 300" w:hAnsi="Museo 300" w:cs="Arial"/>
          <w:color w:val="000000"/>
          <w:sz w:val="22"/>
          <w:szCs w:val="22"/>
        </w:rPr>
      </w:pPr>
    </w:p>
    <w:p w:rsidR="00922C14" w:rsidRDefault="00922C14">
      <w:pPr>
        <w:rPr>
          <w:rFonts w:ascii="Museo 300" w:hAnsi="Museo 300" w:cs="Arial"/>
          <w:color w:val="000000"/>
          <w:sz w:val="22"/>
          <w:szCs w:val="22"/>
        </w:rPr>
      </w:pPr>
    </w:p>
    <w:p w:rsidR="00E675D9" w:rsidRDefault="00363477">
      <w:pPr>
        <w:rPr>
          <w:rFonts w:ascii="Museo 300" w:hAnsi="Museo 300" w:cs="Arial"/>
          <w:color w:val="000000"/>
          <w:sz w:val="22"/>
          <w:szCs w:val="22"/>
        </w:rPr>
      </w:pPr>
      <w:r>
        <w:rPr>
          <w:rFonts w:ascii="Museo 300" w:hAnsi="Museo 300" w:cs="Arial"/>
          <w:color w:val="000000"/>
          <w:sz w:val="22"/>
          <w:szCs w:val="22"/>
        </w:rPr>
        <w:t>M</w:t>
      </w:r>
      <w:r w:rsidR="00922C14">
        <w:rPr>
          <w:rFonts w:ascii="Museo 300" w:hAnsi="Museo 300" w:cs="Arial"/>
          <w:color w:val="000000"/>
          <w:sz w:val="22"/>
          <w:szCs w:val="22"/>
        </w:rPr>
        <w:t>inisterm</w:t>
      </w:r>
      <w:r>
        <w:rPr>
          <w:rFonts w:ascii="Museo 300" w:hAnsi="Museo 300" w:cs="Arial"/>
          <w:color w:val="000000"/>
          <w:sz w:val="22"/>
          <w:szCs w:val="22"/>
        </w:rPr>
        <w:t xml:space="preserve">ålene </w:t>
      </w:r>
      <w:r w:rsidR="00541AD3">
        <w:rPr>
          <w:rFonts w:ascii="Museo 300" w:hAnsi="Museo 300" w:cs="Arial"/>
          <w:color w:val="000000"/>
          <w:sz w:val="22"/>
          <w:szCs w:val="22"/>
        </w:rPr>
        <w:t xml:space="preserve">1-6 </w:t>
      </w:r>
      <w:r w:rsidR="00922C14">
        <w:rPr>
          <w:rFonts w:ascii="Museo 300" w:hAnsi="Museo 300" w:cs="Arial"/>
          <w:color w:val="000000"/>
          <w:sz w:val="22"/>
          <w:szCs w:val="22"/>
        </w:rPr>
        <w:t>for 2019</w:t>
      </w:r>
      <w:r>
        <w:rPr>
          <w:rFonts w:ascii="Museo 300" w:hAnsi="Museo 300" w:cs="Arial"/>
          <w:color w:val="000000"/>
          <w:sz w:val="22"/>
          <w:szCs w:val="22"/>
        </w:rPr>
        <w:t xml:space="preserve"> er </w:t>
      </w:r>
      <w:r w:rsidR="00922C14">
        <w:rPr>
          <w:rFonts w:ascii="Museo 300" w:hAnsi="Museo 300" w:cs="Arial"/>
          <w:color w:val="000000"/>
          <w:sz w:val="22"/>
          <w:szCs w:val="22"/>
        </w:rPr>
        <w:t xml:space="preserve">overvejende en videreførelse af mål fra tidligere år og er </w:t>
      </w:r>
      <w:r>
        <w:rPr>
          <w:rFonts w:ascii="Museo 300" w:hAnsi="Museo 300" w:cs="Arial"/>
          <w:color w:val="000000"/>
          <w:sz w:val="22"/>
          <w:szCs w:val="22"/>
        </w:rPr>
        <w:t xml:space="preserve">i overensstemmelse med de overordnede </w:t>
      </w:r>
      <w:r w:rsidR="00541AD3">
        <w:rPr>
          <w:rFonts w:ascii="Museo 300" w:hAnsi="Museo 300" w:cs="Arial"/>
          <w:color w:val="000000"/>
          <w:sz w:val="22"/>
          <w:szCs w:val="22"/>
        </w:rPr>
        <w:t xml:space="preserve">lokale </w:t>
      </w:r>
      <w:r>
        <w:rPr>
          <w:rFonts w:ascii="Museo 300" w:hAnsi="Museo 300" w:cs="Arial"/>
          <w:color w:val="000000"/>
          <w:sz w:val="22"/>
          <w:szCs w:val="22"/>
        </w:rPr>
        <w:t xml:space="preserve">mål </w:t>
      </w:r>
      <w:r w:rsidR="00541AD3">
        <w:rPr>
          <w:rFonts w:ascii="Museo 300" w:hAnsi="Museo 300" w:cs="Arial"/>
          <w:color w:val="000000"/>
          <w:sz w:val="22"/>
          <w:szCs w:val="22"/>
        </w:rPr>
        <w:t>og de aktuelle lokale udfordringer</w:t>
      </w:r>
      <w:r w:rsidR="00DD4DE9">
        <w:rPr>
          <w:rFonts w:ascii="Museo 300" w:hAnsi="Museo 300" w:cs="Arial"/>
          <w:color w:val="000000"/>
          <w:sz w:val="22"/>
          <w:szCs w:val="22"/>
        </w:rPr>
        <w:t>.</w:t>
      </w:r>
      <w:r w:rsidR="00E675D9">
        <w:rPr>
          <w:rFonts w:ascii="Museo 300" w:hAnsi="Museo 300" w:cs="Arial"/>
          <w:color w:val="000000"/>
          <w:sz w:val="22"/>
          <w:szCs w:val="22"/>
        </w:rPr>
        <w:t xml:space="preserve"> </w:t>
      </w:r>
      <w:r>
        <w:rPr>
          <w:rFonts w:ascii="Museo 300" w:hAnsi="Museo 300" w:cs="Arial"/>
          <w:color w:val="000000"/>
          <w:sz w:val="22"/>
          <w:szCs w:val="22"/>
        </w:rPr>
        <w:t xml:space="preserve">Herunder er det </w:t>
      </w:r>
      <w:r w:rsidR="00E400BF">
        <w:rPr>
          <w:rFonts w:ascii="Museo 300" w:hAnsi="Museo 300" w:cs="Arial"/>
          <w:color w:val="000000"/>
          <w:sz w:val="22"/>
          <w:szCs w:val="22"/>
        </w:rPr>
        <w:t>intentionen i forhold til mål 5</w:t>
      </w:r>
      <w:r w:rsidR="00EB3685">
        <w:rPr>
          <w:rFonts w:ascii="Museo 300" w:hAnsi="Museo 300" w:cs="Arial"/>
          <w:color w:val="000000"/>
          <w:sz w:val="22"/>
          <w:szCs w:val="22"/>
        </w:rPr>
        <w:t xml:space="preserve"> om bekæmpelse af socialt bedrageri m.v.</w:t>
      </w:r>
      <w:r w:rsidR="00E400BF">
        <w:rPr>
          <w:rFonts w:ascii="Museo 300" w:hAnsi="Museo 300" w:cs="Arial"/>
          <w:color w:val="000000"/>
          <w:sz w:val="22"/>
          <w:szCs w:val="22"/>
        </w:rPr>
        <w:t xml:space="preserve">, </w:t>
      </w:r>
      <w:r>
        <w:rPr>
          <w:rFonts w:ascii="Museo 300" w:hAnsi="Museo 300" w:cs="Arial"/>
          <w:color w:val="000000"/>
          <w:sz w:val="22"/>
          <w:szCs w:val="22"/>
        </w:rPr>
        <w:t>at indsatsen for at begrænse</w:t>
      </w:r>
      <w:r w:rsidRPr="0041541B">
        <w:rPr>
          <w:rFonts w:ascii="Museo 300" w:hAnsi="Museo 300" w:cs="Arial"/>
          <w:color w:val="000000"/>
          <w:sz w:val="22"/>
          <w:szCs w:val="22"/>
        </w:rPr>
        <w:t xml:space="preserve"> socialt bedrageri og fejludbetalinger</w:t>
      </w:r>
      <w:r>
        <w:rPr>
          <w:rFonts w:ascii="Museo 300" w:hAnsi="Museo 300" w:cs="Arial"/>
          <w:color w:val="000000"/>
          <w:sz w:val="22"/>
          <w:szCs w:val="22"/>
        </w:rPr>
        <w:t xml:space="preserve"> skal understøtte borgernes tillid til den kommunale organisation og forvaltning</w:t>
      </w:r>
      <w:r w:rsidR="00573390">
        <w:rPr>
          <w:rFonts w:ascii="Museo 300" w:hAnsi="Museo 300" w:cs="Arial"/>
          <w:color w:val="000000"/>
          <w:sz w:val="22"/>
          <w:szCs w:val="22"/>
        </w:rPr>
        <w:t>.</w:t>
      </w:r>
      <w:r w:rsidR="00E675D9">
        <w:rPr>
          <w:rFonts w:ascii="Museo 300" w:hAnsi="Museo 300" w:cs="Arial"/>
          <w:color w:val="000000"/>
          <w:sz w:val="22"/>
          <w:szCs w:val="22"/>
        </w:rPr>
        <w:t xml:space="preserve"> </w:t>
      </w:r>
      <w:r w:rsidR="00541AD3">
        <w:rPr>
          <w:rFonts w:ascii="Museo 300" w:hAnsi="Museo 300" w:cs="Arial"/>
          <w:color w:val="000000"/>
          <w:sz w:val="22"/>
          <w:szCs w:val="22"/>
        </w:rPr>
        <w:t xml:space="preserve">Det 7. mål om at </w:t>
      </w:r>
      <w:r w:rsidR="00B4004E">
        <w:rPr>
          <w:rFonts w:ascii="Museo 300" w:hAnsi="Museo 300" w:cs="Arial"/>
          <w:color w:val="000000"/>
          <w:sz w:val="22"/>
          <w:szCs w:val="22"/>
        </w:rPr>
        <w:t>”</w:t>
      </w:r>
      <w:r w:rsidR="00541AD3" w:rsidRPr="00541AD3">
        <w:rPr>
          <w:rFonts w:ascii="Museo 300" w:hAnsi="Museo 300" w:cs="Arial"/>
          <w:color w:val="000000"/>
          <w:sz w:val="22"/>
          <w:szCs w:val="22"/>
        </w:rPr>
        <w:t>personer med handicap skal i beskæftigelse</w:t>
      </w:r>
      <w:r w:rsidR="00B4004E">
        <w:rPr>
          <w:rFonts w:ascii="Museo 300" w:hAnsi="Museo 300" w:cs="Arial"/>
          <w:color w:val="000000"/>
          <w:sz w:val="22"/>
          <w:szCs w:val="22"/>
        </w:rPr>
        <w:t>”</w:t>
      </w:r>
      <w:r w:rsidR="007C0039">
        <w:rPr>
          <w:rFonts w:ascii="Museo 300" w:hAnsi="Museo 300" w:cs="Arial"/>
          <w:color w:val="000000"/>
          <w:sz w:val="22"/>
          <w:szCs w:val="22"/>
        </w:rPr>
        <w:t xml:space="preserve"> er nyt og kræver et nyt fokus </w:t>
      </w:r>
      <w:r w:rsidR="00B4004E">
        <w:rPr>
          <w:rFonts w:ascii="Museo 300" w:hAnsi="Museo 300" w:cs="Arial"/>
          <w:color w:val="000000"/>
          <w:sz w:val="22"/>
          <w:szCs w:val="22"/>
        </w:rPr>
        <w:t xml:space="preserve">i indsatsen, som er </w:t>
      </w:r>
      <w:r w:rsidR="007C0039">
        <w:rPr>
          <w:rFonts w:ascii="Museo 300" w:hAnsi="Museo 300" w:cs="Arial"/>
          <w:color w:val="000000"/>
          <w:sz w:val="22"/>
          <w:szCs w:val="22"/>
        </w:rPr>
        <w:t xml:space="preserve">baseret på den direkte kontakt med den enkelte borger, da </w:t>
      </w:r>
      <w:r w:rsidR="00EB3685">
        <w:rPr>
          <w:rFonts w:ascii="Museo 300" w:hAnsi="Museo 300" w:cs="Arial"/>
          <w:color w:val="000000"/>
          <w:sz w:val="22"/>
          <w:szCs w:val="22"/>
        </w:rPr>
        <w:t>’</w:t>
      </w:r>
      <w:r w:rsidR="007C0039">
        <w:rPr>
          <w:rFonts w:ascii="Museo 300" w:hAnsi="Museo 300" w:cs="Arial"/>
          <w:color w:val="000000"/>
          <w:sz w:val="22"/>
          <w:szCs w:val="22"/>
        </w:rPr>
        <w:t>handicap</w:t>
      </w:r>
      <w:r w:rsidR="00EB3685">
        <w:rPr>
          <w:rFonts w:ascii="Museo 300" w:hAnsi="Museo 300" w:cs="Arial"/>
          <w:color w:val="000000"/>
          <w:sz w:val="22"/>
          <w:szCs w:val="22"/>
        </w:rPr>
        <w:t>’</w:t>
      </w:r>
      <w:r w:rsidR="007C0039">
        <w:rPr>
          <w:rFonts w:ascii="Museo 300" w:hAnsi="Museo 300" w:cs="Arial"/>
          <w:color w:val="000000"/>
          <w:sz w:val="22"/>
          <w:szCs w:val="22"/>
        </w:rPr>
        <w:t xml:space="preserve"> ikke registreres </w:t>
      </w:r>
      <w:r w:rsidR="00B4004E">
        <w:rPr>
          <w:rFonts w:ascii="Museo 300" w:hAnsi="Museo 300" w:cs="Arial"/>
          <w:color w:val="000000"/>
          <w:sz w:val="22"/>
          <w:szCs w:val="22"/>
        </w:rPr>
        <w:t>di</w:t>
      </w:r>
      <w:r w:rsidR="00EB3685">
        <w:rPr>
          <w:rFonts w:ascii="Museo 300" w:hAnsi="Museo 300" w:cs="Arial"/>
          <w:color w:val="000000"/>
          <w:sz w:val="22"/>
          <w:szCs w:val="22"/>
        </w:rPr>
        <w:t>g</w:t>
      </w:r>
      <w:r w:rsidR="00B4004E">
        <w:rPr>
          <w:rFonts w:ascii="Museo 300" w:hAnsi="Museo 300" w:cs="Arial"/>
          <w:color w:val="000000"/>
          <w:sz w:val="22"/>
          <w:szCs w:val="22"/>
        </w:rPr>
        <w:t xml:space="preserve">italt </w:t>
      </w:r>
      <w:r w:rsidR="007C0039">
        <w:rPr>
          <w:rFonts w:ascii="Museo 300" w:hAnsi="Museo 300" w:cs="Arial"/>
          <w:color w:val="000000"/>
          <w:sz w:val="22"/>
          <w:szCs w:val="22"/>
        </w:rPr>
        <w:t xml:space="preserve">og </w:t>
      </w:r>
      <w:r w:rsidR="00B4004E">
        <w:rPr>
          <w:rFonts w:ascii="Museo 300" w:hAnsi="Museo 300" w:cs="Arial"/>
          <w:color w:val="000000"/>
          <w:sz w:val="22"/>
          <w:szCs w:val="22"/>
        </w:rPr>
        <w:t xml:space="preserve">derfor </w:t>
      </w:r>
      <w:r w:rsidR="007C0039">
        <w:rPr>
          <w:rFonts w:ascii="Museo 300" w:hAnsi="Museo 300" w:cs="Arial"/>
          <w:color w:val="000000"/>
          <w:sz w:val="22"/>
          <w:szCs w:val="22"/>
        </w:rPr>
        <w:t>ikke er et udsøgningsparameter i jobcentrets IT-systemer.</w:t>
      </w:r>
    </w:p>
    <w:p w:rsidR="007C0039" w:rsidRDefault="007C0039">
      <w:pPr>
        <w:rPr>
          <w:rFonts w:ascii="Museo 300" w:hAnsi="Museo 300" w:cs="Arial"/>
          <w:color w:val="000000"/>
          <w:sz w:val="22"/>
          <w:szCs w:val="22"/>
        </w:rPr>
      </w:pPr>
    </w:p>
    <w:p w:rsidR="00C72017" w:rsidRDefault="00B4004E">
      <w:pPr>
        <w:rPr>
          <w:rFonts w:ascii="Museo 300" w:hAnsi="Museo 300" w:cs="Arial"/>
          <w:color w:val="000000"/>
          <w:sz w:val="22"/>
          <w:szCs w:val="22"/>
        </w:rPr>
      </w:pPr>
      <w:r>
        <w:rPr>
          <w:rFonts w:ascii="Museo 300" w:hAnsi="Museo 300" w:cs="Arial"/>
          <w:color w:val="000000"/>
          <w:sz w:val="22"/>
          <w:szCs w:val="22"/>
        </w:rPr>
        <w:t xml:space="preserve">De lokale mål for 2019 er fastsat </w:t>
      </w:r>
      <w:r w:rsidR="00573390">
        <w:rPr>
          <w:rFonts w:ascii="Museo 300" w:hAnsi="Museo 300" w:cs="Arial"/>
          <w:color w:val="000000"/>
          <w:sz w:val="22"/>
          <w:szCs w:val="22"/>
        </w:rPr>
        <w:t xml:space="preserve">ud fra de </w:t>
      </w:r>
      <w:r w:rsidR="00835EA3">
        <w:rPr>
          <w:rFonts w:ascii="Museo 300" w:hAnsi="Museo 300" w:cs="Arial"/>
          <w:color w:val="000000"/>
          <w:sz w:val="22"/>
          <w:szCs w:val="22"/>
        </w:rPr>
        <w:t xml:space="preserve">lokale </w:t>
      </w:r>
      <w:r w:rsidR="00573390">
        <w:rPr>
          <w:rFonts w:ascii="Museo 300" w:hAnsi="Museo 300" w:cs="Arial"/>
          <w:color w:val="000000"/>
          <w:sz w:val="22"/>
          <w:szCs w:val="22"/>
        </w:rPr>
        <w:t xml:space="preserve">aktuelle og forventede udfordringer </w:t>
      </w:r>
      <w:r>
        <w:rPr>
          <w:rFonts w:ascii="Museo 300" w:hAnsi="Museo 300" w:cs="Arial"/>
          <w:color w:val="000000"/>
          <w:sz w:val="22"/>
          <w:szCs w:val="22"/>
        </w:rPr>
        <w:t xml:space="preserve">med inddragelse af de målområder, som er udpeget af ministeren. Indsatsen tilrettelægges med det formål sikre </w:t>
      </w:r>
      <w:r w:rsidR="00573390">
        <w:rPr>
          <w:rFonts w:ascii="Museo 300" w:hAnsi="Museo 300" w:cs="Arial"/>
          <w:color w:val="000000"/>
          <w:sz w:val="22"/>
          <w:szCs w:val="22"/>
        </w:rPr>
        <w:t>opfyldelsen af de fastsatte mål</w:t>
      </w:r>
      <w:r w:rsidR="00835EA3">
        <w:rPr>
          <w:rFonts w:ascii="Museo 300" w:hAnsi="Museo 300" w:cs="Arial"/>
          <w:color w:val="000000"/>
          <w:sz w:val="22"/>
          <w:szCs w:val="22"/>
        </w:rPr>
        <w:t xml:space="preserve">, </w:t>
      </w:r>
      <w:r>
        <w:rPr>
          <w:rFonts w:ascii="Museo 300" w:hAnsi="Museo 300" w:cs="Arial"/>
          <w:color w:val="000000"/>
          <w:sz w:val="22"/>
          <w:szCs w:val="22"/>
        </w:rPr>
        <w:t xml:space="preserve">men skal derudover også kunne tilpasses den </w:t>
      </w:r>
      <w:r w:rsidR="00EB3685">
        <w:rPr>
          <w:rFonts w:ascii="Museo 300" w:hAnsi="Museo 300" w:cs="Arial"/>
          <w:color w:val="000000"/>
          <w:sz w:val="22"/>
          <w:szCs w:val="22"/>
        </w:rPr>
        <w:t xml:space="preserve">til enhver tid </w:t>
      </w:r>
      <w:r>
        <w:rPr>
          <w:rFonts w:ascii="Museo 300" w:hAnsi="Museo 300" w:cs="Arial"/>
          <w:color w:val="000000"/>
          <w:sz w:val="22"/>
          <w:szCs w:val="22"/>
        </w:rPr>
        <w:t xml:space="preserve">aktuelle udvikling på arbejdsmarkedet og de akut opståede udfordringer, </w:t>
      </w:r>
      <w:r w:rsidR="00835EA3">
        <w:rPr>
          <w:rFonts w:ascii="Museo 300" w:hAnsi="Museo 300" w:cs="Arial"/>
          <w:color w:val="000000"/>
          <w:sz w:val="22"/>
          <w:szCs w:val="22"/>
        </w:rPr>
        <w:t xml:space="preserve">der </w:t>
      </w:r>
      <w:r>
        <w:rPr>
          <w:rFonts w:ascii="Museo 300" w:hAnsi="Museo 300" w:cs="Arial"/>
          <w:color w:val="000000"/>
          <w:sz w:val="22"/>
          <w:szCs w:val="22"/>
        </w:rPr>
        <w:t>erfaringsmæssigt vil påvirke borgerenes og virksomhedernes behov året igennem</w:t>
      </w:r>
      <w:r w:rsidR="00835EA3">
        <w:rPr>
          <w:rFonts w:ascii="Museo 300" w:hAnsi="Museo 300" w:cs="Arial"/>
          <w:color w:val="000000"/>
          <w:sz w:val="22"/>
          <w:szCs w:val="22"/>
        </w:rPr>
        <w:t>.</w:t>
      </w:r>
    </w:p>
    <w:p w:rsidR="00C72017" w:rsidRDefault="00C72017">
      <w:pPr>
        <w:rPr>
          <w:rFonts w:ascii="Museo 300" w:hAnsi="Museo 300" w:cs="Arial"/>
          <w:color w:val="000000"/>
          <w:sz w:val="22"/>
          <w:szCs w:val="22"/>
        </w:rPr>
      </w:pPr>
      <w:r>
        <w:rPr>
          <w:rFonts w:ascii="Museo 300" w:hAnsi="Museo 300" w:cs="Arial"/>
          <w:color w:val="000000"/>
          <w:sz w:val="22"/>
          <w:szCs w:val="22"/>
        </w:rPr>
        <w:br w:type="page"/>
      </w:r>
    </w:p>
    <w:p w:rsidR="00C72017" w:rsidRPr="00E55095" w:rsidRDefault="00C72017" w:rsidP="00C72017">
      <w:pPr>
        <w:pStyle w:val="Overskrift2"/>
        <w:rPr>
          <w:color w:val="6C0000"/>
          <w:sz w:val="24"/>
          <w:szCs w:val="24"/>
        </w:rPr>
      </w:pPr>
      <w:bookmarkStart w:id="7" w:name="_Toc497292714"/>
      <w:bookmarkStart w:id="8" w:name="_Toc525204563"/>
      <w:r w:rsidRPr="00E55095">
        <w:rPr>
          <w:color w:val="6C0000"/>
          <w:sz w:val="24"/>
          <w:szCs w:val="24"/>
        </w:rPr>
        <w:lastRenderedPageBreak/>
        <w:t>Det vil vi</w:t>
      </w:r>
      <w:bookmarkEnd w:id="7"/>
      <w:r w:rsidRPr="00E55095">
        <w:rPr>
          <w:color w:val="6C0000"/>
          <w:sz w:val="24"/>
          <w:szCs w:val="24"/>
        </w:rPr>
        <w:t xml:space="preserve"> med beskæftigelsesindsatsen i 2019:</w:t>
      </w:r>
      <w:bookmarkEnd w:id="8"/>
    </w:p>
    <w:p w:rsidR="00C72017" w:rsidRPr="00C72017" w:rsidRDefault="00C72017" w:rsidP="00C72017"/>
    <w:p w:rsidR="00C72017" w:rsidRDefault="00C72017" w:rsidP="00C72017">
      <w:r>
        <w:rPr>
          <w:noProof/>
        </w:rPr>
        <mc:AlternateContent>
          <mc:Choice Requires="wps">
            <w:drawing>
              <wp:anchor distT="0" distB="0" distL="114300" distR="114300" simplePos="0" relativeHeight="251688960" behindDoc="0" locked="0" layoutInCell="1" allowOverlap="1" wp14:anchorId="2EAEC686" wp14:editId="0202D34E">
                <wp:simplePos x="0" y="0"/>
                <wp:positionH relativeFrom="column">
                  <wp:align>center</wp:align>
                </wp:positionH>
                <wp:positionV relativeFrom="paragraph">
                  <wp:posOffset>0</wp:posOffset>
                </wp:positionV>
                <wp:extent cx="5580404" cy="9068499"/>
                <wp:effectExtent l="0" t="0" r="20320" b="18415"/>
                <wp:wrapNone/>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404" cy="9068499"/>
                        </a:xfrm>
                        <a:prstGeom prst="rect">
                          <a:avLst/>
                        </a:prstGeom>
                        <a:solidFill>
                          <a:srgbClr val="438086">
                            <a:lumMod val="20000"/>
                            <a:lumOff val="80000"/>
                          </a:srgbClr>
                        </a:solidFill>
                        <a:ln w="9525">
                          <a:solidFill>
                            <a:srgbClr val="000000"/>
                          </a:solidFill>
                          <a:miter lim="800000"/>
                          <a:headEnd/>
                          <a:tailEnd/>
                        </a:ln>
                      </wps:spPr>
                      <wps:txbx>
                        <w:txbxContent>
                          <w:p w:rsidR="006211C7" w:rsidRDefault="006211C7" w:rsidP="00C72017">
                            <w:pPr>
                              <w:rPr>
                                <w:rFonts w:ascii="Museo 300" w:hAnsi="Museo 300"/>
                                <w:b/>
                                <w:color w:val="6C0000"/>
                                <w:sz w:val="18"/>
                                <w:szCs w:val="18"/>
                              </w:rPr>
                            </w:pPr>
                            <w:r w:rsidRPr="00F22E77">
                              <w:rPr>
                                <w:rFonts w:ascii="Museo 300" w:hAnsi="Museo 300"/>
                                <w:b/>
                                <w:color w:val="6C0000"/>
                                <w:sz w:val="18"/>
                                <w:szCs w:val="18"/>
                              </w:rPr>
                              <w:t>Det vil vi med virksomhedssamarbejdet</w:t>
                            </w:r>
                          </w:p>
                          <w:p w:rsidR="006211C7" w:rsidRPr="00A954FB" w:rsidRDefault="006211C7" w:rsidP="00F22E77">
                            <w:pPr>
                              <w:pStyle w:val="Listeafsnit"/>
                              <w:numPr>
                                <w:ilvl w:val="0"/>
                                <w:numId w:val="24"/>
                              </w:numPr>
                              <w:rPr>
                                <w:rFonts w:ascii="Museo 300" w:hAnsi="Museo 300" w:cs="Arial"/>
                                <w:color w:val="000000"/>
                                <w:sz w:val="18"/>
                                <w:szCs w:val="18"/>
                              </w:rPr>
                            </w:pPr>
                            <w:r w:rsidRPr="00A954FB">
                              <w:rPr>
                                <w:rFonts w:ascii="Museo 300" w:hAnsi="Museo 300" w:cs="Arial"/>
                                <w:color w:val="000000"/>
                                <w:sz w:val="18"/>
                                <w:szCs w:val="18"/>
                              </w:rPr>
                              <w:t>Virksomhedsservice</w:t>
                            </w:r>
                          </w:p>
                          <w:p w:rsidR="006211C7" w:rsidRDefault="006211C7" w:rsidP="00F22E77">
                            <w:pPr>
                              <w:pStyle w:val="Listeafsnit"/>
                              <w:numPr>
                                <w:ilvl w:val="0"/>
                                <w:numId w:val="25"/>
                              </w:numPr>
                              <w:rPr>
                                <w:rFonts w:ascii="Museo 300" w:hAnsi="Museo 300" w:cs="Arial"/>
                                <w:color w:val="000000"/>
                                <w:sz w:val="18"/>
                                <w:szCs w:val="18"/>
                              </w:rPr>
                            </w:pPr>
                            <w:r w:rsidRPr="00A954FB">
                              <w:rPr>
                                <w:rFonts w:ascii="Museo 300" w:hAnsi="Museo 300" w:cs="Arial"/>
                                <w:color w:val="000000"/>
                                <w:sz w:val="18"/>
                                <w:szCs w:val="18"/>
                              </w:rPr>
                              <w:t>Har til formål at lave en øjebliksanalyse af virksomheden samt opbygge et relationsforpligtende samarbejde omkring fælles værdiskabelse</w:t>
                            </w:r>
                          </w:p>
                          <w:p w:rsidR="006211C7" w:rsidRDefault="006211C7" w:rsidP="00F22E77">
                            <w:pPr>
                              <w:pStyle w:val="Listeafsnit"/>
                              <w:numPr>
                                <w:ilvl w:val="0"/>
                                <w:numId w:val="25"/>
                              </w:numPr>
                              <w:rPr>
                                <w:rFonts w:ascii="Museo 300" w:hAnsi="Museo 300" w:cs="Arial"/>
                                <w:color w:val="000000"/>
                                <w:sz w:val="18"/>
                                <w:szCs w:val="18"/>
                              </w:rPr>
                            </w:pPr>
                            <w:r w:rsidRPr="00A954FB">
                              <w:rPr>
                                <w:rFonts w:ascii="Museo 300" w:hAnsi="Museo 300" w:cs="Arial"/>
                                <w:color w:val="000000"/>
                                <w:sz w:val="18"/>
                                <w:szCs w:val="18"/>
                              </w:rPr>
                              <w:t>Besøg</w:t>
                            </w:r>
                            <w:r>
                              <w:rPr>
                                <w:rFonts w:ascii="Museo 300" w:hAnsi="Museo 300" w:cs="Arial"/>
                                <w:color w:val="000000"/>
                                <w:sz w:val="18"/>
                                <w:szCs w:val="18"/>
                              </w:rPr>
                              <w:t xml:space="preserve"> på</w:t>
                            </w:r>
                            <w:r w:rsidRPr="00A954FB">
                              <w:rPr>
                                <w:rFonts w:ascii="Museo 300" w:hAnsi="Museo 300" w:cs="Arial"/>
                                <w:color w:val="000000"/>
                                <w:sz w:val="18"/>
                                <w:szCs w:val="18"/>
                              </w:rPr>
                              <w:t xml:space="preserve"> virksomheder med rekrutteringsbehov og bist</w:t>
                            </w:r>
                            <w:r>
                              <w:rPr>
                                <w:rFonts w:ascii="Museo 300" w:hAnsi="Museo 300" w:cs="Arial"/>
                                <w:color w:val="000000"/>
                                <w:sz w:val="18"/>
                                <w:szCs w:val="18"/>
                              </w:rPr>
                              <w:t>and til</w:t>
                            </w:r>
                            <w:r w:rsidRPr="00A954FB">
                              <w:rPr>
                                <w:rFonts w:ascii="Museo 300" w:hAnsi="Museo 300" w:cs="Arial"/>
                                <w:color w:val="000000"/>
                                <w:sz w:val="18"/>
                                <w:szCs w:val="18"/>
                              </w:rPr>
                              <w:t xml:space="preserve"> rekruttering og henvisning af jobparate ledige. </w:t>
                            </w:r>
                          </w:p>
                          <w:p w:rsidR="006211C7" w:rsidRPr="00A954FB" w:rsidRDefault="006211C7" w:rsidP="00F22E77">
                            <w:pPr>
                              <w:pStyle w:val="Listeafsnit"/>
                              <w:numPr>
                                <w:ilvl w:val="0"/>
                                <w:numId w:val="25"/>
                              </w:numPr>
                              <w:rPr>
                                <w:rFonts w:ascii="Museo 300" w:hAnsi="Museo 300" w:cs="Arial"/>
                                <w:color w:val="000000"/>
                                <w:sz w:val="18"/>
                                <w:szCs w:val="18"/>
                              </w:rPr>
                            </w:pPr>
                            <w:r w:rsidRPr="00A954FB">
                              <w:rPr>
                                <w:rFonts w:ascii="Museo 300" w:hAnsi="Museo 300" w:cs="Arial"/>
                                <w:color w:val="000000"/>
                                <w:sz w:val="18"/>
                                <w:szCs w:val="18"/>
                              </w:rPr>
                              <w:t>Samarbejde med brancheforeninger, netværk osv. om det ordinære arbejdsmarked</w:t>
                            </w:r>
                          </w:p>
                          <w:p w:rsidR="006211C7" w:rsidRDefault="006211C7" w:rsidP="00F22E77">
                            <w:pPr>
                              <w:rPr>
                                <w:rFonts w:ascii="Museo 300" w:hAnsi="Museo 300" w:cs="Arial"/>
                                <w:color w:val="000000"/>
                                <w:sz w:val="18"/>
                                <w:szCs w:val="18"/>
                              </w:rPr>
                            </w:pPr>
                          </w:p>
                          <w:p w:rsidR="006211C7" w:rsidRPr="00A954FB" w:rsidRDefault="006211C7" w:rsidP="00F22E77">
                            <w:pPr>
                              <w:pStyle w:val="Listeafsnit"/>
                              <w:numPr>
                                <w:ilvl w:val="0"/>
                                <w:numId w:val="24"/>
                              </w:numPr>
                              <w:rPr>
                                <w:rFonts w:ascii="Museo 300" w:hAnsi="Museo 300" w:cs="Arial"/>
                                <w:color w:val="000000"/>
                                <w:sz w:val="18"/>
                                <w:szCs w:val="18"/>
                              </w:rPr>
                            </w:pPr>
                            <w:r w:rsidRPr="00A954FB">
                              <w:rPr>
                                <w:rFonts w:ascii="Museo 300" w:hAnsi="Museo 300" w:cs="Arial"/>
                                <w:color w:val="000000"/>
                                <w:sz w:val="18"/>
                                <w:szCs w:val="18"/>
                              </w:rPr>
                              <w:t>Rekruttering af ledige</w:t>
                            </w:r>
                          </w:p>
                          <w:p w:rsidR="006211C7" w:rsidRPr="00A954FB" w:rsidRDefault="006211C7" w:rsidP="00F22E77">
                            <w:pPr>
                              <w:pStyle w:val="Listeafsnit"/>
                              <w:numPr>
                                <w:ilvl w:val="0"/>
                                <w:numId w:val="26"/>
                              </w:numPr>
                              <w:ind w:left="720"/>
                              <w:rPr>
                                <w:rFonts w:ascii="Museo 300" w:hAnsi="Museo 300" w:cs="Arial"/>
                                <w:color w:val="000000"/>
                                <w:sz w:val="18"/>
                                <w:szCs w:val="18"/>
                              </w:rPr>
                            </w:pPr>
                            <w:proofErr w:type="gramStart"/>
                            <w:r>
                              <w:rPr>
                                <w:rFonts w:ascii="Museo 300" w:hAnsi="Museo 300" w:cs="Arial"/>
                                <w:color w:val="000000"/>
                                <w:sz w:val="18"/>
                                <w:szCs w:val="18"/>
                              </w:rPr>
                              <w:t>Ma</w:t>
                            </w:r>
                            <w:r w:rsidRPr="00A954FB">
                              <w:rPr>
                                <w:rFonts w:ascii="Museo 300" w:hAnsi="Museo 300" w:cs="Arial"/>
                                <w:color w:val="000000"/>
                                <w:sz w:val="18"/>
                                <w:szCs w:val="18"/>
                              </w:rPr>
                              <w:t>tche</w:t>
                            </w:r>
                            <w:proofErr w:type="gramEnd"/>
                            <w:r w:rsidRPr="00A954FB">
                              <w:rPr>
                                <w:rFonts w:ascii="Museo 300" w:hAnsi="Museo 300" w:cs="Arial"/>
                                <w:color w:val="000000"/>
                                <w:sz w:val="18"/>
                                <w:szCs w:val="18"/>
                              </w:rPr>
                              <w:t xml:space="preserve"> virksomhedernes behov med de rette jobparate ledige.</w:t>
                            </w:r>
                          </w:p>
                          <w:p w:rsidR="006211C7" w:rsidRDefault="006211C7" w:rsidP="00F22E77">
                            <w:pPr>
                              <w:pStyle w:val="Listeafsnit"/>
                              <w:numPr>
                                <w:ilvl w:val="0"/>
                                <w:numId w:val="26"/>
                              </w:numPr>
                              <w:ind w:left="720"/>
                              <w:rPr>
                                <w:rFonts w:ascii="Museo 300" w:hAnsi="Museo 300" w:cs="Arial"/>
                                <w:color w:val="000000"/>
                                <w:sz w:val="18"/>
                                <w:szCs w:val="18"/>
                              </w:rPr>
                            </w:pPr>
                            <w:r>
                              <w:rPr>
                                <w:rFonts w:ascii="Museo 300" w:hAnsi="Museo 300" w:cs="Arial"/>
                                <w:color w:val="000000"/>
                                <w:sz w:val="18"/>
                                <w:szCs w:val="18"/>
                              </w:rPr>
                              <w:t xml:space="preserve">Sikre at </w:t>
                            </w:r>
                            <w:r w:rsidRPr="00A954FB">
                              <w:rPr>
                                <w:rFonts w:ascii="Museo 300" w:hAnsi="Museo 300" w:cs="Arial"/>
                                <w:color w:val="000000"/>
                                <w:sz w:val="18"/>
                                <w:szCs w:val="18"/>
                              </w:rPr>
                              <w:t>virksomhederne synliggør flest mulige ordinære jobåbninger</w:t>
                            </w:r>
                          </w:p>
                          <w:p w:rsidR="006211C7" w:rsidRDefault="006211C7" w:rsidP="00F22E77">
                            <w:pPr>
                              <w:pStyle w:val="Listeafsnit"/>
                              <w:numPr>
                                <w:ilvl w:val="0"/>
                                <w:numId w:val="26"/>
                              </w:numPr>
                              <w:ind w:left="720"/>
                              <w:rPr>
                                <w:rFonts w:ascii="Museo 300" w:hAnsi="Museo 300" w:cs="Arial"/>
                                <w:color w:val="000000"/>
                                <w:sz w:val="18"/>
                                <w:szCs w:val="18"/>
                              </w:rPr>
                            </w:pPr>
                            <w:r w:rsidRPr="0013174C">
                              <w:rPr>
                                <w:rFonts w:ascii="Museo 300" w:hAnsi="Museo 300" w:cs="Arial"/>
                                <w:color w:val="000000"/>
                                <w:sz w:val="18"/>
                                <w:szCs w:val="18"/>
                              </w:rPr>
                              <w:t xml:space="preserve">Bidrage til at virksomhederne kan tiltrække og fastholde kvalificeret </w:t>
                            </w:r>
                            <w:r>
                              <w:rPr>
                                <w:rFonts w:ascii="Museo 300" w:hAnsi="Museo 300" w:cs="Arial"/>
                                <w:color w:val="000000"/>
                                <w:sz w:val="18"/>
                                <w:szCs w:val="18"/>
                              </w:rPr>
                              <w:t>arbejdskraft</w:t>
                            </w:r>
                          </w:p>
                          <w:p w:rsidR="006211C7" w:rsidRPr="0013174C" w:rsidRDefault="006211C7" w:rsidP="00F22E77">
                            <w:pPr>
                              <w:pStyle w:val="Listeafsnit"/>
                              <w:numPr>
                                <w:ilvl w:val="0"/>
                                <w:numId w:val="26"/>
                              </w:numPr>
                              <w:ind w:left="720"/>
                              <w:rPr>
                                <w:rFonts w:ascii="Museo 300" w:hAnsi="Museo 300" w:cs="Arial"/>
                                <w:color w:val="000000"/>
                                <w:sz w:val="18"/>
                                <w:szCs w:val="18"/>
                              </w:rPr>
                            </w:pPr>
                            <w:r>
                              <w:rPr>
                                <w:rFonts w:ascii="Museo 300" w:hAnsi="Museo 300" w:cs="Arial"/>
                                <w:color w:val="000000"/>
                                <w:sz w:val="18"/>
                                <w:szCs w:val="18"/>
                              </w:rPr>
                              <w:t>Styrke rekruttering på tværs af kommune- og regionsgrænser</w:t>
                            </w:r>
                            <w:r w:rsidRPr="0013174C">
                              <w:rPr>
                                <w:rFonts w:ascii="Museo 300" w:hAnsi="Museo 300" w:cs="Arial"/>
                                <w:color w:val="000000"/>
                                <w:sz w:val="18"/>
                                <w:szCs w:val="18"/>
                              </w:rPr>
                              <w:t>.</w:t>
                            </w:r>
                          </w:p>
                          <w:p w:rsidR="006211C7" w:rsidRPr="00A954FB" w:rsidRDefault="006211C7" w:rsidP="00F22E77">
                            <w:pPr>
                              <w:pStyle w:val="Listeafsnit"/>
                              <w:ind w:left="0"/>
                              <w:rPr>
                                <w:rFonts w:ascii="Museo 300" w:hAnsi="Museo 300" w:cs="Arial"/>
                                <w:color w:val="000000"/>
                                <w:sz w:val="18"/>
                                <w:szCs w:val="18"/>
                              </w:rPr>
                            </w:pPr>
                          </w:p>
                          <w:p w:rsidR="006211C7" w:rsidRPr="00D54B4F" w:rsidRDefault="006211C7" w:rsidP="00F22E77">
                            <w:pPr>
                              <w:pStyle w:val="Listeafsnit"/>
                              <w:numPr>
                                <w:ilvl w:val="0"/>
                                <w:numId w:val="24"/>
                              </w:numPr>
                              <w:rPr>
                                <w:rFonts w:ascii="Museo 300" w:hAnsi="Museo 300" w:cs="Arial"/>
                                <w:color w:val="000000"/>
                                <w:sz w:val="18"/>
                                <w:szCs w:val="18"/>
                              </w:rPr>
                            </w:pPr>
                            <w:r w:rsidRPr="00D54B4F">
                              <w:rPr>
                                <w:rFonts w:ascii="Museo 300" w:hAnsi="Museo 300" w:cs="Arial"/>
                                <w:color w:val="000000"/>
                                <w:sz w:val="18"/>
                                <w:szCs w:val="18"/>
                              </w:rPr>
                              <w:t>Uddannelse og opkvalificering</w:t>
                            </w:r>
                          </w:p>
                          <w:p w:rsidR="006211C7" w:rsidRPr="00A954FB" w:rsidRDefault="006211C7" w:rsidP="00F22E77">
                            <w:pPr>
                              <w:pStyle w:val="Listeafsnit"/>
                              <w:numPr>
                                <w:ilvl w:val="0"/>
                                <w:numId w:val="27"/>
                              </w:numPr>
                              <w:rPr>
                                <w:rFonts w:ascii="Museo 300" w:hAnsi="Museo 300" w:cs="Arial"/>
                                <w:color w:val="000000"/>
                                <w:sz w:val="18"/>
                                <w:szCs w:val="18"/>
                              </w:rPr>
                            </w:pPr>
                            <w:r w:rsidRPr="00A954FB">
                              <w:rPr>
                                <w:rFonts w:ascii="Museo 300" w:hAnsi="Museo 300" w:cs="Arial"/>
                                <w:color w:val="000000"/>
                                <w:sz w:val="18"/>
                                <w:szCs w:val="18"/>
                              </w:rPr>
                              <w:t>Fokus på opkvalificere og/eller uddanne</w:t>
                            </w:r>
                            <w:r>
                              <w:rPr>
                                <w:rFonts w:ascii="Museo 300" w:hAnsi="Museo 300" w:cs="Arial"/>
                                <w:color w:val="000000"/>
                                <w:sz w:val="18"/>
                                <w:szCs w:val="18"/>
                              </w:rPr>
                              <w:t xml:space="preserve">lse af </w:t>
                            </w:r>
                            <w:r w:rsidRPr="00A954FB">
                              <w:rPr>
                                <w:rFonts w:ascii="Museo 300" w:hAnsi="Museo 300" w:cs="Arial"/>
                                <w:color w:val="000000"/>
                                <w:sz w:val="18"/>
                                <w:szCs w:val="18"/>
                              </w:rPr>
                              <w:t>ledige i samarbejde med virksomhederne – så</w:t>
                            </w:r>
                            <w:r>
                              <w:rPr>
                                <w:rFonts w:ascii="Museo 300" w:hAnsi="Museo 300" w:cs="Arial"/>
                                <w:color w:val="000000"/>
                                <w:sz w:val="18"/>
                                <w:szCs w:val="18"/>
                              </w:rPr>
                              <w:t xml:space="preserve"> opkvalificeringen m</w:t>
                            </w:r>
                            <w:r w:rsidRPr="00A954FB">
                              <w:rPr>
                                <w:rFonts w:ascii="Museo 300" w:hAnsi="Museo 300" w:cs="Arial"/>
                                <w:color w:val="000000"/>
                                <w:sz w:val="18"/>
                                <w:szCs w:val="18"/>
                              </w:rPr>
                              <w:t>atche</w:t>
                            </w:r>
                            <w:r>
                              <w:rPr>
                                <w:rFonts w:ascii="Museo 300" w:hAnsi="Museo 300" w:cs="Arial"/>
                                <w:color w:val="000000"/>
                                <w:sz w:val="18"/>
                                <w:szCs w:val="18"/>
                              </w:rPr>
                              <w:t>r</w:t>
                            </w:r>
                            <w:r w:rsidRPr="00A954FB">
                              <w:rPr>
                                <w:rFonts w:ascii="Museo 300" w:hAnsi="Museo 300" w:cs="Arial"/>
                                <w:color w:val="000000"/>
                                <w:sz w:val="18"/>
                                <w:szCs w:val="18"/>
                              </w:rPr>
                              <w:t xml:space="preserve"> virksomhedernes</w:t>
                            </w:r>
                            <w:r>
                              <w:rPr>
                                <w:rFonts w:ascii="Museo 300" w:hAnsi="Museo 300" w:cs="Arial"/>
                                <w:color w:val="000000"/>
                                <w:sz w:val="18"/>
                                <w:szCs w:val="18"/>
                              </w:rPr>
                              <w:t xml:space="preserve"> og branchernes </w:t>
                            </w:r>
                            <w:r w:rsidRPr="00A954FB">
                              <w:rPr>
                                <w:rFonts w:ascii="Museo 300" w:hAnsi="Museo 300" w:cs="Arial"/>
                                <w:color w:val="000000"/>
                                <w:sz w:val="18"/>
                                <w:szCs w:val="18"/>
                              </w:rPr>
                              <w:t>behov</w:t>
                            </w:r>
                            <w:r>
                              <w:rPr>
                                <w:rFonts w:ascii="Museo 300" w:hAnsi="Museo 300" w:cs="Arial"/>
                                <w:color w:val="000000"/>
                                <w:sz w:val="18"/>
                                <w:szCs w:val="18"/>
                              </w:rPr>
                              <w:t xml:space="preserve"> på kortere og længere sigt</w:t>
                            </w:r>
                            <w:r w:rsidRPr="00A954FB">
                              <w:rPr>
                                <w:rFonts w:ascii="Museo 300" w:hAnsi="Museo 300" w:cs="Arial"/>
                                <w:color w:val="000000"/>
                                <w:sz w:val="18"/>
                                <w:szCs w:val="18"/>
                              </w:rPr>
                              <w:t>.</w:t>
                            </w:r>
                          </w:p>
                          <w:p w:rsidR="006211C7" w:rsidRPr="00A954FB" w:rsidRDefault="006211C7" w:rsidP="00F22E77">
                            <w:pPr>
                              <w:pStyle w:val="Listeafsnit"/>
                              <w:ind w:left="360"/>
                              <w:rPr>
                                <w:rFonts w:ascii="Museo 300" w:hAnsi="Museo 300" w:cs="Arial"/>
                                <w:color w:val="000000"/>
                                <w:sz w:val="18"/>
                                <w:szCs w:val="18"/>
                              </w:rPr>
                            </w:pPr>
                          </w:p>
                          <w:p w:rsidR="006211C7" w:rsidRPr="00D05056" w:rsidRDefault="006211C7" w:rsidP="00F22E77">
                            <w:pPr>
                              <w:pStyle w:val="Listeafsnit"/>
                              <w:numPr>
                                <w:ilvl w:val="0"/>
                                <w:numId w:val="24"/>
                              </w:numPr>
                              <w:rPr>
                                <w:rFonts w:ascii="Museo 300" w:hAnsi="Museo 300" w:cs="Arial"/>
                                <w:color w:val="000000"/>
                                <w:sz w:val="18"/>
                                <w:szCs w:val="18"/>
                              </w:rPr>
                            </w:pPr>
                            <w:r w:rsidRPr="00D05056">
                              <w:rPr>
                                <w:rFonts w:ascii="Museo 300" w:hAnsi="Museo 300" w:cs="Arial"/>
                                <w:color w:val="000000"/>
                                <w:sz w:val="18"/>
                                <w:szCs w:val="18"/>
                              </w:rPr>
                              <w:t>Fastholdelse af sygemeldte medarbejdere</w:t>
                            </w:r>
                          </w:p>
                          <w:p w:rsidR="006211C7" w:rsidRPr="00A954FB" w:rsidRDefault="006211C7" w:rsidP="00F22E77">
                            <w:pPr>
                              <w:pStyle w:val="Listeafsnit"/>
                              <w:numPr>
                                <w:ilvl w:val="0"/>
                                <w:numId w:val="27"/>
                              </w:numPr>
                              <w:rPr>
                                <w:rFonts w:ascii="Museo 300" w:hAnsi="Museo 300" w:cs="Arial"/>
                                <w:color w:val="000000"/>
                                <w:sz w:val="18"/>
                                <w:szCs w:val="18"/>
                              </w:rPr>
                            </w:pPr>
                            <w:r>
                              <w:rPr>
                                <w:rFonts w:ascii="Museo 300" w:hAnsi="Museo 300" w:cs="Arial"/>
                                <w:color w:val="000000"/>
                                <w:sz w:val="18"/>
                                <w:szCs w:val="18"/>
                              </w:rPr>
                              <w:t>B</w:t>
                            </w:r>
                            <w:r w:rsidRPr="00A954FB">
                              <w:rPr>
                                <w:rFonts w:ascii="Museo 300" w:hAnsi="Museo 300" w:cs="Arial"/>
                                <w:color w:val="000000"/>
                                <w:sz w:val="18"/>
                                <w:szCs w:val="18"/>
                              </w:rPr>
                              <w:t xml:space="preserve">idrage </w:t>
                            </w:r>
                            <w:r>
                              <w:rPr>
                                <w:rFonts w:ascii="Museo 300" w:hAnsi="Museo 300" w:cs="Arial"/>
                                <w:color w:val="000000"/>
                                <w:sz w:val="18"/>
                                <w:szCs w:val="18"/>
                              </w:rPr>
                              <w:t>til</w:t>
                            </w:r>
                            <w:r w:rsidRPr="00A954FB">
                              <w:rPr>
                                <w:rFonts w:ascii="Museo 300" w:hAnsi="Museo 300" w:cs="Arial"/>
                                <w:color w:val="000000"/>
                                <w:sz w:val="18"/>
                                <w:szCs w:val="18"/>
                              </w:rPr>
                              <w:t xml:space="preserve"> at virksomhederne </w:t>
                            </w:r>
                            <w:r>
                              <w:rPr>
                                <w:rFonts w:ascii="Museo 300" w:hAnsi="Museo 300" w:cs="Arial"/>
                                <w:color w:val="000000"/>
                                <w:sz w:val="18"/>
                                <w:szCs w:val="18"/>
                              </w:rPr>
                              <w:t xml:space="preserve">fastholder </w:t>
                            </w:r>
                            <w:r w:rsidRPr="00A954FB">
                              <w:rPr>
                                <w:rFonts w:ascii="Museo 300" w:hAnsi="Museo 300" w:cs="Arial"/>
                                <w:color w:val="000000"/>
                                <w:sz w:val="18"/>
                                <w:szCs w:val="18"/>
                              </w:rPr>
                              <w:t xml:space="preserve">kvalificeret arbejdskraft </w:t>
                            </w:r>
                            <w:r>
                              <w:rPr>
                                <w:rFonts w:ascii="Museo 300" w:hAnsi="Museo 300" w:cs="Arial"/>
                                <w:color w:val="000000"/>
                                <w:sz w:val="18"/>
                                <w:szCs w:val="18"/>
                              </w:rPr>
                              <w:t>under sygefravær og bidrage til a</w:t>
                            </w:r>
                            <w:r w:rsidRPr="00A954FB">
                              <w:rPr>
                                <w:rFonts w:ascii="Museo 300" w:hAnsi="Museo 300" w:cs="Arial"/>
                                <w:color w:val="000000"/>
                                <w:sz w:val="18"/>
                                <w:szCs w:val="18"/>
                              </w:rPr>
                              <w:t>t sikre</w:t>
                            </w:r>
                            <w:r>
                              <w:rPr>
                                <w:rFonts w:ascii="Museo 300" w:hAnsi="Museo 300" w:cs="Arial"/>
                                <w:color w:val="000000"/>
                                <w:sz w:val="18"/>
                                <w:szCs w:val="18"/>
                              </w:rPr>
                              <w:t xml:space="preserve"> en </w:t>
                            </w:r>
                            <w:r w:rsidRPr="00A954FB">
                              <w:rPr>
                                <w:rFonts w:ascii="Museo 300" w:hAnsi="Museo 300" w:cs="Arial"/>
                                <w:color w:val="000000"/>
                                <w:sz w:val="18"/>
                                <w:szCs w:val="18"/>
                              </w:rPr>
                              <w:t>hurtig</w:t>
                            </w:r>
                            <w:r>
                              <w:rPr>
                                <w:rFonts w:ascii="Museo 300" w:hAnsi="Museo 300" w:cs="Arial"/>
                                <w:color w:val="000000"/>
                                <w:sz w:val="18"/>
                                <w:szCs w:val="18"/>
                              </w:rPr>
                              <w:t xml:space="preserve"> </w:t>
                            </w:r>
                            <w:r w:rsidRPr="00A954FB">
                              <w:rPr>
                                <w:rFonts w:ascii="Museo 300" w:hAnsi="Museo 300" w:cs="Arial"/>
                                <w:color w:val="000000"/>
                                <w:sz w:val="18"/>
                                <w:szCs w:val="18"/>
                              </w:rPr>
                              <w:t>raskmelding</w:t>
                            </w:r>
                            <w:r>
                              <w:rPr>
                                <w:rFonts w:ascii="Museo 300" w:hAnsi="Museo 300" w:cs="Arial"/>
                                <w:color w:val="000000"/>
                                <w:sz w:val="18"/>
                                <w:szCs w:val="18"/>
                              </w:rPr>
                              <w:t xml:space="preserve"> og tilbagevenden til job via samarbejde mellem kommune, sygemeldt og arbejdsgiver</w:t>
                            </w:r>
                            <w:r w:rsidRPr="00A954FB">
                              <w:rPr>
                                <w:rFonts w:ascii="Museo 300" w:hAnsi="Museo 300" w:cs="Arial"/>
                                <w:color w:val="000000"/>
                                <w:sz w:val="18"/>
                                <w:szCs w:val="18"/>
                              </w:rPr>
                              <w:t>.</w:t>
                            </w:r>
                          </w:p>
                          <w:p w:rsidR="006211C7" w:rsidRDefault="006211C7" w:rsidP="00F22E77">
                            <w:pPr>
                              <w:rPr>
                                <w:rFonts w:ascii="Museo 300" w:hAnsi="Museo 300" w:cs="Arial"/>
                                <w:color w:val="000000"/>
                                <w:sz w:val="18"/>
                                <w:szCs w:val="18"/>
                              </w:rPr>
                            </w:pPr>
                          </w:p>
                          <w:p w:rsidR="006211C7" w:rsidRPr="005148A6" w:rsidRDefault="006211C7" w:rsidP="005148A6">
                            <w:pPr>
                              <w:rPr>
                                <w:rFonts w:ascii="Museo 300" w:hAnsi="Museo 300"/>
                                <w:b/>
                                <w:color w:val="6C0000"/>
                                <w:sz w:val="18"/>
                                <w:szCs w:val="18"/>
                              </w:rPr>
                            </w:pPr>
                            <w:r w:rsidRPr="00F22E77">
                              <w:rPr>
                                <w:rFonts w:ascii="Museo 300" w:hAnsi="Museo 300"/>
                                <w:b/>
                                <w:color w:val="6C0000"/>
                                <w:sz w:val="18"/>
                                <w:szCs w:val="18"/>
                              </w:rPr>
                              <w:t xml:space="preserve">Det vil vi med </w:t>
                            </w:r>
                            <w:r>
                              <w:rPr>
                                <w:rFonts w:ascii="Museo 300" w:hAnsi="Museo 300"/>
                                <w:b/>
                                <w:color w:val="6C0000"/>
                                <w:sz w:val="18"/>
                                <w:szCs w:val="18"/>
                              </w:rPr>
                              <w:t>rehabilitering</w:t>
                            </w:r>
                          </w:p>
                          <w:p w:rsidR="006211C7" w:rsidRPr="005148A6" w:rsidRDefault="006211C7" w:rsidP="005148A6">
                            <w:pPr>
                              <w:pStyle w:val="Listeafsnit"/>
                              <w:numPr>
                                <w:ilvl w:val="0"/>
                                <w:numId w:val="9"/>
                              </w:numPr>
                              <w:rPr>
                                <w:rFonts w:ascii="Museo 300" w:hAnsi="Museo 300" w:cs="Arial"/>
                                <w:color w:val="000000"/>
                                <w:sz w:val="18"/>
                                <w:szCs w:val="18"/>
                              </w:rPr>
                            </w:pPr>
                            <w:r w:rsidRPr="005148A6">
                              <w:rPr>
                                <w:rFonts w:ascii="Museo 300" w:hAnsi="Museo 300" w:cs="Arial"/>
                                <w:color w:val="000000"/>
                                <w:sz w:val="18"/>
                                <w:szCs w:val="18"/>
                              </w:rPr>
                              <w:t>En rehabiliterende indsats til job er individuelt tilpasset og sker i et tæt samarbejde med borgeren, som er styrmand i eget liv, og der inddrages efter behov andre professionelle (f.eks. mentorer, sundhedsområdet, socialområdet, virksomheder), som kan støtte borgeren i vejen hen imod hel eller delvis selvforsørgelse.</w:t>
                            </w:r>
                          </w:p>
                          <w:p w:rsidR="006211C7" w:rsidRPr="005148A6" w:rsidRDefault="006211C7" w:rsidP="005148A6">
                            <w:pPr>
                              <w:pStyle w:val="Listeafsnit"/>
                              <w:numPr>
                                <w:ilvl w:val="0"/>
                                <w:numId w:val="9"/>
                              </w:numPr>
                              <w:rPr>
                                <w:rFonts w:ascii="Museo 300" w:hAnsi="Museo 300" w:cs="Arial"/>
                                <w:color w:val="000000"/>
                                <w:sz w:val="18"/>
                                <w:szCs w:val="18"/>
                              </w:rPr>
                            </w:pPr>
                            <w:r w:rsidRPr="005148A6">
                              <w:rPr>
                                <w:rFonts w:ascii="Museo 300" w:hAnsi="Museo 300" w:cs="Arial"/>
                                <w:color w:val="000000"/>
                                <w:sz w:val="18"/>
                                <w:szCs w:val="18"/>
                              </w:rPr>
                              <w:t>Indsatsen foregår i et samarbejde mellem borger, en koordinerende sagsbehandler og virksomhed, med inddragelse af andre efter behov</w:t>
                            </w:r>
                          </w:p>
                          <w:p w:rsidR="006211C7" w:rsidRDefault="006211C7" w:rsidP="005148A6">
                            <w:pPr>
                              <w:pStyle w:val="Listeafsnit"/>
                              <w:numPr>
                                <w:ilvl w:val="0"/>
                                <w:numId w:val="9"/>
                              </w:numPr>
                              <w:rPr>
                                <w:rFonts w:ascii="Museo 300" w:hAnsi="Museo 300" w:cs="Arial"/>
                                <w:color w:val="000000"/>
                                <w:sz w:val="18"/>
                                <w:szCs w:val="18"/>
                              </w:rPr>
                            </w:pPr>
                            <w:r w:rsidRPr="005148A6">
                              <w:rPr>
                                <w:rFonts w:ascii="Museo 300" w:hAnsi="Museo 300" w:cs="Arial"/>
                                <w:color w:val="000000"/>
                                <w:sz w:val="18"/>
                                <w:szCs w:val="18"/>
                              </w:rPr>
                              <w:t>Indsatsen tilpasses den enkelte, herunder tilbydes støttende samtaler, håndholdt indsats og gradvis optræning</w:t>
                            </w:r>
                          </w:p>
                          <w:p w:rsidR="006211C7" w:rsidRDefault="006211C7" w:rsidP="005148A6">
                            <w:pPr>
                              <w:rPr>
                                <w:rFonts w:ascii="Museo 300" w:hAnsi="Museo 300" w:cs="Arial"/>
                                <w:color w:val="000000"/>
                                <w:sz w:val="18"/>
                                <w:szCs w:val="18"/>
                              </w:rPr>
                            </w:pPr>
                          </w:p>
                          <w:p w:rsidR="006211C7" w:rsidRDefault="006211C7" w:rsidP="005148A6">
                            <w:pPr>
                              <w:rPr>
                                <w:rFonts w:ascii="Museo 300" w:hAnsi="Museo 300"/>
                                <w:b/>
                                <w:color w:val="6C0000"/>
                                <w:sz w:val="18"/>
                                <w:szCs w:val="18"/>
                              </w:rPr>
                            </w:pPr>
                            <w:r w:rsidRPr="00F22E77">
                              <w:rPr>
                                <w:rFonts w:ascii="Museo 300" w:hAnsi="Museo 300"/>
                                <w:b/>
                                <w:color w:val="6C0000"/>
                                <w:sz w:val="18"/>
                                <w:szCs w:val="18"/>
                              </w:rPr>
                              <w:t xml:space="preserve">Det vil vi med </w:t>
                            </w:r>
                            <w:r>
                              <w:rPr>
                                <w:rFonts w:ascii="Museo 300" w:hAnsi="Museo 300"/>
                                <w:b/>
                                <w:color w:val="6C0000"/>
                                <w:sz w:val="18"/>
                                <w:szCs w:val="18"/>
                              </w:rPr>
                              <w:t>de unge</w:t>
                            </w:r>
                          </w:p>
                          <w:p w:rsidR="006211C7" w:rsidRPr="005148A6" w:rsidRDefault="006211C7" w:rsidP="005148A6">
                            <w:pPr>
                              <w:pStyle w:val="Listeafsnit"/>
                              <w:numPr>
                                <w:ilvl w:val="0"/>
                                <w:numId w:val="9"/>
                              </w:numPr>
                              <w:rPr>
                                <w:rFonts w:ascii="Museo 300" w:hAnsi="Museo 300" w:cs="Arial"/>
                                <w:color w:val="000000"/>
                                <w:sz w:val="18"/>
                                <w:szCs w:val="18"/>
                              </w:rPr>
                            </w:pPr>
                            <w:r w:rsidRPr="005148A6">
                              <w:rPr>
                                <w:rFonts w:ascii="Museo 300" w:hAnsi="Museo 300" w:cs="Arial"/>
                                <w:color w:val="000000"/>
                                <w:sz w:val="18"/>
                                <w:szCs w:val="18"/>
                              </w:rPr>
                              <w:t xml:space="preserve">Alle unge skal gennemføre en ungdomsuddannelse eller opnå beskæftigelse: Andelen af unge på offentlig forsørgelse, som går i uddannelse eller beskæftigelse – og fastholdes i dette - vil stige </w:t>
                            </w:r>
                          </w:p>
                          <w:p w:rsidR="006211C7" w:rsidRPr="005148A6" w:rsidRDefault="006211C7" w:rsidP="005148A6">
                            <w:pPr>
                              <w:pStyle w:val="Listeafsnit"/>
                              <w:numPr>
                                <w:ilvl w:val="0"/>
                                <w:numId w:val="9"/>
                              </w:numPr>
                              <w:rPr>
                                <w:rFonts w:ascii="Museo 300" w:hAnsi="Museo 300" w:cs="Arial"/>
                                <w:color w:val="000000"/>
                                <w:sz w:val="18"/>
                                <w:szCs w:val="18"/>
                              </w:rPr>
                            </w:pPr>
                            <w:r w:rsidRPr="005148A6">
                              <w:rPr>
                                <w:rFonts w:ascii="Museo 300" w:hAnsi="Museo 300" w:cs="Arial"/>
                                <w:color w:val="000000"/>
                                <w:sz w:val="18"/>
                                <w:szCs w:val="18"/>
                              </w:rPr>
                              <w:t>Andelen af unge på offentlig forsørgelse vil fortsat falde</w:t>
                            </w:r>
                          </w:p>
                          <w:p w:rsidR="006211C7" w:rsidRPr="005148A6" w:rsidRDefault="006211C7" w:rsidP="005148A6">
                            <w:pPr>
                              <w:pStyle w:val="Listeafsnit"/>
                              <w:numPr>
                                <w:ilvl w:val="0"/>
                                <w:numId w:val="9"/>
                              </w:numPr>
                              <w:rPr>
                                <w:rFonts w:ascii="Museo 300" w:hAnsi="Museo 300" w:cs="Arial"/>
                                <w:color w:val="000000"/>
                                <w:sz w:val="18"/>
                                <w:szCs w:val="18"/>
                              </w:rPr>
                            </w:pPr>
                            <w:proofErr w:type="gramStart"/>
                            <w:r w:rsidRPr="005148A6">
                              <w:rPr>
                                <w:rFonts w:ascii="Museo 300" w:hAnsi="Museo 300" w:cs="Arial"/>
                                <w:color w:val="000000"/>
                                <w:sz w:val="18"/>
                                <w:szCs w:val="18"/>
                              </w:rPr>
                              <w:t>Sikre</w:t>
                            </w:r>
                            <w:proofErr w:type="gramEnd"/>
                            <w:r w:rsidRPr="005148A6">
                              <w:rPr>
                                <w:rFonts w:ascii="Museo 300" w:hAnsi="Museo 300" w:cs="Arial"/>
                                <w:color w:val="000000"/>
                                <w:sz w:val="18"/>
                                <w:szCs w:val="18"/>
                              </w:rPr>
                              <w:t xml:space="preserve"> hurtig afklaring i forhold til ressourcer, kompetencer og barrierer </w:t>
                            </w:r>
                          </w:p>
                          <w:p w:rsidR="006211C7" w:rsidRPr="005148A6" w:rsidRDefault="006211C7" w:rsidP="005148A6">
                            <w:pPr>
                              <w:pStyle w:val="Listeafsnit"/>
                              <w:numPr>
                                <w:ilvl w:val="0"/>
                                <w:numId w:val="9"/>
                              </w:numPr>
                              <w:rPr>
                                <w:rFonts w:ascii="Museo 300" w:hAnsi="Museo 300" w:cs="Arial"/>
                                <w:color w:val="000000"/>
                                <w:sz w:val="18"/>
                                <w:szCs w:val="18"/>
                              </w:rPr>
                            </w:pPr>
                            <w:r w:rsidRPr="005148A6">
                              <w:rPr>
                                <w:rFonts w:ascii="Museo 300" w:hAnsi="Museo 300" w:cs="Arial"/>
                                <w:color w:val="000000"/>
                                <w:sz w:val="18"/>
                                <w:szCs w:val="18"/>
                              </w:rPr>
                              <w:t>Hjælpe unge til at tage ansvar i eget liv</w:t>
                            </w:r>
                          </w:p>
                          <w:p w:rsidR="006211C7" w:rsidRPr="005148A6" w:rsidRDefault="006211C7" w:rsidP="005148A6">
                            <w:pPr>
                              <w:pStyle w:val="Listeafsnit"/>
                              <w:numPr>
                                <w:ilvl w:val="0"/>
                                <w:numId w:val="9"/>
                              </w:numPr>
                              <w:rPr>
                                <w:rFonts w:ascii="Museo 300" w:hAnsi="Museo 300" w:cs="Arial"/>
                                <w:color w:val="000000"/>
                                <w:sz w:val="18"/>
                                <w:szCs w:val="18"/>
                              </w:rPr>
                            </w:pPr>
                            <w:r w:rsidRPr="005148A6">
                              <w:rPr>
                                <w:rFonts w:ascii="Museo 300" w:hAnsi="Museo 300" w:cs="Arial"/>
                                <w:color w:val="000000"/>
                                <w:sz w:val="18"/>
                                <w:szCs w:val="18"/>
                              </w:rPr>
                              <w:t>Medvirke til dannelse og støtte den unge i at skabe fundament at bygge videre på.</w:t>
                            </w:r>
                          </w:p>
                          <w:p w:rsidR="006211C7" w:rsidRDefault="006211C7" w:rsidP="00F22E77">
                            <w:pPr>
                              <w:rPr>
                                <w:rFonts w:ascii="Museo 300" w:hAnsi="Museo 300" w:cs="Arial"/>
                                <w:color w:val="000000"/>
                                <w:sz w:val="18"/>
                                <w:szCs w:val="18"/>
                              </w:rPr>
                            </w:pPr>
                          </w:p>
                          <w:p w:rsidR="006211C7" w:rsidRDefault="006211C7" w:rsidP="005148A6">
                            <w:pPr>
                              <w:rPr>
                                <w:rFonts w:ascii="Museo 300" w:hAnsi="Museo 300"/>
                                <w:b/>
                                <w:color w:val="6C0000"/>
                                <w:sz w:val="18"/>
                                <w:szCs w:val="18"/>
                              </w:rPr>
                            </w:pPr>
                            <w:r w:rsidRPr="00F22E77">
                              <w:rPr>
                                <w:rFonts w:ascii="Museo 300" w:hAnsi="Museo 300"/>
                                <w:b/>
                                <w:color w:val="6C0000"/>
                                <w:sz w:val="18"/>
                                <w:szCs w:val="18"/>
                              </w:rPr>
                              <w:t xml:space="preserve">Det vil vi </w:t>
                            </w:r>
                            <w:r>
                              <w:rPr>
                                <w:rFonts w:ascii="Museo 300" w:hAnsi="Museo 300"/>
                                <w:b/>
                                <w:color w:val="6C0000"/>
                                <w:sz w:val="18"/>
                                <w:szCs w:val="18"/>
                              </w:rPr>
                              <w:t>for at bane vej til jobs</w:t>
                            </w:r>
                            <w:r w:rsidRPr="00F22E77">
                              <w:rPr>
                                <w:rFonts w:ascii="Museo 300" w:hAnsi="Museo 300"/>
                                <w:b/>
                                <w:color w:val="6C0000"/>
                                <w:sz w:val="18"/>
                                <w:szCs w:val="18"/>
                              </w:rPr>
                              <w:t xml:space="preserve"> </w:t>
                            </w:r>
                          </w:p>
                          <w:p w:rsidR="006211C7" w:rsidRPr="003C6152" w:rsidRDefault="006211C7" w:rsidP="003C6152">
                            <w:pPr>
                              <w:pStyle w:val="Listeafsnit"/>
                              <w:numPr>
                                <w:ilvl w:val="0"/>
                                <w:numId w:val="9"/>
                              </w:numPr>
                              <w:rPr>
                                <w:rFonts w:ascii="Museo 300" w:hAnsi="Museo 300" w:cs="Arial"/>
                                <w:color w:val="000000"/>
                                <w:sz w:val="18"/>
                                <w:szCs w:val="18"/>
                              </w:rPr>
                            </w:pPr>
                            <w:r w:rsidRPr="003C6152">
                              <w:rPr>
                                <w:rFonts w:ascii="Museo 300" w:hAnsi="Museo 300" w:cs="Arial"/>
                                <w:color w:val="000000"/>
                                <w:sz w:val="18"/>
                                <w:szCs w:val="18"/>
                              </w:rPr>
                              <w:t>Tidlig indsats og hyppige samtaler til nyledige med fokus på aktiv jobsøgning</w:t>
                            </w:r>
                          </w:p>
                          <w:p w:rsidR="006211C7" w:rsidRPr="003C6152" w:rsidRDefault="006211C7" w:rsidP="003C6152">
                            <w:pPr>
                              <w:pStyle w:val="Listeafsnit"/>
                              <w:numPr>
                                <w:ilvl w:val="0"/>
                                <w:numId w:val="9"/>
                              </w:numPr>
                              <w:rPr>
                                <w:rFonts w:ascii="Museo 300" w:hAnsi="Museo 300" w:cs="Arial"/>
                                <w:color w:val="000000"/>
                                <w:sz w:val="18"/>
                                <w:szCs w:val="18"/>
                              </w:rPr>
                            </w:pPr>
                            <w:r w:rsidRPr="003C6152">
                              <w:rPr>
                                <w:rFonts w:ascii="Museo 300" w:hAnsi="Museo 300" w:cs="Arial"/>
                                <w:color w:val="000000"/>
                                <w:sz w:val="18"/>
                                <w:szCs w:val="18"/>
                              </w:rPr>
                              <w:t>Anvende tilgængelige puljer til uddannelse og opkvalificering på områder med behov for arbejdskraft</w:t>
                            </w:r>
                          </w:p>
                          <w:p w:rsidR="006211C7" w:rsidRPr="003C6152" w:rsidRDefault="006211C7" w:rsidP="003C6152">
                            <w:pPr>
                              <w:pStyle w:val="Listeafsnit"/>
                              <w:numPr>
                                <w:ilvl w:val="0"/>
                                <w:numId w:val="9"/>
                              </w:numPr>
                              <w:rPr>
                                <w:rFonts w:ascii="Museo 300" w:hAnsi="Museo 300" w:cs="Arial"/>
                                <w:color w:val="000000"/>
                                <w:sz w:val="18"/>
                                <w:szCs w:val="18"/>
                              </w:rPr>
                            </w:pPr>
                            <w:r w:rsidRPr="003C6152">
                              <w:rPr>
                                <w:rFonts w:ascii="Museo 300" w:hAnsi="Museo 300" w:cs="Arial"/>
                                <w:color w:val="000000"/>
                                <w:sz w:val="18"/>
                                <w:szCs w:val="18"/>
                              </w:rPr>
                              <w:t>Deltage i tværgående netværk, a-kassesamarbejder og projekter på tværs af den borgerrettede og virksomhedsrettede indsats i forhold til arbejdsmarkedets behov for arbejdskraft</w:t>
                            </w:r>
                          </w:p>
                          <w:p w:rsidR="006211C7" w:rsidRPr="003C6152" w:rsidRDefault="006211C7" w:rsidP="003C6152">
                            <w:pPr>
                              <w:pStyle w:val="Listeafsnit"/>
                              <w:numPr>
                                <w:ilvl w:val="0"/>
                                <w:numId w:val="9"/>
                              </w:numPr>
                              <w:rPr>
                                <w:rFonts w:ascii="Museo 300" w:hAnsi="Museo 300" w:cs="Arial"/>
                                <w:color w:val="000000"/>
                                <w:sz w:val="18"/>
                                <w:szCs w:val="18"/>
                              </w:rPr>
                            </w:pPr>
                            <w:r w:rsidRPr="003C6152">
                              <w:rPr>
                                <w:rFonts w:ascii="Museo 300" w:hAnsi="Museo 300" w:cs="Arial"/>
                                <w:color w:val="000000"/>
                                <w:sz w:val="18"/>
                                <w:szCs w:val="18"/>
                              </w:rPr>
                              <w:t>Opsøgende indsats og samarbejde med virksomheder og vikarbureauer omkring formidling af arbejdskraft.</w:t>
                            </w:r>
                          </w:p>
                          <w:p w:rsidR="006211C7" w:rsidRDefault="006211C7" w:rsidP="00F22E77">
                            <w:pPr>
                              <w:rPr>
                                <w:rFonts w:ascii="Museo 300" w:hAnsi="Museo 300"/>
                                <w:b/>
                                <w:color w:val="6C0000"/>
                                <w:sz w:val="18"/>
                                <w:szCs w:val="18"/>
                              </w:rPr>
                            </w:pPr>
                          </w:p>
                          <w:p w:rsidR="006211C7" w:rsidRPr="005148A6" w:rsidRDefault="006211C7" w:rsidP="00F22E77">
                            <w:pPr>
                              <w:rPr>
                                <w:rFonts w:ascii="Museo 300" w:hAnsi="Museo 300"/>
                                <w:b/>
                                <w:color w:val="6C0000"/>
                                <w:sz w:val="18"/>
                                <w:szCs w:val="18"/>
                              </w:rPr>
                            </w:pPr>
                            <w:r w:rsidRPr="00F22E77">
                              <w:rPr>
                                <w:rFonts w:ascii="Museo 300" w:hAnsi="Museo 300"/>
                                <w:b/>
                                <w:color w:val="6C0000"/>
                                <w:sz w:val="18"/>
                                <w:szCs w:val="18"/>
                              </w:rPr>
                              <w:t xml:space="preserve">Det vil vi med </w:t>
                            </w:r>
                            <w:r>
                              <w:rPr>
                                <w:rFonts w:ascii="Museo 300" w:hAnsi="Museo 300"/>
                                <w:b/>
                                <w:color w:val="6C0000"/>
                                <w:sz w:val="18"/>
                                <w:szCs w:val="18"/>
                              </w:rPr>
                              <w:t>integrationen</w:t>
                            </w:r>
                          </w:p>
                          <w:p w:rsidR="006211C7" w:rsidRDefault="006211C7" w:rsidP="005148A6">
                            <w:pPr>
                              <w:pStyle w:val="Listeafsnit"/>
                              <w:numPr>
                                <w:ilvl w:val="0"/>
                                <w:numId w:val="9"/>
                              </w:numPr>
                              <w:rPr>
                                <w:rFonts w:ascii="Museo 300" w:hAnsi="Museo 300" w:cs="Arial"/>
                                <w:color w:val="000000"/>
                                <w:sz w:val="18"/>
                                <w:szCs w:val="18"/>
                              </w:rPr>
                            </w:pPr>
                            <w:r w:rsidRPr="00DA3C88">
                              <w:rPr>
                                <w:rFonts w:ascii="Museo 300" w:hAnsi="Museo 300" w:cs="Arial"/>
                                <w:color w:val="000000"/>
                                <w:sz w:val="18"/>
                                <w:szCs w:val="18"/>
                              </w:rPr>
                              <w:t xml:space="preserve">Alle flygtninge skal </w:t>
                            </w:r>
                            <w:r>
                              <w:rPr>
                                <w:rFonts w:ascii="Museo 300" w:hAnsi="Museo 300" w:cs="Arial"/>
                                <w:color w:val="000000"/>
                                <w:sz w:val="18"/>
                                <w:szCs w:val="18"/>
                              </w:rPr>
                              <w:t>bestå en danskuddannelsesprøve inden for den 5-årige integrationsperiode</w:t>
                            </w:r>
                          </w:p>
                          <w:p w:rsidR="006211C7" w:rsidRPr="00DA3C88" w:rsidRDefault="006211C7" w:rsidP="005148A6">
                            <w:pPr>
                              <w:pStyle w:val="Listeafsnit"/>
                              <w:numPr>
                                <w:ilvl w:val="0"/>
                                <w:numId w:val="9"/>
                              </w:numPr>
                              <w:rPr>
                                <w:rFonts w:ascii="Museo 300" w:hAnsi="Museo 300" w:cs="Arial"/>
                                <w:color w:val="000000"/>
                                <w:sz w:val="18"/>
                                <w:szCs w:val="18"/>
                              </w:rPr>
                            </w:pPr>
                            <w:r w:rsidRPr="00DA3C88">
                              <w:rPr>
                                <w:rFonts w:ascii="Museo 300" w:hAnsi="Museo 300" w:cs="Arial"/>
                                <w:color w:val="000000"/>
                                <w:sz w:val="18"/>
                                <w:szCs w:val="18"/>
                              </w:rPr>
                              <w:t>Øge selvforsørgelsen gennem træning og opkvalificering på virksomheder med behov for arbejdskraft</w:t>
                            </w:r>
                          </w:p>
                          <w:p w:rsidR="006211C7" w:rsidRPr="00E675D9" w:rsidRDefault="006211C7" w:rsidP="005148A6">
                            <w:pPr>
                              <w:pStyle w:val="Listeafsnit"/>
                              <w:numPr>
                                <w:ilvl w:val="0"/>
                                <w:numId w:val="9"/>
                              </w:numPr>
                              <w:rPr>
                                <w:rFonts w:ascii="Museo 300" w:hAnsi="Museo 300" w:cs="Arial"/>
                                <w:color w:val="000000"/>
                                <w:sz w:val="18"/>
                                <w:szCs w:val="18"/>
                              </w:rPr>
                            </w:pPr>
                            <w:r w:rsidRPr="00E675D9">
                              <w:rPr>
                                <w:rFonts w:ascii="Museo 300" w:hAnsi="Museo 300" w:cs="Arial"/>
                                <w:color w:val="000000"/>
                                <w:sz w:val="18"/>
                                <w:szCs w:val="18"/>
                              </w:rPr>
                              <w:t>Fastholde fokus på ordinær uddannelse</w:t>
                            </w:r>
                            <w:r>
                              <w:rPr>
                                <w:rFonts w:ascii="Museo 300" w:hAnsi="Museo 300" w:cs="Arial"/>
                                <w:color w:val="000000"/>
                                <w:sz w:val="18"/>
                                <w:szCs w:val="18"/>
                              </w:rPr>
                              <w:t xml:space="preserve"> og IGU</w:t>
                            </w:r>
                          </w:p>
                          <w:p w:rsidR="006211C7" w:rsidRPr="0077290F" w:rsidRDefault="006211C7" w:rsidP="005148A6">
                            <w:pPr>
                              <w:pStyle w:val="Listeafsnit"/>
                              <w:numPr>
                                <w:ilvl w:val="0"/>
                                <w:numId w:val="9"/>
                              </w:numPr>
                              <w:rPr>
                                <w:rFonts w:ascii="Museo 300" w:hAnsi="Museo 300" w:cs="Arial"/>
                                <w:color w:val="000000"/>
                                <w:sz w:val="18"/>
                                <w:szCs w:val="18"/>
                              </w:rPr>
                            </w:pPr>
                            <w:r w:rsidRPr="0077290F">
                              <w:rPr>
                                <w:rFonts w:ascii="Museo 300" w:hAnsi="Museo 300" w:cs="Arial"/>
                                <w:color w:val="000000"/>
                                <w:sz w:val="18"/>
                                <w:szCs w:val="18"/>
                              </w:rPr>
                              <w:t>Øge selvforsørgelse af familiesammenførte kvinder, der modtager integrationsydelse</w:t>
                            </w:r>
                          </w:p>
                          <w:p w:rsidR="006211C7" w:rsidRDefault="006211C7" w:rsidP="005148A6">
                            <w:pPr>
                              <w:pStyle w:val="Listeafsnit"/>
                              <w:numPr>
                                <w:ilvl w:val="0"/>
                                <w:numId w:val="9"/>
                              </w:numPr>
                              <w:rPr>
                                <w:rFonts w:ascii="Museo 300" w:hAnsi="Museo 300" w:cs="Arial"/>
                                <w:color w:val="000000"/>
                                <w:sz w:val="18"/>
                                <w:szCs w:val="18"/>
                              </w:rPr>
                            </w:pPr>
                            <w:r w:rsidRPr="0077290F">
                              <w:rPr>
                                <w:rFonts w:ascii="Museo 300" w:hAnsi="Museo 300" w:cs="Arial"/>
                                <w:color w:val="000000"/>
                                <w:sz w:val="18"/>
                                <w:szCs w:val="18"/>
                              </w:rPr>
                              <w:t>Øge selvforsørgelse af aktivitetsparate flygtninge og familiesammenførte til flygtninge gennem målrettet indsats</w:t>
                            </w:r>
                          </w:p>
                          <w:p w:rsidR="006211C7" w:rsidRPr="00E55095" w:rsidRDefault="006211C7" w:rsidP="005148A6">
                            <w:pPr>
                              <w:pStyle w:val="Listeafsnit"/>
                              <w:numPr>
                                <w:ilvl w:val="0"/>
                                <w:numId w:val="9"/>
                              </w:numPr>
                              <w:rPr>
                                <w:rFonts w:ascii="Museo 300" w:hAnsi="Museo 300" w:cs="Arial"/>
                                <w:color w:val="000000"/>
                                <w:sz w:val="18"/>
                                <w:szCs w:val="18"/>
                              </w:rPr>
                            </w:pPr>
                            <w:r w:rsidRPr="00E55095">
                              <w:rPr>
                                <w:rFonts w:ascii="Museo 300" w:hAnsi="Museo 300" w:cs="Arial"/>
                                <w:color w:val="000000"/>
                                <w:sz w:val="18"/>
                                <w:szCs w:val="18"/>
                              </w:rPr>
                              <w:t xml:space="preserve">Der oprettes i 2019 </w:t>
                            </w:r>
                            <w:r>
                              <w:rPr>
                                <w:rFonts w:ascii="Museo 300" w:hAnsi="Museo 300" w:cs="Arial"/>
                                <w:color w:val="000000"/>
                                <w:sz w:val="18"/>
                                <w:szCs w:val="18"/>
                              </w:rPr>
                              <w:t xml:space="preserve">i alt </w:t>
                            </w:r>
                            <w:r w:rsidRPr="00E55095">
                              <w:rPr>
                                <w:rFonts w:ascii="Museo 300" w:hAnsi="Museo 300" w:cs="Arial"/>
                                <w:color w:val="000000"/>
                                <w:sz w:val="18"/>
                                <w:szCs w:val="18"/>
                              </w:rPr>
                              <w:t xml:space="preserve">10 virksomhedsforløb i kommunale virksomheder som træningsforløb for </w:t>
                            </w:r>
                            <w:r>
                              <w:rPr>
                                <w:rFonts w:ascii="Museo 300" w:hAnsi="Museo 300" w:cs="Arial"/>
                                <w:color w:val="000000"/>
                                <w:sz w:val="18"/>
                                <w:szCs w:val="18"/>
                              </w:rPr>
                              <w:t xml:space="preserve">familiesammenførte </w:t>
                            </w:r>
                            <w:r w:rsidRPr="00E55095">
                              <w:rPr>
                                <w:rFonts w:ascii="Museo 300" w:hAnsi="Museo 300" w:cs="Arial"/>
                                <w:color w:val="000000"/>
                                <w:sz w:val="18"/>
                                <w:szCs w:val="18"/>
                              </w:rPr>
                              <w:t xml:space="preserve">kvinder med børn. </w:t>
                            </w:r>
                          </w:p>
                          <w:p w:rsidR="006211C7" w:rsidRPr="004E0CA1" w:rsidRDefault="006211C7" w:rsidP="005148A6">
                            <w:pPr>
                              <w:pStyle w:val="Listeafsnit"/>
                              <w:numPr>
                                <w:ilvl w:val="0"/>
                                <w:numId w:val="9"/>
                              </w:numPr>
                              <w:rPr>
                                <w:rFonts w:ascii="Museo 300" w:hAnsi="Museo 300" w:cs="Arial"/>
                                <w:color w:val="000000"/>
                                <w:sz w:val="18"/>
                                <w:szCs w:val="18"/>
                              </w:rPr>
                            </w:pPr>
                            <w:r w:rsidRPr="00E55095">
                              <w:rPr>
                                <w:rFonts w:ascii="Museo 300" w:hAnsi="Museo 300" w:cs="Arial"/>
                                <w:color w:val="000000"/>
                                <w:sz w:val="18"/>
                                <w:szCs w:val="18"/>
                              </w:rPr>
                              <w:t xml:space="preserve">Forsørgelsesgraden skal være mere end 50 </w:t>
                            </w:r>
                            <w:r>
                              <w:rPr>
                                <w:rFonts w:ascii="Museo 300" w:hAnsi="Museo 300" w:cs="Arial"/>
                                <w:color w:val="000000"/>
                                <w:sz w:val="18"/>
                                <w:szCs w:val="18"/>
                              </w:rPr>
                              <w:t>pct.</w:t>
                            </w:r>
                            <w:r w:rsidRPr="00E55095">
                              <w:rPr>
                                <w:rFonts w:ascii="Museo 300" w:hAnsi="Museo 300" w:cs="Arial"/>
                                <w:color w:val="000000"/>
                                <w:sz w:val="18"/>
                                <w:szCs w:val="18"/>
                              </w:rPr>
                              <w:t xml:space="preserve"> efter 3 års ophold i Danmark.  (Jf. Integrationsbarometeret</w:t>
                            </w:r>
                            <w:r>
                              <w:rPr>
                                <w:rFonts w:ascii="Museo 300" w:hAnsi="Museo 300" w:cs="Arial"/>
                                <w:color w:val="000000"/>
                                <w:sz w:val="18"/>
                                <w:szCs w:val="18"/>
                              </w:rPr>
                              <w:t xml:space="preserve"> august 2018</w:t>
                            </w:r>
                            <w:r w:rsidRPr="00E55095">
                              <w:rPr>
                                <w:rFonts w:ascii="Museo 300" w:hAnsi="Museo 300" w:cs="Arial"/>
                                <w:color w:val="000000"/>
                                <w:sz w:val="18"/>
                                <w:szCs w:val="18"/>
                              </w:rPr>
                              <w:t xml:space="preserve">, hvor vi har 56 </w:t>
                            </w:r>
                            <w:r>
                              <w:rPr>
                                <w:rFonts w:ascii="Museo 300" w:hAnsi="Museo 300" w:cs="Arial"/>
                                <w:color w:val="000000"/>
                                <w:sz w:val="18"/>
                                <w:szCs w:val="18"/>
                              </w:rPr>
                              <w:t>pct.</w:t>
                            </w:r>
                            <w:r w:rsidRPr="00E55095">
                              <w:rPr>
                                <w:rFonts w:ascii="Museo 300" w:hAnsi="Museo 300" w:cs="Arial"/>
                                <w:color w:val="000000"/>
                                <w:sz w:val="18"/>
                                <w:szCs w:val="18"/>
                              </w:rPr>
                              <w:t xml:space="preserve"> ud fra 23 borgere)</w:t>
                            </w:r>
                          </w:p>
                          <w:p w:rsidR="006211C7" w:rsidRPr="00C72017" w:rsidRDefault="006211C7" w:rsidP="00F22E77">
                            <w:pPr>
                              <w:rPr>
                                <w:rFonts w:ascii="Museo 300" w:hAnsi="Museo 300" w:cs="Arial"/>
                                <w:color w:val="0000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39.4pt;height:714.05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" fillcolor="#d6e9ea">
                <v:textbox>
                  <w:txbxContent>
                    <w:p w:rsidR="006211C7" w:rsidRDefault="006211C7" w:rsidP="00C72017">
                      <w:pPr>
                        <w:rPr>
                          <w:rFonts w:ascii="Museo 300" w:hAnsi="Museo 300"/>
                          <w:b/>
                          <w:color w:val="6C0000"/>
                          <w:sz w:val="18"/>
                          <w:szCs w:val="18"/>
                        </w:rPr>
                      </w:pPr>
                      <w:r w:rsidRPr="00F22E77">
                        <w:rPr>
                          <w:rFonts w:ascii="Museo 300" w:hAnsi="Museo 300"/>
                          <w:b/>
                          <w:color w:val="6C0000"/>
                          <w:sz w:val="18"/>
                          <w:szCs w:val="18"/>
                        </w:rPr>
                        <w:t>Det vil vi med virksomhedssamarbejdet</w:t>
                      </w:r>
                    </w:p>
                    <w:p w:rsidR="006211C7" w:rsidRPr="00A954FB" w:rsidRDefault="006211C7" w:rsidP="00F22E77">
                      <w:pPr>
                        <w:pStyle w:val="Listeafsnit"/>
                        <w:numPr>
                          <w:ilvl w:val="0"/>
                          <w:numId w:val="24"/>
                        </w:numPr>
                        <w:rPr>
                          <w:rFonts w:ascii="Museo 300" w:hAnsi="Museo 300" w:cs="Arial"/>
                          <w:color w:val="000000"/>
                          <w:sz w:val="18"/>
                          <w:szCs w:val="18"/>
                        </w:rPr>
                      </w:pPr>
                      <w:r w:rsidRPr="00A954FB">
                        <w:rPr>
                          <w:rFonts w:ascii="Museo 300" w:hAnsi="Museo 300" w:cs="Arial"/>
                          <w:color w:val="000000"/>
                          <w:sz w:val="18"/>
                          <w:szCs w:val="18"/>
                        </w:rPr>
                        <w:t>Virksomhedsservice</w:t>
                      </w:r>
                    </w:p>
                    <w:p w:rsidR="006211C7" w:rsidRDefault="006211C7" w:rsidP="00F22E77">
                      <w:pPr>
                        <w:pStyle w:val="Listeafsnit"/>
                        <w:numPr>
                          <w:ilvl w:val="0"/>
                          <w:numId w:val="25"/>
                        </w:numPr>
                        <w:rPr>
                          <w:rFonts w:ascii="Museo 300" w:hAnsi="Museo 300" w:cs="Arial"/>
                          <w:color w:val="000000"/>
                          <w:sz w:val="18"/>
                          <w:szCs w:val="18"/>
                        </w:rPr>
                      </w:pPr>
                      <w:r w:rsidRPr="00A954FB">
                        <w:rPr>
                          <w:rFonts w:ascii="Museo 300" w:hAnsi="Museo 300" w:cs="Arial"/>
                          <w:color w:val="000000"/>
                          <w:sz w:val="18"/>
                          <w:szCs w:val="18"/>
                        </w:rPr>
                        <w:t>Har til formål at lave en øjebliksanalyse af virksomheden samt opbygge et relationsforpligtende samarbejde omkring fælles værdiskabelse</w:t>
                      </w:r>
                    </w:p>
                    <w:p w:rsidR="006211C7" w:rsidRDefault="006211C7" w:rsidP="00F22E77">
                      <w:pPr>
                        <w:pStyle w:val="Listeafsnit"/>
                        <w:numPr>
                          <w:ilvl w:val="0"/>
                          <w:numId w:val="25"/>
                        </w:numPr>
                        <w:rPr>
                          <w:rFonts w:ascii="Museo 300" w:hAnsi="Museo 300" w:cs="Arial"/>
                          <w:color w:val="000000"/>
                          <w:sz w:val="18"/>
                          <w:szCs w:val="18"/>
                        </w:rPr>
                      </w:pPr>
                      <w:r w:rsidRPr="00A954FB">
                        <w:rPr>
                          <w:rFonts w:ascii="Museo 300" w:hAnsi="Museo 300" w:cs="Arial"/>
                          <w:color w:val="000000"/>
                          <w:sz w:val="18"/>
                          <w:szCs w:val="18"/>
                        </w:rPr>
                        <w:t>Besøg</w:t>
                      </w:r>
                      <w:r>
                        <w:rPr>
                          <w:rFonts w:ascii="Museo 300" w:hAnsi="Museo 300" w:cs="Arial"/>
                          <w:color w:val="000000"/>
                          <w:sz w:val="18"/>
                          <w:szCs w:val="18"/>
                        </w:rPr>
                        <w:t xml:space="preserve"> på</w:t>
                      </w:r>
                      <w:r w:rsidRPr="00A954FB">
                        <w:rPr>
                          <w:rFonts w:ascii="Museo 300" w:hAnsi="Museo 300" w:cs="Arial"/>
                          <w:color w:val="000000"/>
                          <w:sz w:val="18"/>
                          <w:szCs w:val="18"/>
                        </w:rPr>
                        <w:t xml:space="preserve"> virksomheder med rekrutteringsbehov og bist</w:t>
                      </w:r>
                      <w:r>
                        <w:rPr>
                          <w:rFonts w:ascii="Museo 300" w:hAnsi="Museo 300" w:cs="Arial"/>
                          <w:color w:val="000000"/>
                          <w:sz w:val="18"/>
                          <w:szCs w:val="18"/>
                        </w:rPr>
                        <w:t>and til</w:t>
                      </w:r>
                      <w:r w:rsidRPr="00A954FB">
                        <w:rPr>
                          <w:rFonts w:ascii="Museo 300" w:hAnsi="Museo 300" w:cs="Arial"/>
                          <w:color w:val="000000"/>
                          <w:sz w:val="18"/>
                          <w:szCs w:val="18"/>
                        </w:rPr>
                        <w:t xml:space="preserve"> rekruttering og henvisning af jobparate ledige. </w:t>
                      </w:r>
                    </w:p>
                    <w:p w:rsidR="006211C7" w:rsidRPr="00A954FB" w:rsidRDefault="006211C7" w:rsidP="00F22E77">
                      <w:pPr>
                        <w:pStyle w:val="Listeafsnit"/>
                        <w:numPr>
                          <w:ilvl w:val="0"/>
                          <w:numId w:val="25"/>
                        </w:numPr>
                        <w:rPr>
                          <w:rFonts w:ascii="Museo 300" w:hAnsi="Museo 300" w:cs="Arial"/>
                          <w:color w:val="000000"/>
                          <w:sz w:val="18"/>
                          <w:szCs w:val="18"/>
                        </w:rPr>
                      </w:pPr>
                      <w:r w:rsidRPr="00A954FB">
                        <w:rPr>
                          <w:rFonts w:ascii="Museo 300" w:hAnsi="Museo 300" w:cs="Arial"/>
                          <w:color w:val="000000"/>
                          <w:sz w:val="18"/>
                          <w:szCs w:val="18"/>
                        </w:rPr>
                        <w:t>Samarbejde med brancheforeninger, netværk osv. om det ordinære arbejdsmarked</w:t>
                      </w:r>
                    </w:p>
                    <w:p w:rsidR="006211C7" w:rsidRDefault="006211C7" w:rsidP="00F22E77">
                      <w:pPr>
                        <w:rPr>
                          <w:rFonts w:ascii="Museo 300" w:hAnsi="Museo 300" w:cs="Arial"/>
                          <w:color w:val="000000"/>
                          <w:sz w:val="18"/>
                          <w:szCs w:val="18"/>
                        </w:rPr>
                      </w:pPr>
                    </w:p>
                    <w:p w:rsidR="006211C7" w:rsidRPr="00A954FB" w:rsidRDefault="006211C7" w:rsidP="00F22E77">
                      <w:pPr>
                        <w:pStyle w:val="Listeafsnit"/>
                        <w:numPr>
                          <w:ilvl w:val="0"/>
                          <w:numId w:val="24"/>
                        </w:numPr>
                        <w:rPr>
                          <w:rFonts w:ascii="Museo 300" w:hAnsi="Museo 300" w:cs="Arial"/>
                          <w:color w:val="000000"/>
                          <w:sz w:val="18"/>
                          <w:szCs w:val="18"/>
                        </w:rPr>
                      </w:pPr>
                      <w:r w:rsidRPr="00A954FB">
                        <w:rPr>
                          <w:rFonts w:ascii="Museo 300" w:hAnsi="Museo 300" w:cs="Arial"/>
                          <w:color w:val="000000"/>
                          <w:sz w:val="18"/>
                          <w:szCs w:val="18"/>
                        </w:rPr>
                        <w:t>Rekruttering af ledige</w:t>
                      </w:r>
                    </w:p>
                    <w:p w:rsidR="006211C7" w:rsidRPr="00A954FB" w:rsidRDefault="006211C7" w:rsidP="00F22E77">
                      <w:pPr>
                        <w:pStyle w:val="Listeafsnit"/>
                        <w:numPr>
                          <w:ilvl w:val="0"/>
                          <w:numId w:val="26"/>
                        </w:numPr>
                        <w:ind w:left="720"/>
                        <w:rPr>
                          <w:rFonts w:ascii="Museo 300" w:hAnsi="Museo 300" w:cs="Arial"/>
                          <w:color w:val="000000"/>
                          <w:sz w:val="18"/>
                          <w:szCs w:val="18"/>
                        </w:rPr>
                      </w:pPr>
                      <w:proofErr w:type="gramStart"/>
                      <w:r>
                        <w:rPr>
                          <w:rFonts w:ascii="Museo 300" w:hAnsi="Museo 300" w:cs="Arial"/>
                          <w:color w:val="000000"/>
                          <w:sz w:val="18"/>
                          <w:szCs w:val="18"/>
                        </w:rPr>
                        <w:t>Ma</w:t>
                      </w:r>
                      <w:r w:rsidRPr="00A954FB">
                        <w:rPr>
                          <w:rFonts w:ascii="Museo 300" w:hAnsi="Museo 300" w:cs="Arial"/>
                          <w:color w:val="000000"/>
                          <w:sz w:val="18"/>
                          <w:szCs w:val="18"/>
                        </w:rPr>
                        <w:t>tche</w:t>
                      </w:r>
                      <w:proofErr w:type="gramEnd"/>
                      <w:r w:rsidRPr="00A954FB">
                        <w:rPr>
                          <w:rFonts w:ascii="Museo 300" w:hAnsi="Museo 300" w:cs="Arial"/>
                          <w:color w:val="000000"/>
                          <w:sz w:val="18"/>
                          <w:szCs w:val="18"/>
                        </w:rPr>
                        <w:t xml:space="preserve"> virksomhedernes behov med de rette jobparate ledige.</w:t>
                      </w:r>
                    </w:p>
                    <w:p w:rsidR="006211C7" w:rsidRDefault="006211C7" w:rsidP="00F22E77">
                      <w:pPr>
                        <w:pStyle w:val="Listeafsnit"/>
                        <w:numPr>
                          <w:ilvl w:val="0"/>
                          <w:numId w:val="26"/>
                        </w:numPr>
                        <w:ind w:left="720"/>
                        <w:rPr>
                          <w:rFonts w:ascii="Museo 300" w:hAnsi="Museo 300" w:cs="Arial"/>
                          <w:color w:val="000000"/>
                          <w:sz w:val="18"/>
                          <w:szCs w:val="18"/>
                        </w:rPr>
                      </w:pPr>
                      <w:r>
                        <w:rPr>
                          <w:rFonts w:ascii="Museo 300" w:hAnsi="Museo 300" w:cs="Arial"/>
                          <w:color w:val="000000"/>
                          <w:sz w:val="18"/>
                          <w:szCs w:val="18"/>
                        </w:rPr>
                        <w:t xml:space="preserve">Sikre at </w:t>
                      </w:r>
                      <w:r w:rsidRPr="00A954FB">
                        <w:rPr>
                          <w:rFonts w:ascii="Museo 300" w:hAnsi="Museo 300" w:cs="Arial"/>
                          <w:color w:val="000000"/>
                          <w:sz w:val="18"/>
                          <w:szCs w:val="18"/>
                        </w:rPr>
                        <w:t>virksomhederne synliggør flest mulige ordinære jobåbninger</w:t>
                      </w:r>
                    </w:p>
                    <w:p w:rsidR="006211C7" w:rsidRDefault="006211C7" w:rsidP="00F22E77">
                      <w:pPr>
                        <w:pStyle w:val="Listeafsnit"/>
                        <w:numPr>
                          <w:ilvl w:val="0"/>
                          <w:numId w:val="26"/>
                        </w:numPr>
                        <w:ind w:left="720"/>
                        <w:rPr>
                          <w:rFonts w:ascii="Museo 300" w:hAnsi="Museo 300" w:cs="Arial"/>
                          <w:color w:val="000000"/>
                          <w:sz w:val="18"/>
                          <w:szCs w:val="18"/>
                        </w:rPr>
                      </w:pPr>
                      <w:r w:rsidRPr="0013174C">
                        <w:rPr>
                          <w:rFonts w:ascii="Museo 300" w:hAnsi="Museo 300" w:cs="Arial"/>
                          <w:color w:val="000000"/>
                          <w:sz w:val="18"/>
                          <w:szCs w:val="18"/>
                        </w:rPr>
                        <w:t xml:space="preserve">Bidrage til at virksomhederne kan tiltrække og fastholde kvalificeret </w:t>
                      </w:r>
                      <w:r>
                        <w:rPr>
                          <w:rFonts w:ascii="Museo 300" w:hAnsi="Museo 300" w:cs="Arial"/>
                          <w:color w:val="000000"/>
                          <w:sz w:val="18"/>
                          <w:szCs w:val="18"/>
                        </w:rPr>
                        <w:t>arbejdskraft</w:t>
                      </w:r>
                    </w:p>
                    <w:p w:rsidR="006211C7" w:rsidRPr="0013174C" w:rsidRDefault="006211C7" w:rsidP="00F22E77">
                      <w:pPr>
                        <w:pStyle w:val="Listeafsnit"/>
                        <w:numPr>
                          <w:ilvl w:val="0"/>
                          <w:numId w:val="26"/>
                        </w:numPr>
                        <w:ind w:left="720"/>
                        <w:rPr>
                          <w:rFonts w:ascii="Museo 300" w:hAnsi="Museo 300" w:cs="Arial"/>
                          <w:color w:val="000000"/>
                          <w:sz w:val="18"/>
                          <w:szCs w:val="18"/>
                        </w:rPr>
                      </w:pPr>
                      <w:r>
                        <w:rPr>
                          <w:rFonts w:ascii="Museo 300" w:hAnsi="Museo 300" w:cs="Arial"/>
                          <w:color w:val="000000"/>
                          <w:sz w:val="18"/>
                          <w:szCs w:val="18"/>
                        </w:rPr>
                        <w:t>Styrke rekruttering på tværs af kommune- og regionsgrænser</w:t>
                      </w:r>
                      <w:r w:rsidRPr="0013174C">
                        <w:rPr>
                          <w:rFonts w:ascii="Museo 300" w:hAnsi="Museo 300" w:cs="Arial"/>
                          <w:color w:val="000000"/>
                          <w:sz w:val="18"/>
                          <w:szCs w:val="18"/>
                        </w:rPr>
                        <w:t>.</w:t>
                      </w:r>
                    </w:p>
                    <w:p w:rsidR="006211C7" w:rsidRPr="00A954FB" w:rsidRDefault="006211C7" w:rsidP="00F22E77">
                      <w:pPr>
                        <w:pStyle w:val="Listeafsnit"/>
                        <w:ind w:left="0"/>
                        <w:rPr>
                          <w:rFonts w:ascii="Museo 300" w:hAnsi="Museo 300" w:cs="Arial"/>
                          <w:color w:val="000000"/>
                          <w:sz w:val="18"/>
                          <w:szCs w:val="18"/>
                        </w:rPr>
                      </w:pPr>
                    </w:p>
                    <w:p w:rsidR="006211C7" w:rsidRPr="00D54B4F" w:rsidRDefault="006211C7" w:rsidP="00F22E77">
                      <w:pPr>
                        <w:pStyle w:val="Listeafsnit"/>
                        <w:numPr>
                          <w:ilvl w:val="0"/>
                          <w:numId w:val="24"/>
                        </w:numPr>
                        <w:rPr>
                          <w:rFonts w:ascii="Museo 300" w:hAnsi="Museo 300" w:cs="Arial"/>
                          <w:color w:val="000000"/>
                          <w:sz w:val="18"/>
                          <w:szCs w:val="18"/>
                        </w:rPr>
                      </w:pPr>
                      <w:r w:rsidRPr="00D54B4F">
                        <w:rPr>
                          <w:rFonts w:ascii="Museo 300" w:hAnsi="Museo 300" w:cs="Arial"/>
                          <w:color w:val="000000"/>
                          <w:sz w:val="18"/>
                          <w:szCs w:val="18"/>
                        </w:rPr>
                        <w:t>Uddannelse og opkvalificering</w:t>
                      </w:r>
                    </w:p>
                    <w:p w:rsidR="006211C7" w:rsidRPr="00A954FB" w:rsidRDefault="006211C7" w:rsidP="00F22E77">
                      <w:pPr>
                        <w:pStyle w:val="Listeafsnit"/>
                        <w:numPr>
                          <w:ilvl w:val="0"/>
                          <w:numId w:val="27"/>
                        </w:numPr>
                        <w:rPr>
                          <w:rFonts w:ascii="Museo 300" w:hAnsi="Museo 300" w:cs="Arial"/>
                          <w:color w:val="000000"/>
                          <w:sz w:val="18"/>
                          <w:szCs w:val="18"/>
                        </w:rPr>
                      </w:pPr>
                      <w:r w:rsidRPr="00A954FB">
                        <w:rPr>
                          <w:rFonts w:ascii="Museo 300" w:hAnsi="Museo 300" w:cs="Arial"/>
                          <w:color w:val="000000"/>
                          <w:sz w:val="18"/>
                          <w:szCs w:val="18"/>
                        </w:rPr>
                        <w:t>Fokus på opkvalificere og/eller uddanne</w:t>
                      </w:r>
                      <w:r>
                        <w:rPr>
                          <w:rFonts w:ascii="Museo 300" w:hAnsi="Museo 300" w:cs="Arial"/>
                          <w:color w:val="000000"/>
                          <w:sz w:val="18"/>
                          <w:szCs w:val="18"/>
                        </w:rPr>
                        <w:t xml:space="preserve">lse af </w:t>
                      </w:r>
                      <w:r w:rsidRPr="00A954FB">
                        <w:rPr>
                          <w:rFonts w:ascii="Museo 300" w:hAnsi="Museo 300" w:cs="Arial"/>
                          <w:color w:val="000000"/>
                          <w:sz w:val="18"/>
                          <w:szCs w:val="18"/>
                        </w:rPr>
                        <w:t>ledige i samarbejde med virksomhederne – så</w:t>
                      </w:r>
                      <w:r>
                        <w:rPr>
                          <w:rFonts w:ascii="Museo 300" w:hAnsi="Museo 300" w:cs="Arial"/>
                          <w:color w:val="000000"/>
                          <w:sz w:val="18"/>
                          <w:szCs w:val="18"/>
                        </w:rPr>
                        <w:t xml:space="preserve"> opkvalificeringen m</w:t>
                      </w:r>
                      <w:r w:rsidRPr="00A954FB">
                        <w:rPr>
                          <w:rFonts w:ascii="Museo 300" w:hAnsi="Museo 300" w:cs="Arial"/>
                          <w:color w:val="000000"/>
                          <w:sz w:val="18"/>
                          <w:szCs w:val="18"/>
                        </w:rPr>
                        <w:t>atche</w:t>
                      </w:r>
                      <w:r>
                        <w:rPr>
                          <w:rFonts w:ascii="Museo 300" w:hAnsi="Museo 300" w:cs="Arial"/>
                          <w:color w:val="000000"/>
                          <w:sz w:val="18"/>
                          <w:szCs w:val="18"/>
                        </w:rPr>
                        <w:t>r</w:t>
                      </w:r>
                      <w:r w:rsidRPr="00A954FB">
                        <w:rPr>
                          <w:rFonts w:ascii="Museo 300" w:hAnsi="Museo 300" w:cs="Arial"/>
                          <w:color w:val="000000"/>
                          <w:sz w:val="18"/>
                          <w:szCs w:val="18"/>
                        </w:rPr>
                        <w:t xml:space="preserve"> virksomhedernes</w:t>
                      </w:r>
                      <w:r>
                        <w:rPr>
                          <w:rFonts w:ascii="Museo 300" w:hAnsi="Museo 300" w:cs="Arial"/>
                          <w:color w:val="000000"/>
                          <w:sz w:val="18"/>
                          <w:szCs w:val="18"/>
                        </w:rPr>
                        <w:t xml:space="preserve"> og branchernes </w:t>
                      </w:r>
                      <w:r w:rsidRPr="00A954FB">
                        <w:rPr>
                          <w:rFonts w:ascii="Museo 300" w:hAnsi="Museo 300" w:cs="Arial"/>
                          <w:color w:val="000000"/>
                          <w:sz w:val="18"/>
                          <w:szCs w:val="18"/>
                        </w:rPr>
                        <w:t>behov</w:t>
                      </w:r>
                      <w:r>
                        <w:rPr>
                          <w:rFonts w:ascii="Museo 300" w:hAnsi="Museo 300" w:cs="Arial"/>
                          <w:color w:val="000000"/>
                          <w:sz w:val="18"/>
                          <w:szCs w:val="18"/>
                        </w:rPr>
                        <w:t xml:space="preserve"> på kortere og længere sigt</w:t>
                      </w:r>
                      <w:r w:rsidRPr="00A954FB">
                        <w:rPr>
                          <w:rFonts w:ascii="Museo 300" w:hAnsi="Museo 300" w:cs="Arial"/>
                          <w:color w:val="000000"/>
                          <w:sz w:val="18"/>
                          <w:szCs w:val="18"/>
                        </w:rPr>
                        <w:t>.</w:t>
                      </w:r>
                    </w:p>
                    <w:p w:rsidR="006211C7" w:rsidRPr="00A954FB" w:rsidRDefault="006211C7" w:rsidP="00F22E77">
                      <w:pPr>
                        <w:pStyle w:val="Listeafsnit"/>
                        <w:ind w:left="360"/>
                        <w:rPr>
                          <w:rFonts w:ascii="Museo 300" w:hAnsi="Museo 300" w:cs="Arial"/>
                          <w:color w:val="000000"/>
                          <w:sz w:val="18"/>
                          <w:szCs w:val="18"/>
                        </w:rPr>
                      </w:pPr>
                    </w:p>
                    <w:p w:rsidR="006211C7" w:rsidRPr="00D05056" w:rsidRDefault="006211C7" w:rsidP="00F22E77">
                      <w:pPr>
                        <w:pStyle w:val="Listeafsnit"/>
                        <w:numPr>
                          <w:ilvl w:val="0"/>
                          <w:numId w:val="24"/>
                        </w:numPr>
                        <w:rPr>
                          <w:rFonts w:ascii="Museo 300" w:hAnsi="Museo 300" w:cs="Arial"/>
                          <w:color w:val="000000"/>
                          <w:sz w:val="18"/>
                          <w:szCs w:val="18"/>
                        </w:rPr>
                      </w:pPr>
                      <w:r w:rsidRPr="00D05056">
                        <w:rPr>
                          <w:rFonts w:ascii="Museo 300" w:hAnsi="Museo 300" w:cs="Arial"/>
                          <w:color w:val="000000"/>
                          <w:sz w:val="18"/>
                          <w:szCs w:val="18"/>
                        </w:rPr>
                        <w:t>Fastholdelse af sygemeldte medarbejdere</w:t>
                      </w:r>
                    </w:p>
                    <w:p w:rsidR="006211C7" w:rsidRPr="00A954FB" w:rsidRDefault="006211C7" w:rsidP="00F22E77">
                      <w:pPr>
                        <w:pStyle w:val="Listeafsnit"/>
                        <w:numPr>
                          <w:ilvl w:val="0"/>
                          <w:numId w:val="27"/>
                        </w:numPr>
                        <w:rPr>
                          <w:rFonts w:ascii="Museo 300" w:hAnsi="Museo 300" w:cs="Arial"/>
                          <w:color w:val="000000"/>
                          <w:sz w:val="18"/>
                          <w:szCs w:val="18"/>
                        </w:rPr>
                      </w:pPr>
                      <w:r>
                        <w:rPr>
                          <w:rFonts w:ascii="Museo 300" w:hAnsi="Museo 300" w:cs="Arial"/>
                          <w:color w:val="000000"/>
                          <w:sz w:val="18"/>
                          <w:szCs w:val="18"/>
                        </w:rPr>
                        <w:t>B</w:t>
                      </w:r>
                      <w:r w:rsidRPr="00A954FB">
                        <w:rPr>
                          <w:rFonts w:ascii="Museo 300" w:hAnsi="Museo 300" w:cs="Arial"/>
                          <w:color w:val="000000"/>
                          <w:sz w:val="18"/>
                          <w:szCs w:val="18"/>
                        </w:rPr>
                        <w:t xml:space="preserve">idrage </w:t>
                      </w:r>
                      <w:r>
                        <w:rPr>
                          <w:rFonts w:ascii="Museo 300" w:hAnsi="Museo 300" w:cs="Arial"/>
                          <w:color w:val="000000"/>
                          <w:sz w:val="18"/>
                          <w:szCs w:val="18"/>
                        </w:rPr>
                        <w:t>til</w:t>
                      </w:r>
                      <w:r w:rsidRPr="00A954FB">
                        <w:rPr>
                          <w:rFonts w:ascii="Museo 300" w:hAnsi="Museo 300" w:cs="Arial"/>
                          <w:color w:val="000000"/>
                          <w:sz w:val="18"/>
                          <w:szCs w:val="18"/>
                        </w:rPr>
                        <w:t xml:space="preserve"> at virksomhederne </w:t>
                      </w:r>
                      <w:r>
                        <w:rPr>
                          <w:rFonts w:ascii="Museo 300" w:hAnsi="Museo 300" w:cs="Arial"/>
                          <w:color w:val="000000"/>
                          <w:sz w:val="18"/>
                          <w:szCs w:val="18"/>
                        </w:rPr>
                        <w:t xml:space="preserve">fastholder </w:t>
                      </w:r>
                      <w:r w:rsidRPr="00A954FB">
                        <w:rPr>
                          <w:rFonts w:ascii="Museo 300" w:hAnsi="Museo 300" w:cs="Arial"/>
                          <w:color w:val="000000"/>
                          <w:sz w:val="18"/>
                          <w:szCs w:val="18"/>
                        </w:rPr>
                        <w:t xml:space="preserve">kvalificeret arbejdskraft </w:t>
                      </w:r>
                      <w:r>
                        <w:rPr>
                          <w:rFonts w:ascii="Museo 300" w:hAnsi="Museo 300" w:cs="Arial"/>
                          <w:color w:val="000000"/>
                          <w:sz w:val="18"/>
                          <w:szCs w:val="18"/>
                        </w:rPr>
                        <w:t>under sygefravær og bidrage til a</w:t>
                      </w:r>
                      <w:r w:rsidRPr="00A954FB">
                        <w:rPr>
                          <w:rFonts w:ascii="Museo 300" w:hAnsi="Museo 300" w:cs="Arial"/>
                          <w:color w:val="000000"/>
                          <w:sz w:val="18"/>
                          <w:szCs w:val="18"/>
                        </w:rPr>
                        <w:t>t sikre</w:t>
                      </w:r>
                      <w:r>
                        <w:rPr>
                          <w:rFonts w:ascii="Museo 300" w:hAnsi="Museo 300" w:cs="Arial"/>
                          <w:color w:val="000000"/>
                          <w:sz w:val="18"/>
                          <w:szCs w:val="18"/>
                        </w:rPr>
                        <w:t xml:space="preserve"> en </w:t>
                      </w:r>
                      <w:r w:rsidRPr="00A954FB">
                        <w:rPr>
                          <w:rFonts w:ascii="Museo 300" w:hAnsi="Museo 300" w:cs="Arial"/>
                          <w:color w:val="000000"/>
                          <w:sz w:val="18"/>
                          <w:szCs w:val="18"/>
                        </w:rPr>
                        <w:t>hurtig</w:t>
                      </w:r>
                      <w:r>
                        <w:rPr>
                          <w:rFonts w:ascii="Museo 300" w:hAnsi="Museo 300" w:cs="Arial"/>
                          <w:color w:val="000000"/>
                          <w:sz w:val="18"/>
                          <w:szCs w:val="18"/>
                        </w:rPr>
                        <w:t xml:space="preserve"> </w:t>
                      </w:r>
                      <w:r w:rsidRPr="00A954FB">
                        <w:rPr>
                          <w:rFonts w:ascii="Museo 300" w:hAnsi="Museo 300" w:cs="Arial"/>
                          <w:color w:val="000000"/>
                          <w:sz w:val="18"/>
                          <w:szCs w:val="18"/>
                        </w:rPr>
                        <w:t>raskmelding</w:t>
                      </w:r>
                      <w:r>
                        <w:rPr>
                          <w:rFonts w:ascii="Museo 300" w:hAnsi="Museo 300" w:cs="Arial"/>
                          <w:color w:val="000000"/>
                          <w:sz w:val="18"/>
                          <w:szCs w:val="18"/>
                        </w:rPr>
                        <w:t xml:space="preserve"> og tilbagevenden til job via samarbejde mellem kommune, sygemeldt og arbejdsgiver</w:t>
                      </w:r>
                      <w:r w:rsidRPr="00A954FB">
                        <w:rPr>
                          <w:rFonts w:ascii="Museo 300" w:hAnsi="Museo 300" w:cs="Arial"/>
                          <w:color w:val="000000"/>
                          <w:sz w:val="18"/>
                          <w:szCs w:val="18"/>
                        </w:rPr>
                        <w:t>.</w:t>
                      </w:r>
                    </w:p>
                    <w:p w:rsidR="006211C7" w:rsidRDefault="006211C7" w:rsidP="00F22E77">
                      <w:pPr>
                        <w:rPr>
                          <w:rFonts w:ascii="Museo 300" w:hAnsi="Museo 300" w:cs="Arial"/>
                          <w:color w:val="000000"/>
                          <w:sz w:val="18"/>
                          <w:szCs w:val="18"/>
                        </w:rPr>
                      </w:pPr>
                    </w:p>
                    <w:p w:rsidR="006211C7" w:rsidRPr="005148A6" w:rsidRDefault="006211C7" w:rsidP="005148A6">
                      <w:pPr>
                        <w:rPr>
                          <w:rFonts w:ascii="Museo 300" w:hAnsi="Museo 300"/>
                          <w:b/>
                          <w:color w:val="6C0000"/>
                          <w:sz w:val="18"/>
                          <w:szCs w:val="18"/>
                        </w:rPr>
                      </w:pPr>
                      <w:r w:rsidRPr="00F22E77">
                        <w:rPr>
                          <w:rFonts w:ascii="Museo 300" w:hAnsi="Museo 300"/>
                          <w:b/>
                          <w:color w:val="6C0000"/>
                          <w:sz w:val="18"/>
                          <w:szCs w:val="18"/>
                        </w:rPr>
                        <w:t xml:space="preserve">Det vil vi med </w:t>
                      </w:r>
                      <w:r>
                        <w:rPr>
                          <w:rFonts w:ascii="Museo 300" w:hAnsi="Museo 300"/>
                          <w:b/>
                          <w:color w:val="6C0000"/>
                          <w:sz w:val="18"/>
                          <w:szCs w:val="18"/>
                        </w:rPr>
                        <w:t>rehabilitering</w:t>
                      </w:r>
                    </w:p>
                    <w:p w:rsidR="006211C7" w:rsidRPr="005148A6" w:rsidRDefault="006211C7" w:rsidP="005148A6">
                      <w:pPr>
                        <w:pStyle w:val="Listeafsnit"/>
                        <w:numPr>
                          <w:ilvl w:val="0"/>
                          <w:numId w:val="9"/>
                        </w:numPr>
                        <w:rPr>
                          <w:rFonts w:ascii="Museo 300" w:hAnsi="Museo 300" w:cs="Arial"/>
                          <w:color w:val="000000"/>
                          <w:sz w:val="18"/>
                          <w:szCs w:val="18"/>
                        </w:rPr>
                      </w:pPr>
                      <w:r w:rsidRPr="005148A6">
                        <w:rPr>
                          <w:rFonts w:ascii="Museo 300" w:hAnsi="Museo 300" w:cs="Arial"/>
                          <w:color w:val="000000"/>
                          <w:sz w:val="18"/>
                          <w:szCs w:val="18"/>
                        </w:rPr>
                        <w:t>En rehabiliterende indsats til job er individuelt tilpasset og sker i et tæt samarbejde med borgeren, som er styrmand i eget liv, og der inddrages efter behov andre professionelle (f.eks. mentorer, sundhedsområdet, socialområdet, virksomheder), som kan støtte borgeren i vejen hen imod hel eller delvis selvforsørgelse.</w:t>
                      </w:r>
                    </w:p>
                    <w:p w:rsidR="006211C7" w:rsidRPr="005148A6" w:rsidRDefault="006211C7" w:rsidP="005148A6">
                      <w:pPr>
                        <w:pStyle w:val="Listeafsnit"/>
                        <w:numPr>
                          <w:ilvl w:val="0"/>
                          <w:numId w:val="9"/>
                        </w:numPr>
                        <w:rPr>
                          <w:rFonts w:ascii="Museo 300" w:hAnsi="Museo 300" w:cs="Arial"/>
                          <w:color w:val="000000"/>
                          <w:sz w:val="18"/>
                          <w:szCs w:val="18"/>
                        </w:rPr>
                      </w:pPr>
                      <w:r w:rsidRPr="005148A6">
                        <w:rPr>
                          <w:rFonts w:ascii="Museo 300" w:hAnsi="Museo 300" w:cs="Arial"/>
                          <w:color w:val="000000"/>
                          <w:sz w:val="18"/>
                          <w:szCs w:val="18"/>
                        </w:rPr>
                        <w:t>Indsatsen foregår i et samarbejde mellem borger, en koordinerende sagsbehandler og virksomhed, med inddragelse af andre efter behov</w:t>
                      </w:r>
                    </w:p>
                    <w:p w:rsidR="006211C7" w:rsidRDefault="006211C7" w:rsidP="005148A6">
                      <w:pPr>
                        <w:pStyle w:val="Listeafsnit"/>
                        <w:numPr>
                          <w:ilvl w:val="0"/>
                          <w:numId w:val="9"/>
                        </w:numPr>
                        <w:rPr>
                          <w:rFonts w:ascii="Museo 300" w:hAnsi="Museo 300" w:cs="Arial"/>
                          <w:color w:val="000000"/>
                          <w:sz w:val="18"/>
                          <w:szCs w:val="18"/>
                        </w:rPr>
                      </w:pPr>
                      <w:r w:rsidRPr="005148A6">
                        <w:rPr>
                          <w:rFonts w:ascii="Museo 300" w:hAnsi="Museo 300" w:cs="Arial"/>
                          <w:color w:val="000000"/>
                          <w:sz w:val="18"/>
                          <w:szCs w:val="18"/>
                        </w:rPr>
                        <w:t>Indsatsen tilpasses den enkelte, herunder tilbydes støttende samtaler, håndholdt indsats og gradvis optræning</w:t>
                      </w:r>
                    </w:p>
                    <w:p w:rsidR="006211C7" w:rsidRDefault="006211C7" w:rsidP="005148A6">
                      <w:pPr>
                        <w:rPr>
                          <w:rFonts w:ascii="Museo 300" w:hAnsi="Museo 300" w:cs="Arial"/>
                          <w:color w:val="000000"/>
                          <w:sz w:val="18"/>
                          <w:szCs w:val="18"/>
                        </w:rPr>
                      </w:pPr>
                    </w:p>
                    <w:p w:rsidR="006211C7" w:rsidRDefault="006211C7" w:rsidP="005148A6">
                      <w:pPr>
                        <w:rPr>
                          <w:rFonts w:ascii="Museo 300" w:hAnsi="Museo 300"/>
                          <w:b/>
                          <w:color w:val="6C0000"/>
                          <w:sz w:val="18"/>
                          <w:szCs w:val="18"/>
                        </w:rPr>
                      </w:pPr>
                      <w:r w:rsidRPr="00F22E77">
                        <w:rPr>
                          <w:rFonts w:ascii="Museo 300" w:hAnsi="Museo 300"/>
                          <w:b/>
                          <w:color w:val="6C0000"/>
                          <w:sz w:val="18"/>
                          <w:szCs w:val="18"/>
                        </w:rPr>
                        <w:t xml:space="preserve">Det vil vi med </w:t>
                      </w:r>
                      <w:r>
                        <w:rPr>
                          <w:rFonts w:ascii="Museo 300" w:hAnsi="Museo 300"/>
                          <w:b/>
                          <w:color w:val="6C0000"/>
                          <w:sz w:val="18"/>
                          <w:szCs w:val="18"/>
                        </w:rPr>
                        <w:t>de unge</w:t>
                      </w:r>
                    </w:p>
                    <w:p w:rsidR="006211C7" w:rsidRPr="005148A6" w:rsidRDefault="006211C7" w:rsidP="005148A6">
                      <w:pPr>
                        <w:pStyle w:val="Listeafsnit"/>
                        <w:numPr>
                          <w:ilvl w:val="0"/>
                          <w:numId w:val="9"/>
                        </w:numPr>
                        <w:rPr>
                          <w:rFonts w:ascii="Museo 300" w:hAnsi="Museo 300" w:cs="Arial"/>
                          <w:color w:val="000000"/>
                          <w:sz w:val="18"/>
                          <w:szCs w:val="18"/>
                        </w:rPr>
                      </w:pPr>
                      <w:r w:rsidRPr="005148A6">
                        <w:rPr>
                          <w:rFonts w:ascii="Museo 300" w:hAnsi="Museo 300" w:cs="Arial"/>
                          <w:color w:val="000000"/>
                          <w:sz w:val="18"/>
                          <w:szCs w:val="18"/>
                        </w:rPr>
                        <w:t xml:space="preserve">Alle unge skal gennemføre en ungdomsuddannelse eller opnå beskæftigelse: Andelen af unge på offentlig forsørgelse, som går i uddannelse eller beskæftigelse – og fastholdes i dette - vil stige </w:t>
                      </w:r>
                    </w:p>
                    <w:p w:rsidR="006211C7" w:rsidRPr="005148A6" w:rsidRDefault="006211C7" w:rsidP="005148A6">
                      <w:pPr>
                        <w:pStyle w:val="Listeafsnit"/>
                        <w:numPr>
                          <w:ilvl w:val="0"/>
                          <w:numId w:val="9"/>
                        </w:numPr>
                        <w:rPr>
                          <w:rFonts w:ascii="Museo 300" w:hAnsi="Museo 300" w:cs="Arial"/>
                          <w:color w:val="000000"/>
                          <w:sz w:val="18"/>
                          <w:szCs w:val="18"/>
                        </w:rPr>
                      </w:pPr>
                      <w:r w:rsidRPr="005148A6">
                        <w:rPr>
                          <w:rFonts w:ascii="Museo 300" w:hAnsi="Museo 300" w:cs="Arial"/>
                          <w:color w:val="000000"/>
                          <w:sz w:val="18"/>
                          <w:szCs w:val="18"/>
                        </w:rPr>
                        <w:t>Andelen af unge på offentlig forsørgelse vil fortsat falde</w:t>
                      </w:r>
                    </w:p>
                    <w:p w:rsidR="006211C7" w:rsidRPr="005148A6" w:rsidRDefault="006211C7" w:rsidP="005148A6">
                      <w:pPr>
                        <w:pStyle w:val="Listeafsnit"/>
                        <w:numPr>
                          <w:ilvl w:val="0"/>
                          <w:numId w:val="9"/>
                        </w:numPr>
                        <w:rPr>
                          <w:rFonts w:ascii="Museo 300" w:hAnsi="Museo 300" w:cs="Arial"/>
                          <w:color w:val="000000"/>
                          <w:sz w:val="18"/>
                          <w:szCs w:val="18"/>
                        </w:rPr>
                      </w:pPr>
                      <w:proofErr w:type="gramStart"/>
                      <w:r w:rsidRPr="005148A6">
                        <w:rPr>
                          <w:rFonts w:ascii="Museo 300" w:hAnsi="Museo 300" w:cs="Arial"/>
                          <w:color w:val="000000"/>
                          <w:sz w:val="18"/>
                          <w:szCs w:val="18"/>
                        </w:rPr>
                        <w:t>Sikre</w:t>
                      </w:r>
                      <w:proofErr w:type="gramEnd"/>
                      <w:r w:rsidRPr="005148A6">
                        <w:rPr>
                          <w:rFonts w:ascii="Museo 300" w:hAnsi="Museo 300" w:cs="Arial"/>
                          <w:color w:val="000000"/>
                          <w:sz w:val="18"/>
                          <w:szCs w:val="18"/>
                        </w:rPr>
                        <w:t xml:space="preserve"> hurtig afklaring i forhold til ressourcer, kompetencer og barrierer </w:t>
                      </w:r>
                    </w:p>
                    <w:p w:rsidR="006211C7" w:rsidRPr="005148A6" w:rsidRDefault="006211C7" w:rsidP="005148A6">
                      <w:pPr>
                        <w:pStyle w:val="Listeafsnit"/>
                        <w:numPr>
                          <w:ilvl w:val="0"/>
                          <w:numId w:val="9"/>
                        </w:numPr>
                        <w:rPr>
                          <w:rFonts w:ascii="Museo 300" w:hAnsi="Museo 300" w:cs="Arial"/>
                          <w:color w:val="000000"/>
                          <w:sz w:val="18"/>
                          <w:szCs w:val="18"/>
                        </w:rPr>
                      </w:pPr>
                      <w:r w:rsidRPr="005148A6">
                        <w:rPr>
                          <w:rFonts w:ascii="Museo 300" w:hAnsi="Museo 300" w:cs="Arial"/>
                          <w:color w:val="000000"/>
                          <w:sz w:val="18"/>
                          <w:szCs w:val="18"/>
                        </w:rPr>
                        <w:t>Hjælpe unge til at tage ansvar i eget liv</w:t>
                      </w:r>
                    </w:p>
                    <w:p w:rsidR="006211C7" w:rsidRPr="005148A6" w:rsidRDefault="006211C7" w:rsidP="005148A6">
                      <w:pPr>
                        <w:pStyle w:val="Listeafsnit"/>
                        <w:numPr>
                          <w:ilvl w:val="0"/>
                          <w:numId w:val="9"/>
                        </w:numPr>
                        <w:rPr>
                          <w:rFonts w:ascii="Museo 300" w:hAnsi="Museo 300" w:cs="Arial"/>
                          <w:color w:val="000000"/>
                          <w:sz w:val="18"/>
                          <w:szCs w:val="18"/>
                        </w:rPr>
                      </w:pPr>
                      <w:r w:rsidRPr="005148A6">
                        <w:rPr>
                          <w:rFonts w:ascii="Museo 300" w:hAnsi="Museo 300" w:cs="Arial"/>
                          <w:color w:val="000000"/>
                          <w:sz w:val="18"/>
                          <w:szCs w:val="18"/>
                        </w:rPr>
                        <w:t>Medvirke til dannelse og støtte den unge i at skabe fundament at bygge videre på.</w:t>
                      </w:r>
                    </w:p>
                    <w:p w:rsidR="006211C7" w:rsidRDefault="006211C7" w:rsidP="00F22E77">
                      <w:pPr>
                        <w:rPr>
                          <w:rFonts w:ascii="Museo 300" w:hAnsi="Museo 300" w:cs="Arial"/>
                          <w:color w:val="000000"/>
                          <w:sz w:val="18"/>
                          <w:szCs w:val="18"/>
                        </w:rPr>
                      </w:pPr>
                    </w:p>
                    <w:p w:rsidR="006211C7" w:rsidRDefault="006211C7" w:rsidP="005148A6">
                      <w:pPr>
                        <w:rPr>
                          <w:rFonts w:ascii="Museo 300" w:hAnsi="Museo 300"/>
                          <w:b/>
                          <w:color w:val="6C0000"/>
                          <w:sz w:val="18"/>
                          <w:szCs w:val="18"/>
                        </w:rPr>
                      </w:pPr>
                      <w:r w:rsidRPr="00F22E77">
                        <w:rPr>
                          <w:rFonts w:ascii="Museo 300" w:hAnsi="Museo 300"/>
                          <w:b/>
                          <w:color w:val="6C0000"/>
                          <w:sz w:val="18"/>
                          <w:szCs w:val="18"/>
                        </w:rPr>
                        <w:t xml:space="preserve">Det vil vi </w:t>
                      </w:r>
                      <w:r>
                        <w:rPr>
                          <w:rFonts w:ascii="Museo 300" w:hAnsi="Museo 300"/>
                          <w:b/>
                          <w:color w:val="6C0000"/>
                          <w:sz w:val="18"/>
                          <w:szCs w:val="18"/>
                        </w:rPr>
                        <w:t>for at bane vej til jobs</w:t>
                      </w:r>
                      <w:r w:rsidRPr="00F22E77">
                        <w:rPr>
                          <w:rFonts w:ascii="Museo 300" w:hAnsi="Museo 300"/>
                          <w:b/>
                          <w:color w:val="6C0000"/>
                          <w:sz w:val="18"/>
                          <w:szCs w:val="18"/>
                        </w:rPr>
                        <w:t xml:space="preserve"> </w:t>
                      </w:r>
                    </w:p>
                    <w:p w:rsidR="006211C7" w:rsidRPr="003C6152" w:rsidRDefault="006211C7" w:rsidP="003C6152">
                      <w:pPr>
                        <w:pStyle w:val="Listeafsnit"/>
                        <w:numPr>
                          <w:ilvl w:val="0"/>
                          <w:numId w:val="9"/>
                        </w:numPr>
                        <w:rPr>
                          <w:rFonts w:ascii="Museo 300" w:hAnsi="Museo 300" w:cs="Arial"/>
                          <w:color w:val="000000"/>
                          <w:sz w:val="18"/>
                          <w:szCs w:val="18"/>
                        </w:rPr>
                      </w:pPr>
                      <w:r w:rsidRPr="003C6152">
                        <w:rPr>
                          <w:rFonts w:ascii="Museo 300" w:hAnsi="Museo 300" w:cs="Arial"/>
                          <w:color w:val="000000"/>
                          <w:sz w:val="18"/>
                          <w:szCs w:val="18"/>
                        </w:rPr>
                        <w:t>Tidlig indsats og hyppige samtaler til nyledige med fokus på aktiv jobsøgning</w:t>
                      </w:r>
                    </w:p>
                    <w:p w:rsidR="006211C7" w:rsidRPr="003C6152" w:rsidRDefault="006211C7" w:rsidP="003C6152">
                      <w:pPr>
                        <w:pStyle w:val="Listeafsnit"/>
                        <w:numPr>
                          <w:ilvl w:val="0"/>
                          <w:numId w:val="9"/>
                        </w:numPr>
                        <w:rPr>
                          <w:rFonts w:ascii="Museo 300" w:hAnsi="Museo 300" w:cs="Arial"/>
                          <w:color w:val="000000"/>
                          <w:sz w:val="18"/>
                          <w:szCs w:val="18"/>
                        </w:rPr>
                      </w:pPr>
                      <w:r w:rsidRPr="003C6152">
                        <w:rPr>
                          <w:rFonts w:ascii="Museo 300" w:hAnsi="Museo 300" w:cs="Arial"/>
                          <w:color w:val="000000"/>
                          <w:sz w:val="18"/>
                          <w:szCs w:val="18"/>
                        </w:rPr>
                        <w:t>Anvende tilgængelige puljer til uddannelse og opkvalificering på områder med behov for arbejdskraft</w:t>
                      </w:r>
                    </w:p>
                    <w:p w:rsidR="006211C7" w:rsidRPr="003C6152" w:rsidRDefault="006211C7" w:rsidP="003C6152">
                      <w:pPr>
                        <w:pStyle w:val="Listeafsnit"/>
                        <w:numPr>
                          <w:ilvl w:val="0"/>
                          <w:numId w:val="9"/>
                        </w:numPr>
                        <w:rPr>
                          <w:rFonts w:ascii="Museo 300" w:hAnsi="Museo 300" w:cs="Arial"/>
                          <w:color w:val="000000"/>
                          <w:sz w:val="18"/>
                          <w:szCs w:val="18"/>
                        </w:rPr>
                      </w:pPr>
                      <w:r w:rsidRPr="003C6152">
                        <w:rPr>
                          <w:rFonts w:ascii="Museo 300" w:hAnsi="Museo 300" w:cs="Arial"/>
                          <w:color w:val="000000"/>
                          <w:sz w:val="18"/>
                          <w:szCs w:val="18"/>
                        </w:rPr>
                        <w:t>Deltage i tværgående netværk, a-kassesamarbejder og projekter på tværs af den borgerrettede og virksomhedsrettede indsats i forhold til arbejdsmarkedets behov for arbejdskraft</w:t>
                      </w:r>
                    </w:p>
                    <w:p w:rsidR="006211C7" w:rsidRPr="003C6152" w:rsidRDefault="006211C7" w:rsidP="003C6152">
                      <w:pPr>
                        <w:pStyle w:val="Listeafsnit"/>
                        <w:numPr>
                          <w:ilvl w:val="0"/>
                          <w:numId w:val="9"/>
                        </w:numPr>
                        <w:rPr>
                          <w:rFonts w:ascii="Museo 300" w:hAnsi="Museo 300" w:cs="Arial"/>
                          <w:color w:val="000000"/>
                          <w:sz w:val="18"/>
                          <w:szCs w:val="18"/>
                        </w:rPr>
                      </w:pPr>
                      <w:r w:rsidRPr="003C6152">
                        <w:rPr>
                          <w:rFonts w:ascii="Museo 300" w:hAnsi="Museo 300" w:cs="Arial"/>
                          <w:color w:val="000000"/>
                          <w:sz w:val="18"/>
                          <w:szCs w:val="18"/>
                        </w:rPr>
                        <w:t>Opsøgende indsats og samarbejde med virksomheder og vikarbureauer omkring formidling af arbejdskraft.</w:t>
                      </w:r>
                    </w:p>
                    <w:p w:rsidR="006211C7" w:rsidRDefault="006211C7" w:rsidP="00F22E77">
                      <w:pPr>
                        <w:rPr>
                          <w:rFonts w:ascii="Museo 300" w:hAnsi="Museo 300"/>
                          <w:b/>
                          <w:color w:val="6C0000"/>
                          <w:sz w:val="18"/>
                          <w:szCs w:val="18"/>
                        </w:rPr>
                      </w:pPr>
                    </w:p>
                    <w:p w:rsidR="006211C7" w:rsidRPr="005148A6" w:rsidRDefault="006211C7" w:rsidP="00F22E77">
                      <w:pPr>
                        <w:rPr>
                          <w:rFonts w:ascii="Museo 300" w:hAnsi="Museo 300"/>
                          <w:b/>
                          <w:color w:val="6C0000"/>
                          <w:sz w:val="18"/>
                          <w:szCs w:val="18"/>
                        </w:rPr>
                      </w:pPr>
                      <w:r w:rsidRPr="00F22E77">
                        <w:rPr>
                          <w:rFonts w:ascii="Museo 300" w:hAnsi="Museo 300"/>
                          <w:b/>
                          <w:color w:val="6C0000"/>
                          <w:sz w:val="18"/>
                          <w:szCs w:val="18"/>
                        </w:rPr>
                        <w:t xml:space="preserve">Det vil vi med </w:t>
                      </w:r>
                      <w:r>
                        <w:rPr>
                          <w:rFonts w:ascii="Museo 300" w:hAnsi="Museo 300"/>
                          <w:b/>
                          <w:color w:val="6C0000"/>
                          <w:sz w:val="18"/>
                          <w:szCs w:val="18"/>
                        </w:rPr>
                        <w:t>integrationen</w:t>
                      </w:r>
                    </w:p>
                    <w:p w:rsidR="006211C7" w:rsidRDefault="006211C7" w:rsidP="005148A6">
                      <w:pPr>
                        <w:pStyle w:val="Listeafsnit"/>
                        <w:numPr>
                          <w:ilvl w:val="0"/>
                          <w:numId w:val="9"/>
                        </w:numPr>
                        <w:rPr>
                          <w:rFonts w:ascii="Museo 300" w:hAnsi="Museo 300" w:cs="Arial"/>
                          <w:color w:val="000000"/>
                          <w:sz w:val="18"/>
                          <w:szCs w:val="18"/>
                        </w:rPr>
                      </w:pPr>
                      <w:r w:rsidRPr="00DA3C88">
                        <w:rPr>
                          <w:rFonts w:ascii="Museo 300" w:hAnsi="Museo 300" w:cs="Arial"/>
                          <w:color w:val="000000"/>
                          <w:sz w:val="18"/>
                          <w:szCs w:val="18"/>
                        </w:rPr>
                        <w:t xml:space="preserve">Alle flygtninge skal </w:t>
                      </w:r>
                      <w:r>
                        <w:rPr>
                          <w:rFonts w:ascii="Museo 300" w:hAnsi="Museo 300" w:cs="Arial"/>
                          <w:color w:val="000000"/>
                          <w:sz w:val="18"/>
                          <w:szCs w:val="18"/>
                        </w:rPr>
                        <w:t>bestå en danskuddannelsesprøve inden for den 5-årige integrationsperiode</w:t>
                      </w:r>
                    </w:p>
                    <w:p w:rsidR="006211C7" w:rsidRPr="00DA3C88" w:rsidRDefault="006211C7" w:rsidP="005148A6">
                      <w:pPr>
                        <w:pStyle w:val="Listeafsnit"/>
                        <w:numPr>
                          <w:ilvl w:val="0"/>
                          <w:numId w:val="9"/>
                        </w:numPr>
                        <w:rPr>
                          <w:rFonts w:ascii="Museo 300" w:hAnsi="Museo 300" w:cs="Arial"/>
                          <w:color w:val="000000"/>
                          <w:sz w:val="18"/>
                          <w:szCs w:val="18"/>
                        </w:rPr>
                      </w:pPr>
                      <w:r w:rsidRPr="00DA3C88">
                        <w:rPr>
                          <w:rFonts w:ascii="Museo 300" w:hAnsi="Museo 300" w:cs="Arial"/>
                          <w:color w:val="000000"/>
                          <w:sz w:val="18"/>
                          <w:szCs w:val="18"/>
                        </w:rPr>
                        <w:t>Øge selvforsørgelsen gennem træning og opkvalificering på virksomheder med behov for arbejdskraft</w:t>
                      </w:r>
                    </w:p>
                    <w:p w:rsidR="006211C7" w:rsidRPr="00E675D9" w:rsidRDefault="006211C7" w:rsidP="005148A6">
                      <w:pPr>
                        <w:pStyle w:val="Listeafsnit"/>
                        <w:numPr>
                          <w:ilvl w:val="0"/>
                          <w:numId w:val="9"/>
                        </w:numPr>
                        <w:rPr>
                          <w:rFonts w:ascii="Museo 300" w:hAnsi="Museo 300" w:cs="Arial"/>
                          <w:color w:val="000000"/>
                          <w:sz w:val="18"/>
                          <w:szCs w:val="18"/>
                        </w:rPr>
                      </w:pPr>
                      <w:r w:rsidRPr="00E675D9">
                        <w:rPr>
                          <w:rFonts w:ascii="Museo 300" w:hAnsi="Museo 300" w:cs="Arial"/>
                          <w:color w:val="000000"/>
                          <w:sz w:val="18"/>
                          <w:szCs w:val="18"/>
                        </w:rPr>
                        <w:t>Fastholde fokus på ordinær uddannelse</w:t>
                      </w:r>
                      <w:r>
                        <w:rPr>
                          <w:rFonts w:ascii="Museo 300" w:hAnsi="Museo 300" w:cs="Arial"/>
                          <w:color w:val="000000"/>
                          <w:sz w:val="18"/>
                          <w:szCs w:val="18"/>
                        </w:rPr>
                        <w:t xml:space="preserve"> og IGU</w:t>
                      </w:r>
                    </w:p>
                    <w:p w:rsidR="006211C7" w:rsidRPr="0077290F" w:rsidRDefault="006211C7" w:rsidP="005148A6">
                      <w:pPr>
                        <w:pStyle w:val="Listeafsnit"/>
                        <w:numPr>
                          <w:ilvl w:val="0"/>
                          <w:numId w:val="9"/>
                        </w:numPr>
                        <w:rPr>
                          <w:rFonts w:ascii="Museo 300" w:hAnsi="Museo 300" w:cs="Arial"/>
                          <w:color w:val="000000"/>
                          <w:sz w:val="18"/>
                          <w:szCs w:val="18"/>
                        </w:rPr>
                      </w:pPr>
                      <w:r w:rsidRPr="0077290F">
                        <w:rPr>
                          <w:rFonts w:ascii="Museo 300" w:hAnsi="Museo 300" w:cs="Arial"/>
                          <w:color w:val="000000"/>
                          <w:sz w:val="18"/>
                          <w:szCs w:val="18"/>
                        </w:rPr>
                        <w:t>Øge selvforsørgelse af familiesammenførte kvinder, der modtager integrationsydelse</w:t>
                      </w:r>
                    </w:p>
                    <w:p w:rsidR="006211C7" w:rsidRDefault="006211C7" w:rsidP="005148A6">
                      <w:pPr>
                        <w:pStyle w:val="Listeafsnit"/>
                        <w:numPr>
                          <w:ilvl w:val="0"/>
                          <w:numId w:val="9"/>
                        </w:numPr>
                        <w:rPr>
                          <w:rFonts w:ascii="Museo 300" w:hAnsi="Museo 300" w:cs="Arial"/>
                          <w:color w:val="000000"/>
                          <w:sz w:val="18"/>
                          <w:szCs w:val="18"/>
                        </w:rPr>
                      </w:pPr>
                      <w:r w:rsidRPr="0077290F">
                        <w:rPr>
                          <w:rFonts w:ascii="Museo 300" w:hAnsi="Museo 300" w:cs="Arial"/>
                          <w:color w:val="000000"/>
                          <w:sz w:val="18"/>
                          <w:szCs w:val="18"/>
                        </w:rPr>
                        <w:t>Øge selvforsørgelse af aktivitetsparate flygtninge og familiesammenførte til flygtninge gennem målrettet indsats</w:t>
                      </w:r>
                    </w:p>
                    <w:p w:rsidR="006211C7" w:rsidRPr="00E55095" w:rsidRDefault="006211C7" w:rsidP="005148A6">
                      <w:pPr>
                        <w:pStyle w:val="Listeafsnit"/>
                        <w:numPr>
                          <w:ilvl w:val="0"/>
                          <w:numId w:val="9"/>
                        </w:numPr>
                        <w:rPr>
                          <w:rFonts w:ascii="Museo 300" w:hAnsi="Museo 300" w:cs="Arial"/>
                          <w:color w:val="000000"/>
                          <w:sz w:val="18"/>
                          <w:szCs w:val="18"/>
                        </w:rPr>
                      </w:pPr>
                      <w:r w:rsidRPr="00E55095">
                        <w:rPr>
                          <w:rFonts w:ascii="Museo 300" w:hAnsi="Museo 300" w:cs="Arial"/>
                          <w:color w:val="000000"/>
                          <w:sz w:val="18"/>
                          <w:szCs w:val="18"/>
                        </w:rPr>
                        <w:t xml:space="preserve">Der oprettes i 2019 </w:t>
                      </w:r>
                      <w:r>
                        <w:rPr>
                          <w:rFonts w:ascii="Museo 300" w:hAnsi="Museo 300" w:cs="Arial"/>
                          <w:color w:val="000000"/>
                          <w:sz w:val="18"/>
                          <w:szCs w:val="18"/>
                        </w:rPr>
                        <w:t xml:space="preserve">i alt </w:t>
                      </w:r>
                      <w:r w:rsidRPr="00E55095">
                        <w:rPr>
                          <w:rFonts w:ascii="Museo 300" w:hAnsi="Museo 300" w:cs="Arial"/>
                          <w:color w:val="000000"/>
                          <w:sz w:val="18"/>
                          <w:szCs w:val="18"/>
                        </w:rPr>
                        <w:t xml:space="preserve">10 virksomhedsforløb i kommunale virksomheder som træningsforløb for </w:t>
                      </w:r>
                      <w:r>
                        <w:rPr>
                          <w:rFonts w:ascii="Museo 300" w:hAnsi="Museo 300" w:cs="Arial"/>
                          <w:color w:val="000000"/>
                          <w:sz w:val="18"/>
                          <w:szCs w:val="18"/>
                        </w:rPr>
                        <w:t xml:space="preserve">familiesammenførte </w:t>
                      </w:r>
                      <w:r w:rsidRPr="00E55095">
                        <w:rPr>
                          <w:rFonts w:ascii="Museo 300" w:hAnsi="Museo 300" w:cs="Arial"/>
                          <w:color w:val="000000"/>
                          <w:sz w:val="18"/>
                          <w:szCs w:val="18"/>
                        </w:rPr>
                        <w:t xml:space="preserve">kvinder med børn. </w:t>
                      </w:r>
                    </w:p>
                    <w:p w:rsidR="006211C7" w:rsidRPr="004E0CA1" w:rsidRDefault="006211C7" w:rsidP="005148A6">
                      <w:pPr>
                        <w:pStyle w:val="Listeafsnit"/>
                        <w:numPr>
                          <w:ilvl w:val="0"/>
                          <w:numId w:val="9"/>
                        </w:numPr>
                        <w:rPr>
                          <w:rFonts w:ascii="Museo 300" w:hAnsi="Museo 300" w:cs="Arial"/>
                          <w:color w:val="000000"/>
                          <w:sz w:val="18"/>
                          <w:szCs w:val="18"/>
                        </w:rPr>
                      </w:pPr>
                      <w:r w:rsidRPr="00E55095">
                        <w:rPr>
                          <w:rFonts w:ascii="Museo 300" w:hAnsi="Museo 300" w:cs="Arial"/>
                          <w:color w:val="000000"/>
                          <w:sz w:val="18"/>
                          <w:szCs w:val="18"/>
                        </w:rPr>
                        <w:t xml:space="preserve">Forsørgelsesgraden skal være mere end 50 </w:t>
                      </w:r>
                      <w:r>
                        <w:rPr>
                          <w:rFonts w:ascii="Museo 300" w:hAnsi="Museo 300" w:cs="Arial"/>
                          <w:color w:val="000000"/>
                          <w:sz w:val="18"/>
                          <w:szCs w:val="18"/>
                        </w:rPr>
                        <w:t>pct.</w:t>
                      </w:r>
                      <w:r w:rsidRPr="00E55095">
                        <w:rPr>
                          <w:rFonts w:ascii="Museo 300" w:hAnsi="Museo 300" w:cs="Arial"/>
                          <w:color w:val="000000"/>
                          <w:sz w:val="18"/>
                          <w:szCs w:val="18"/>
                        </w:rPr>
                        <w:t xml:space="preserve"> efter 3 års ophold i Danmark.  (Jf. Integrationsbarometeret</w:t>
                      </w:r>
                      <w:r>
                        <w:rPr>
                          <w:rFonts w:ascii="Museo 300" w:hAnsi="Museo 300" w:cs="Arial"/>
                          <w:color w:val="000000"/>
                          <w:sz w:val="18"/>
                          <w:szCs w:val="18"/>
                        </w:rPr>
                        <w:t xml:space="preserve"> august 2018</w:t>
                      </w:r>
                      <w:r w:rsidRPr="00E55095">
                        <w:rPr>
                          <w:rFonts w:ascii="Museo 300" w:hAnsi="Museo 300" w:cs="Arial"/>
                          <w:color w:val="000000"/>
                          <w:sz w:val="18"/>
                          <w:szCs w:val="18"/>
                        </w:rPr>
                        <w:t xml:space="preserve">, hvor vi har 56 </w:t>
                      </w:r>
                      <w:r>
                        <w:rPr>
                          <w:rFonts w:ascii="Museo 300" w:hAnsi="Museo 300" w:cs="Arial"/>
                          <w:color w:val="000000"/>
                          <w:sz w:val="18"/>
                          <w:szCs w:val="18"/>
                        </w:rPr>
                        <w:t>pct.</w:t>
                      </w:r>
                      <w:r w:rsidRPr="00E55095">
                        <w:rPr>
                          <w:rFonts w:ascii="Museo 300" w:hAnsi="Museo 300" w:cs="Arial"/>
                          <w:color w:val="000000"/>
                          <w:sz w:val="18"/>
                          <w:szCs w:val="18"/>
                        </w:rPr>
                        <w:t xml:space="preserve"> ud fra 23 borgere)</w:t>
                      </w:r>
                    </w:p>
                    <w:p w:rsidR="006211C7" w:rsidRPr="00C72017" w:rsidRDefault="006211C7" w:rsidP="00F22E77">
                      <w:pPr>
                        <w:rPr>
                          <w:rFonts w:ascii="Museo 300" w:hAnsi="Museo 300" w:cs="Arial"/>
                          <w:color w:val="000000"/>
                          <w:sz w:val="18"/>
                          <w:szCs w:val="18"/>
                        </w:rPr>
                      </w:pPr>
                    </w:p>
                  </w:txbxContent>
                </v:textbox>
              </v:shape>
            </w:pict>
          </mc:Fallback>
        </mc:AlternateContent>
      </w:r>
    </w:p>
    <w:p w:rsidR="00C72017" w:rsidRDefault="00C72017" w:rsidP="00C72017"/>
    <w:p w:rsidR="00C72017" w:rsidRDefault="00C72017" w:rsidP="00C72017"/>
    <w:p w:rsidR="00C72017" w:rsidRDefault="00C72017" w:rsidP="00C72017"/>
    <w:p w:rsidR="00C72017" w:rsidRDefault="00C72017" w:rsidP="00C72017"/>
    <w:p w:rsidR="00C72017" w:rsidRPr="00573390" w:rsidRDefault="00C72017" w:rsidP="00C72017"/>
    <w:p w:rsidR="00C72017" w:rsidRPr="00573390" w:rsidRDefault="00C72017" w:rsidP="00C72017"/>
    <w:p w:rsidR="00C72017" w:rsidRDefault="00C72017" w:rsidP="00C72017">
      <w:pPr>
        <w:rPr>
          <w:rFonts w:ascii="Museo 300" w:hAnsi="Museo 300" w:cs="Arial"/>
          <w:color w:val="000000"/>
          <w:sz w:val="22"/>
          <w:szCs w:val="22"/>
        </w:rPr>
      </w:pPr>
    </w:p>
    <w:p w:rsidR="00C72017" w:rsidRDefault="00C72017" w:rsidP="00C72017">
      <w:pPr>
        <w:pStyle w:val="Overskrift3"/>
        <w:rPr>
          <w:color w:val="6C0000"/>
        </w:rPr>
      </w:pPr>
    </w:p>
    <w:p w:rsidR="00C72017" w:rsidRDefault="00C72017" w:rsidP="00C72017">
      <w:pPr>
        <w:pStyle w:val="Overskrift3"/>
        <w:rPr>
          <w:color w:val="6C0000"/>
        </w:rPr>
      </w:pPr>
    </w:p>
    <w:p w:rsidR="00C72017" w:rsidRDefault="00C72017" w:rsidP="00C72017">
      <w:pPr>
        <w:pStyle w:val="Overskrift3"/>
        <w:rPr>
          <w:color w:val="6C0000"/>
        </w:rPr>
      </w:pPr>
    </w:p>
    <w:p w:rsidR="00C72017" w:rsidRPr="00383AE8" w:rsidRDefault="00C72017" w:rsidP="00C72017"/>
    <w:p w:rsidR="00C72017" w:rsidRPr="00383AE8" w:rsidRDefault="00C72017" w:rsidP="00C72017"/>
    <w:p w:rsidR="00C72017" w:rsidRPr="00383AE8" w:rsidRDefault="00C72017" w:rsidP="00C72017"/>
    <w:p w:rsidR="00C72017" w:rsidRPr="00383AE8" w:rsidRDefault="00C72017" w:rsidP="00C72017"/>
    <w:p w:rsidR="00C72017" w:rsidRPr="00383AE8" w:rsidRDefault="00C72017" w:rsidP="00C72017"/>
    <w:p w:rsidR="00C72017" w:rsidRDefault="00C72017" w:rsidP="00C72017">
      <w:pPr>
        <w:rPr>
          <w:rFonts w:ascii="Museo 300" w:hAnsi="Museo 300" w:cs="Arial"/>
          <w:color w:val="000000"/>
          <w:sz w:val="22"/>
          <w:szCs w:val="22"/>
        </w:rPr>
      </w:pPr>
    </w:p>
    <w:p w:rsidR="00C72017" w:rsidRPr="00383AE8" w:rsidRDefault="00C72017" w:rsidP="00C72017">
      <w:pPr>
        <w:rPr>
          <w:rFonts w:ascii="Museo 300" w:hAnsi="Museo 300"/>
        </w:rPr>
      </w:pPr>
    </w:p>
    <w:p w:rsidR="00C72017" w:rsidRPr="00383AE8" w:rsidRDefault="00C72017" w:rsidP="00C72017">
      <w:pPr>
        <w:rPr>
          <w:rFonts w:ascii="Museo 300" w:hAnsi="Museo 300"/>
        </w:rPr>
      </w:pPr>
    </w:p>
    <w:p w:rsidR="00C72017" w:rsidRPr="00383AE8" w:rsidRDefault="00C72017" w:rsidP="00C72017">
      <w:pPr>
        <w:rPr>
          <w:rFonts w:ascii="Museo 300" w:hAnsi="Museo 300"/>
        </w:rPr>
      </w:pPr>
    </w:p>
    <w:p w:rsidR="00C72017" w:rsidRPr="00383AE8" w:rsidRDefault="00C72017" w:rsidP="00C72017">
      <w:pPr>
        <w:rPr>
          <w:rFonts w:ascii="Museo 300" w:hAnsi="Museo 300"/>
        </w:rPr>
      </w:pPr>
    </w:p>
    <w:p w:rsidR="00C72017" w:rsidRPr="00383AE8" w:rsidRDefault="00C72017" w:rsidP="00C72017">
      <w:pPr>
        <w:rPr>
          <w:rFonts w:ascii="Museo 300" w:hAnsi="Museo 300"/>
        </w:rPr>
      </w:pPr>
    </w:p>
    <w:p w:rsidR="00C72017" w:rsidRPr="00383AE8" w:rsidRDefault="00C72017" w:rsidP="00C72017">
      <w:pPr>
        <w:rPr>
          <w:rFonts w:ascii="Museo 300" w:hAnsi="Museo 300"/>
        </w:rPr>
      </w:pPr>
    </w:p>
    <w:p w:rsidR="00C72017" w:rsidRPr="00383AE8" w:rsidRDefault="00C72017" w:rsidP="00C72017">
      <w:pPr>
        <w:rPr>
          <w:rFonts w:ascii="Museo 300" w:hAnsi="Museo 300"/>
        </w:rPr>
      </w:pPr>
    </w:p>
    <w:p w:rsidR="00C72017" w:rsidRPr="00383AE8" w:rsidRDefault="00C72017" w:rsidP="00C72017">
      <w:pPr>
        <w:rPr>
          <w:rFonts w:ascii="Museo 300" w:hAnsi="Museo 300"/>
        </w:rPr>
      </w:pPr>
    </w:p>
    <w:p w:rsidR="00C72017" w:rsidRPr="00383AE8" w:rsidRDefault="00C72017" w:rsidP="00C72017">
      <w:pPr>
        <w:rPr>
          <w:rFonts w:ascii="Museo 300" w:hAnsi="Museo 300"/>
        </w:rPr>
      </w:pPr>
    </w:p>
    <w:p w:rsidR="00C72017" w:rsidRPr="00383AE8" w:rsidRDefault="00C72017" w:rsidP="00C72017">
      <w:pPr>
        <w:rPr>
          <w:rFonts w:ascii="Museo 300" w:hAnsi="Museo 300"/>
        </w:rPr>
      </w:pPr>
    </w:p>
    <w:p w:rsidR="00C72017" w:rsidRDefault="00C72017">
      <w:pPr>
        <w:rPr>
          <w:rFonts w:ascii="Museo 300" w:hAnsi="Museo 300"/>
        </w:rPr>
      </w:pPr>
      <w:r>
        <w:rPr>
          <w:rFonts w:ascii="Museo 300" w:hAnsi="Museo 300"/>
        </w:rPr>
        <w:br w:type="page"/>
      </w:r>
    </w:p>
    <w:p w:rsidR="00876919" w:rsidRPr="005D03F2" w:rsidRDefault="005D03F2" w:rsidP="004D6F34">
      <w:pPr>
        <w:pStyle w:val="Overskrift1"/>
        <w:keepNext/>
        <w:numPr>
          <w:ilvl w:val="0"/>
          <w:numId w:val="5"/>
        </w:numPr>
        <w:pBdr>
          <w:top w:val="single" w:sz="4" w:space="1" w:color="auto"/>
          <w:left w:val="single" w:sz="4" w:space="4" w:color="auto"/>
          <w:bottom w:val="single" w:sz="4" w:space="1" w:color="auto"/>
          <w:right w:val="single" w:sz="4" w:space="4" w:color="auto"/>
        </w:pBdr>
        <w:spacing w:before="0" w:after="0"/>
        <w:rPr>
          <w:rFonts w:ascii="Museo 300" w:hAnsi="Museo 300"/>
          <w:color w:val="6C0000"/>
        </w:rPr>
      </w:pPr>
      <w:bookmarkStart w:id="9" w:name="_Toc525204564"/>
      <w:r w:rsidRPr="005D03F2">
        <w:rPr>
          <w:rFonts w:ascii="Museo 300" w:hAnsi="Museo 300"/>
          <w:color w:val="6C0000"/>
        </w:rPr>
        <w:lastRenderedPageBreak/>
        <w:t>Virksomhedssamarbejdet</w:t>
      </w:r>
      <w:bookmarkEnd w:id="9"/>
    </w:p>
    <w:p w:rsidR="005D03F2" w:rsidRDefault="005D03F2" w:rsidP="00573390">
      <w:pPr>
        <w:pStyle w:val="Overskrift2"/>
        <w:rPr>
          <w:color w:val="6C0000"/>
        </w:rPr>
      </w:pPr>
    </w:p>
    <w:p w:rsidR="005D03F2" w:rsidRPr="005D03F2" w:rsidRDefault="005D03F2" w:rsidP="005D03F2"/>
    <w:p w:rsidR="00573390" w:rsidRPr="00E55095" w:rsidRDefault="00876919" w:rsidP="00573390">
      <w:pPr>
        <w:pStyle w:val="Overskrift2"/>
        <w:rPr>
          <w:color w:val="6C0000"/>
          <w:sz w:val="24"/>
          <w:szCs w:val="24"/>
        </w:rPr>
      </w:pPr>
      <w:bookmarkStart w:id="10" w:name="_Toc525204565"/>
      <w:r w:rsidRPr="00E55095">
        <w:rPr>
          <w:color w:val="6C0000"/>
          <w:sz w:val="24"/>
          <w:szCs w:val="24"/>
        </w:rPr>
        <w:t>Udfordringen</w:t>
      </w:r>
      <w:bookmarkEnd w:id="10"/>
    </w:p>
    <w:p w:rsidR="00B25962" w:rsidRDefault="00B25962" w:rsidP="00876919">
      <w:pPr>
        <w:pStyle w:val="Overskrift3"/>
        <w:rPr>
          <w:color w:val="6C0000"/>
        </w:rPr>
      </w:pPr>
    </w:p>
    <w:p w:rsidR="002319C1" w:rsidRDefault="002319C1" w:rsidP="002319C1">
      <w:pPr>
        <w:rPr>
          <w:rFonts w:ascii="Museo 300" w:hAnsi="Museo 300" w:cs="Arial"/>
          <w:color w:val="000000"/>
          <w:sz w:val="22"/>
          <w:szCs w:val="22"/>
        </w:rPr>
      </w:pPr>
      <w:r>
        <w:rPr>
          <w:rFonts w:ascii="Museo 300" w:hAnsi="Museo 300" w:cs="Arial"/>
          <w:color w:val="000000"/>
          <w:sz w:val="22"/>
          <w:szCs w:val="22"/>
        </w:rPr>
        <w:t xml:space="preserve">Der er en begyndende </w:t>
      </w:r>
      <w:r w:rsidRPr="00FE0D6A">
        <w:rPr>
          <w:rFonts w:ascii="Museo 300" w:hAnsi="Museo 300" w:cs="Arial"/>
          <w:color w:val="000000"/>
          <w:sz w:val="22"/>
          <w:szCs w:val="22"/>
        </w:rPr>
        <w:t xml:space="preserve">mangel på arbejdskraft inden for </w:t>
      </w:r>
      <w:r w:rsidR="003905A0">
        <w:rPr>
          <w:rFonts w:ascii="Museo 300" w:hAnsi="Museo 300" w:cs="Arial"/>
          <w:color w:val="000000"/>
          <w:sz w:val="22"/>
          <w:szCs w:val="22"/>
        </w:rPr>
        <w:t>– afventer RAR OPDATERING</w:t>
      </w:r>
      <w:r w:rsidRPr="00FE0D6A">
        <w:rPr>
          <w:rFonts w:ascii="Museo 300" w:hAnsi="Museo 300" w:cs="Arial"/>
          <w:color w:val="000000"/>
          <w:sz w:val="22"/>
          <w:szCs w:val="22"/>
        </w:rPr>
        <w:t xml:space="preserve">; </w:t>
      </w:r>
      <w:r>
        <w:rPr>
          <w:rFonts w:ascii="Museo 300" w:hAnsi="Museo 300" w:cs="Arial"/>
          <w:color w:val="000000"/>
          <w:sz w:val="22"/>
          <w:szCs w:val="22"/>
        </w:rPr>
        <w:t>d</w:t>
      </w:r>
      <w:r w:rsidRPr="00FE0D6A">
        <w:rPr>
          <w:rFonts w:ascii="Museo 300" w:hAnsi="Museo 300" w:cs="Arial"/>
          <w:color w:val="000000"/>
          <w:sz w:val="22"/>
          <w:szCs w:val="22"/>
        </w:rPr>
        <w:t xml:space="preserve">etail, </w:t>
      </w:r>
      <w:r>
        <w:rPr>
          <w:rFonts w:ascii="Museo 300" w:hAnsi="Museo 300" w:cs="Arial"/>
          <w:color w:val="000000"/>
          <w:sz w:val="22"/>
          <w:szCs w:val="22"/>
        </w:rPr>
        <w:t>b</w:t>
      </w:r>
      <w:r w:rsidRPr="00FE0D6A">
        <w:rPr>
          <w:rFonts w:ascii="Museo 300" w:hAnsi="Museo 300" w:cs="Arial"/>
          <w:color w:val="000000"/>
          <w:sz w:val="22"/>
          <w:szCs w:val="22"/>
        </w:rPr>
        <w:t xml:space="preserve">ygge og anlæg, </w:t>
      </w:r>
      <w:r>
        <w:rPr>
          <w:rFonts w:ascii="Museo 300" w:hAnsi="Museo 300" w:cs="Arial"/>
          <w:color w:val="000000"/>
          <w:sz w:val="22"/>
          <w:szCs w:val="22"/>
        </w:rPr>
        <w:t>f</w:t>
      </w:r>
      <w:r w:rsidRPr="00FE0D6A">
        <w:rPr>
          <w:rFonts w:ascii="Museo 300" w:hAnsi="Museo 300" w:cs="Arial"/>
          <w:color w:val="000000"/>
          <w:sz w:val="22"/>
          <w:szCs w:val="22"/>
        </w:rPr>
        <w:t xml:space="preserve">ødevareindustri </w:t>
      </w:r>
      <w:r>
        <w:rPr>
          <w:rFonts w:ascii="Museo 300" w:hAnsi="Museo 300" w:cs="Arial"/>
          <w:color w:val="000000"/>
          <w:sz w:val="22"/>
          <w:szCs w:val="22"/>
        </w:rPr>
        <w:t>samt</w:t>
      </w:r>
      <w:r w:rsidRPr="00FE0D6A">
        <w:rPr>
          <w:rFonts w:ascii="Museo 300" w:hAnsi="Museo 300" w:cs="Arial"/>
          <w:color w:val="000000"/>
          <w:sz w:val="22"/>
          <w:szCs w:val="22"/>
        </w:rPr>
        <w:t xml:space="preserve"> </w:t>
      </w:r>
      <w:r>
        <w:rPr>
          <w:rFonts w:ascii="Museo 300" w:hAnsi="Museo 300" w:cs="Arial"/>
          <w:color w:val="000000"/>
          <w:sz w:val="22"/>
          <w:szCs w:val="22"/>
        </w:rPr>
        <w:t>t</w:t>
      </w:r>
      <w:r w:rsidRPr="00FE0D6A">
        <w:rPr>
          <w:rFonts w:ascii="Museo 300" w:hAnsi="Museo 300" w:cs="Arial"/>
          <w:color w:val="000000"/>
          <w:sz w:val="22"/>
          <w:szCs w:val="22"/>
        </w:rPr>
        <w:t>ransport og logistik</w:t>
      </w:r>
      <w:r>
        <w:rPr>
          <w:rFonts w:ascii="Museo 300" w:hAnsi="Museo 300" w:cs="Arial"/>
          <w:color w:val="000000"/>
          <w:sz w:val="22"/>
          <w:szCs w:val="22"/>
        </w:rPr>
        <w:t>. Denne mangelsituation forventes at brede sig til flere brancher i det kommende år</w:t>
      </w:r>
      <w:r w:rsidR="0046684B">
        <w:rPr>
          <w:rFonts w:ascii="Museo 300" w:hAnsi="Museo 300" w:cs="Arial"/>
          <w:color w:val="000000"/>
          <w:sz w:val="22"/>
          <w:szCs w:val="22"/>
        </w:rPr>
        <w:t>, og der ses på flere områder et gab mellem de efterspurgte kvalifikationer og den tilgængelige ledige arbejdskrafts kvalifikationer</w:t>
      </w:r>
      <w:r>
        <w:rPr>
          <w:rFonts w:ascii="Museo 300" w:hAnsi="Museo 300" w:cs="Arial"/>
          <w:color w:val="000000"/>
          <w:sz w:val="22"/>
          <w:szCs w:val="22"/>
        </w:rPr>
        <w:t xml:space="preserve">. </w:t>
      </w:r>
    </w:p>
    <w:p w:rsidR="002319C1" w:rsidRDefault="002319C1" w:rsidP="002319C1">
      <w:pPr>
        <w:rPr>
          <w:rFonts w:ascii="Museo 300" w:hAnsi="Museo 300" w:cs="Arial"/>
          <w:color w:val="000000"/>
          <w:sz w:val="22"/>
          <w:szCs w:val="22"/>
        </w:rPr>
      </w:pPr>
    </w:p>
    <w:p w:rsidR="00F06143" w:rsidRDefault="002319C1" w:rsidP="002319C1">
      <w:pPr>
        <w:rPr>
          <w:rFonts w:ascii="Museo 300" w:hAnsi="Museo 300" w:cs="Arial"/>
          <w:color w:val="000000"/>
          <w:sz w:val="22"/>
          <w:szCs w:val="22"/>
        </w:rPr>
      </w:pPr>
      <w:r>
        <w:rPr>
          <w:rFonts w:ascii="Museo 300" w:hAnsi="Museo 300" w:cs="Arial"/>
          <w:color w:val="000000"/>
          <w:sz w:val="22"/>
          <w:szCs w:val="22"/>
        </w:rPr>
        <w:t xml:space="preserve">Det er en udfordring for virksomhedernes stabilitet og vækst, hvis </w:t>
      </w:r>
      <w:r w:rsidR="0046684B">
        <w:rPr>
          <w:rFonts w:ascii="Museo 300" w:hAnsi="Museo 300" w:cs="Arial"/>
          <w:color w:val="000000"/>
          <w:sz w:val="22"/>
          <w:szCs w:val="22"/>
        </w:rPr>
        <w:t>virksomhederne</w:t>
      </w:r>
      <w:r>
        <w:rPr>
          <w:rFonts w:ascii="Museo 300" w:hAnsi="Museo 300" w:cs="Arial"/>
          <w:color w:val="000000"/>
          <w:sz w:val="22"/>
          <w:szCs w:val="22"/>
        </w:rPr>
        <w:t xml:space="preserve"> </w:t>
      </w:r>
      <w:r w:rsidR="0046684B">
        <w:rPr>
          <w:rFonts w:ascii="Museo 300" w:hAnsi="Museo 300" w:cs="Arial"/>
          <w:color w:val="000000"/>
          <w:sz w:val="22"/>
          <w:szCs w:val="22"/>
        </w:rPr>
        <w:t>ikke kan</w:t>
      </w:r>
      <w:r>
        <w:rPr>
          <w:rFonts w:ascii="Museo 300" w:hAnsi="Museo 300" w:cs="Arial"/>
          <w:color w:val="000000"/>
          <w:sz w:val="22"/>
          <w:szCs w:val="22"/>
        </w:rPr>
        <w:t xml:space="preserve"> tiltrække den kvalificerede arbejdskraft, de har behov for, eller hvis de </w:t>
      </w:r>
      <w:r w:rsidR="0046684B">
        <w:rPr>
          <w:rFonts w:ascii="Museo 300" w:hAnsi="Museo 300" w:cs="Arial"/>
          <w:color w:val="000000"/>
          <w:sz w:val="22"/>
          <w:szCs w:val="22"/>
        </w:rPr>
        <w:t>har svært ved at</w:t>
      </w:r>
      <w:r>
        <w:rPr>
          <w:rFonts w:ascii="Museo 300" w:hAnsi="Museo 300" w:cs="Arial"/>
          <w:color w:val="000000"/>
          <w:sz w:val="22"/>
          <w:szCs w:val="22"/>
        </w:rPr>
        <w:t xml:space="preserve"> fastholde medarbejdere i situationer, hvor medarbejderens arbejdsevne er truet. Denne udfordring er det Ringsted Kommunes opgave at løfte i samarbejde med virksomhede</w:t>
      </w:r>
      <w:r w:rsidR="0063695B">
        <w:rPr>
          <w:rFonts w:ascii="Museo 300" w:hAnsi="Museo 300" w:cs="Arial"/>
          <w:color w:val="000000"/>
          <w:sz w:val="22"/>
          <w:szCs w:val="22"/>
        </w:rPr>
        <w:t>rne og arbejdsmarkedets parter.</w:t>
      </w:r>
    </w:p>
    <w:p w:rsidR="0085119B" w:rsidRPr="0085119B" w:rsidRDefault="0085119B" w:rsidP="002319C1"/>
    <w:p w:rsidR="00483A09" w:rsidRPr="00483A09" w:rsidRDefault="00483A09" w:rsidP="00483A09"/>
    <w:p w:rsidR="00876919" w:rsidRPr="00E55095" w:rsidRDefault="00876919" w:rsidP="00573390">
      <w:pPr>
        <w:pStyle w:val="Overskrift2"/>
        <w:rPr>
          <w:color w:val="6C0000"/>
          <w:sz w:val="24"/>
          <w:szCs w:val="24"/>
        </w:rPr>
      </w:pPr>
      <w:bookmarkStart w:id="11" w:name="_Toc525204566"/>
      <w:r w:rsidRPr="00E55095">
        <w:rPr>
          <w:color w:val="6C0000"/>
          <w:sz w:val="24"/>
          <w:szCs w:val="24"/>
        </w:rPr>
        <w:t>Det vil vi</w:t>
      </w:r>
      <w:r w:rsidR="00AB47ED" w:rsidRPr="00E55095">
        <w:rPr>
          <w:color w:val="6C0000"/>
          <w:sz w:val="24"/>
          <w:szCs w:val="24"/>
        </w:rPr>
        <w:t xml:space="preserve"> med virksomhedssamarbejdet</w:t>
      </w:r>
      <w:bookmarkEnd w:id="11"/>
    </w:p>
    <w:p w:rsidR="00573390" w:rsidRDefault="00573390" w:rsidP="00573390"/>
    <w:p w:rsidR="00573390" w:rsidRDefault="00573390" w:rsidP="00573390"/>
    <w:p w:rsidR="00573390" w:rsidRDefault="00573390" w:rsidP="00573390">
      <w:r>
        <w:rPr>
          <w:noProof/>
        </w:rPr>
        <mc:AlternateContent>
          <mc:Choice Requires="wps">
            <w:drawing>
              <wp:anchor distT="0" distB="0" distL="114300" distR="114300" simplePos="0" relativeHeight="251674624" behindDoc="0" locked="0" layoutInCell="1" allowOverlap="1" wp14:anchorId="1891BB34" wp14:editId="29C77982">
                <wp:simplePos x="0" y="0"/>
                <wp:positionH relativeFrom="column">
                  <wp:align>center</wp:align>
                </wp:positionH>
                <wp:positionV relativeFrom="paragraph">
                  <wp:posOffset>0</wp:posOffset>
                </wp:positionV>
                <wp:extent cx="5511800" cy="3720517"/>
                <wp:effectExtent l="0" t="0" r="12700" b="13335"/>
                <wp:wrapNone/>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3720517"/>
                        </a:xfrm>
                        <a:prstGeom prst="rect">
                          <a:avLst/>
                        </a:prstGeom>
                        <a:solidFill>
                          <a:schemeClr val="accent2">
                            <a:lumMod val="20000"/>
                            <a:lumOff val="80000"/>
                          </a:schemeClr>
                        </a:solidFill>
                        <a:ln w="9525">
                          <a:solidFill>
                            <a:srgbClr val="000000"/>
                          </a:solidFill>
                          <a:miter lim="800000"/>
                          <a:headEnd/>
                          <a:tailEnd/>
                        </a:ln>
                      </wps:spPr>
                      <wps:txbx>
                        <w:txbxContent>
                          <w:p w:rsidR="006211C7" w:rsidRPr="00A954FB" w:rsidRDefault="006211C7" w:rsidP="00A954FB">
                            <w:pPr>
                              <w:rPr>
                                <w:rFonts w:ascii="Museo 300" w:hAnsi="Museo 300" w:cs="Arial"/>
                                <w:color w:val="000000"/>
                                <w:sz w:val="18"/>
                                <w:szCs w:val="18"/>
                              </w:rPr>
                            </w:pPr>
                            <w:r w:rsidRPr="00A954FB">
                              <w:rPr>
                                <w:rFonts w:ascii="Museo 300" w:hAnsi="Museo 300" w:cs="Arial"/>
                                <w:color w:val="000000"/>
                                <w:sz w:val="18"/>
                                <w:szCs w:val="18"/>
                              </w:rPr>
                              <w:t>Den</w:t>
                            </w:r>
                            <w:r>
                              <w:rPr>
                                <w:rFonts w:ascii="Museo 300" w:hAnsi="Museo 300" w:cs="Arial"/>
                                <w:color w:val="000000"/>
                                <w:sz w:val="18"/>
                                <w:szCs w:val="18"/>
                              </w:rPr>
                              <w:t xml:space="preserve"> </w:t>
                            </w:r>
                            <w:r w:rsidRPr="00A954FB">
                              <w:rPr>
                                <w:rFonts w:ascii="Museo 300" w:hAnsi="Museo 300" w:cs="Arial"/>
                                <w:color w:val="000000"/>
                                <w:sz w:val="18"/>
                                <w:szCs w:val="18"/>
                              </w:rPr>
                              <w:t>strategiske tilgang til kontakt og samarbejde med virksomheder</w:t>
                            </w:r>
                            <w:r>
                              <w:rPr>
                                <w:rFonts w:ascii="Museo 300" w:hAnsi="Museo 300" w:cs="Arial"/>
                                <w:color w:val="000000"/>
                                <w:sz w:val="18"/>
                                <w:szCs w:val="18"/>
                              </w:rPr>
                              <w:t>ne</w:t>
                            </w:r>
                            <w:r w:rsidRPr="00A954FB">
                              <w:rPr>
                                <w:rFonts w:ascii="Museo 300" w:hAnsi="Museo 300" w:cs="Arial"/>
                                <w:color w:val="000000"/>
                                <w:sz w:val="18"/>
                                <w:szCs w:val="18"/>
                              </w:rPr>
                              <w:t xml:space="preserve"> følger 4 overordnede servicespor:</w:t>
                            </w:r>
                          </w:p>
                          <w:p w:rsidR="006211C7" w:rsidRPr="00A954FB" w:rsidRDefault="006211C7" w:rsidP="00A954FB">
                            <w:pPr>
                              <w:pStyle w:val="Listeafsnit"/>
                              <w:ind w:left="360"/>
                              <w:rPr>
                                <w:rFonts w:ascii="Museo 300" w:hAnsi="Museo 300" w:cs="Arial"/>
                                <w:color w:val="000000"/>
                                <w:sz w:val="18"/>
                                <w:szCs w:val="18"/>
                              </w:rPr>
                            </w:pPr>
                          </w:p>
                          <w:p w:rsidR="006211C7" w:rsidRPr="00A954FB" w:rsidRDefault="006211C7" w:rsidP="00A954FB">
                            <w:pPr>
                              <w:pStyle w:val="Listeafsnit"/>
                              <w:numPr>
                                <w:ilvl w:val="0"/>
                                <w:numId w:val="24"/>
                              </w:numPr>
                              <w:rPr>
                                <w:rFonts w:ascii="Museo 300" w:hAnsi="Museo 300" w:cs="Arial"/>
                                <w:color w:val="000000"/>
                                <w:sz w:val="18"/>
                                <w:szCs w:val="18"/>
                              </w:rPr>
                            </w:pPr>
                            <w:r w:rsidRPr="00A954FB">
                              <w:rPr>
                                <w:rFonts w:ascii="Museo 300" w:hAnsi="Museo 300" w:cs="Arial"/>
                                <w:color w:val="000000"/>
                                <w:sz w:val="18"/>
                                <w:szCs w:val="18"/>
                              </w:rPr>
                              <w:t>Virksomhedsservice</w:t>
                            </w:r>
                          </w:p>
                          <w:p w:rsidR="006211C7" w:rsidRDefault="006211C7" w:rsidP="00A954FB">
                            <w:pPr>
                              <w:pStyle w:val="Listeafsnit"/>
                              <w:numPr>
                                <w:ilvl w:val="0"/>
                                <w:numId w:val="25"/>
                              </w:numPr>
                              <w:rPr>
                                <w:rFonts w:ascii="Museo 300" w:hAnsi="Museo 300" w:cs="Arial"/>
                                <w:color w:val="000000"/>
                                <w:sz w:val="18"/>
                                <w:szCs w:val="18"/>
                              </w:rPr>
                            </w:pPr>
                            <w:r w:rsidRPr="00A954FB">
                              <w:rPr>
                                <w:rFonts w:ascii="Museo 300" w:hAnsi="Museo 300" w:cs="Arial"/>
                                <w:color w:val="000000"/>
                                <w:sz w:val="18"/>
                                <w:szCs w:val="18"/>
                              </w:rPr>
                              <w:t>Har til formål at lave en øjebliksanalyse af virksomheden samt opbygge et relationsforpligtende samarbejde omkring fælles værdiskabelse</w:t>
                            </w:r>
                          </w:p>
                          <w:p w:rsidR="006211C7" w:rsidRDefault="006211C7" w:rsidP="00A954FB">
                            <w:pPr>
                              <w:pStyle w:val="Listeafsnit"/>
                              <w:numPr>
                                <w:ilvl w:val="0"/>
                                <w:numId w:val="25"/>
                              </w:numPr>
                              <w:rPr>
                                <w:rFonts w:ascii="Museo 300" w:hAnsi="Museo 300" w:cs="Arial"/>
                                <w:color w:val="000000"/>
                                <w:sz w:val="18"/>
                                <w:szCs w:val="18"/>
                              </w:rPr>
                            </w:pPr>
                            <w:r w:rsidRPr="00A954FB">
                              <w:rPr>
                                <w:rFonts w:ascii="Museo 300" w:hAnsi="Museo 300" w:cs="Arial"/>
                                <w:color w:val="000000"/>
                                <w:sz w:val="18"/>
                                <w:szCs w:val="18"/>
                              </w:rPr>
                              <w:t>Besøg</w:t>
                            </w:r>
                            <w:r>
                              <w:rPr>
                                <w:rFonts w:ascii="Museo 300" w:hAnsi="Museo 300" w:cs="Arial"/>
                                <w:color w:val="000000"/>
                                <w:sz w:val="18"/>
                                <w:szCs w:val="18"/>
                              </w:rPr>
                              <w:t xml:space="preserve"> på</w:t>
                            </w:r>
                            <w:r w:rsidRPr="00A954FB">
                              <w:rPr>
                                <w:rFonts w:ascii="Museo 300" w:hAnsi="Museo 300" w:cs="Arial"/>
                                <w:color w:val="000000"/>
                                <w:sz w:val="18"/>
                                <w:szCs w:val="18"/>
                              </w:rPr>
                              <w:t xml:space="preserve"> virksomheder med rekrutteringsbehov og bist</w:t>
                            </w:r>
                            <w:r>
                              <w:rPr>
                                <w:rFonts w:ascii="Museo 300" w:hAnsi="Museo 300" w:cs="Arial"/>
                                <w:color w:val="000000"/>
                                <w:sz w:val="18"/>
                                <w:szCs w:val="18"/>
                              </w:rPr>
                              <w:t>and til</w:t>
                            </w:r>
                            <w:r w:rsidRPr="00A954FB">
                              <w:rPr>
                                <w:rFonts w:ascii="Museo 300" w:hAnsi="Museo 300" w:cs="Arial"/>
                                <w:color w:val="000000"/>
                                <w:sz w:val="18"/>
                                <w:szCs w:val="18"/>
                              </w:rPr>
                              <w:t xml:space="preserve"> rekruttering og henvisning af jobparate ledige. </w:t>
                            </w:r>
                          </w:p>
                          <w:p w:rsidR="006211C7" w:rsidRPr="00A954FB" w:rsidRDefault="006211C7" w:rsidP="00A954FB">
                            <w:pPr>
                              <w:pStyle w:val="Listeafsnit"/>
                              <w:numPr>
                                <w:ilvl w:val="0"/>
                                <w:numId w:val="25"/>
                              </w:numPr>
                              <w:rPr>
                                <w:rFonts w:ascii="Museo 300" w:hAnsi="Museo 300" w:cs="Arial"/>
                                <w:color w:val="000000"/>
                                <w:sz w:val="18"/>
                                <w:szCs w:val="18"/>
                              </w:rPr>
                            </w:pPr>
                            <w:r w:rsidRPr="00A954FB">
                              <w:rPr>
                                <w:rFonts w:ascii="Museo 300" w:hAnsi="Museo 300" w:cs="Arial"/>
                                <w:color w:val="000000"/>
                                <w:sz w:val="18"/>
                                <w:szCs w:val="18"/>
                              </w:rPr>
                              <w:t>Samarbejde med brancheforeninger, netværk osv. om det ordinære arbejdsmarked</w:t>
                            </w:r>
                          </w:p>
                          <w:p w:rsidR="006211C7" w:rsidRDefault="006211C7" w:rsidP="00A954FB">
                            <w:pPr>
                              <w:rPr>
                                <w:rFonts w:ascii="Museo 300" w:hAnsi="Museo 300" w:cs="Arial"/>
                                <w:color w:val="000000"/>
                                <w:sz w:val="18"/>
                                <w:szCs w:val="18"/>
                              </w:rPr>
                            </w:pPr>
                          </w:p>
                          <w:p w:rsidR="006211C7" w:rsidRPr="00A954FB" w:rsidRDefault="006211C7" w:rsidP="00A954FB">
                            <w:pPr>
                              <w:pStyle w:val="Listeafsnit"/>
                              <w:numPr>
                                <w:ilvl w:val="0"/>
                                <w:numId w:val="24"/>
                              </w:numPr>
                              <w:rPr>
                                <w:rFonts w:ascii="Museo 300" w:hAnsi="Museo 300" w:cs="Arial"/>
                                <w:color w:val="000000"/>
                                <w:sz w:val="18"/>
                                <w:szCs w:val="18"/>
                              </w:rPr>
                            </w:pPr>
                            <w:r w:rsidRPr="00A954FB">
                              <w:rPr>
                                <w:rFonts w:ascii="Museo 300" w:hAnsi="Museo 300" w:cs="Arial"/>
                                <w:color w:val="000000"/>
                                <w:sz w:val="18"/>
                                <w:szCs w:val="18"/>
                              </w:rPr>
                              <w:t>Rekruttering af ledige</w:t>
                            </w:r>
                          </w:p>
                          <w:p w:rsidR="006211C7" w:rsidRPr="00A954FB" w:rsidRDefault="006211C7" w:rsidP="0013174C">
                            <w:pPr>
                              <w:pStyle w:val="Listeafsnit"/>
                              <w:numPr>
                                <w:ilvl w:val="0"/>
                                <w:numId w:val="26"/>
                              </w:numPr>
                              <w:ind w:left="720"/>
                              <w:rPr>
                                <w:rFonts w:ascii="Museo 300" w:hAnsi="Museo 300" w:cs="Arial"/>
                                <w:color w:val="000000"/>
                                <w:sz w:val="18"/>
                                <w:szCs w:val="18"/>
                              </w:rPr>
                            </w:pPr>
                            <w:proofErr w:type="gramStart"/>
                            <w:r>
                              <w:rPr>
                                <w:rFonts w:ascii="Museo 300" w:hAnsi="Museo 300" w:cs="Arial"/>
                                <w:color w:val="000000"/>
                                <w:sz w:val="18"/>
                                <w:szCs w:val="18"/>
                              </w:rPr>
                              <w:t>Ma</w:t>
                            </w:r>
                            <w:r w:rsidRPr="00A954FB">
                              <w:rPr>
                                <w:rFonts w:ascii="Museo 300" w:hAnsi="Museo 300" w:cs="Arial"/>
                                <w:color w:val="000000"/>
                                <w:sz w:val="18"/>
                                <w:szCs w:val="18"/>
                              </w:rPr>
                              <w:t>tche</w:t>
                            </w:r>
                            <w:proofErr w:type="gramEnd"/>
                            <w:r w:rsidRPr="00A954FB">
                              <w:rPr>
                                <w:rFonts w:ascii="Museo 300" w:hAnsi="Museo 300" w:cs="Arial"/>
                                <w:color w:val="000000"/>
                                <w:sz w:val="18"/>
                                <w:szCs w:val="18"/>
                              </w:rPr>
                              <w:t xml:space="preserve"> virksomhedernes behov med de rette jobparate ledige.</w:t>
                            </w:r>
                          </w:p>
                          <w:p w:rsidR="006211C7" w:rsidRDefault="006211C7" w:rsidP="0013174C">
                            <w:pPr>
                              <w:pStyle w:val="Listeafsnit"/>
                              <w:numPr>
                                <w:ilvl w:val="0"/>
                                <w:numId w:val="26"/>
                              </w:numPr>
                              <w:ind w:left="720"/>
                              <w:rPr>
                                <w:rFonts w:ascii="Museo 300" w:hAnsi="Museo 300" w:cs="Arial"/>
                                <w:color w:val="000000"/>
                                <w:sz w:val="18"/>
                                <w:szCs w:val="18"/>
                              </w:rPr>
                            </w:pPr>
                            <w:r>
                              <w:rPr>
                                <w:rFonts w:ascii="Museo 300" w:hAnsi="Museo 300" w:cs="Arial"/>
                                <w:color w:val="000000"/>
                                <w:sz w:val="18"/>
                                <w:szCs w:val="18"/>
                              </w:rPr>
                              <w:t xml:space="preserve">Sikre at </w:t>
                            </w:r>
                            <w:r w:rsidRPr="00A954FB">
                              <w:rPr>
                                <w:rFonts w:ascii="Museo 300" w:hAnsi="Museo 300" w:cs="Arial"/>
                                <w:color w:val="000000"/>
                                <w:sz w:val="18"/>
                                <w:szCs w:val="18"/>
                              </w:rPr>
                              <w:t>virksomhederne synliggør flest mulige ordinære jobåbninger</w:t>
                            </w:r>
                          </w:p>
                          <w:p w:rsidR="006211C7" w:rsidRDefault="006211C7" w:rsidP="0013174C">
                            <w:pPr>
                              <w:pStyle w:val="Listeafsnit"/>
                              <w:numPr>
                                <w:ilvl w:val="0"/>
                                <w:numId w:val="26"/>
                              </w:numPr>
                              <w:ind w:left="720"/>
                              <w:rPr>
                                <w:rFonts w:ascii="Museo 300" w:hAnsi="Museo 300" w:cs="Arial"/>
                                <w:color w:val="000000"/>
                                <w:sz w:val="18"/>
                                <w:szCs w:val="18"/>
                              </w:rPr>
                            </w:pPr>
                            <w:r w:rsidRPr="0013174C">
                              <w:rPr>
                                <w:rFonts w:ascii="Museo 300" w:hAnsi="Museo 300" w:cs="Arial"/>
                                <w:color w:val="000000"/>
                                <w:sz w:val="18"/>
                                <w:szCs w:val="18"/>
                              </w:rPr>
                              <w:t xml:space="preserve">Bidrage til at virksomhederne kan tiltrække og fastholde kvalificeret </w:t>
                            </w:r>
                            <w:r>
                              <w:rPr>
                                <w:rFonts w:ascii="Museo 300" w:hAnsi="Museo 300" w:cs="Arial"/>
                                <w:color w:val="000000"/>
                                <w:sz w:val="18"/>
                                <w:szCs w:val="18"/>
                              </w:rPr>
                              <w:t>arbejdskraft</w:t>
                            </w:r>
                          </w:p>
                          <w:p w:rsidR="006211C7" w:rsidRPr="0013174C" w:rsidRDefault="006211C7" w:rsidP="0013174C">
                            <w:pPr>
                              <w:pStyle w:val="Listeafsnit"/>
                              <w:numPr>
                                <w:ilvl w:val="0"/>
                                <w:numId w:val="26"/>
                              </w:numPr>
                              <w:ind w:left="720"/>
                              <w:rPr>
                                <w:rFonts w:ascii="Museo 300" w:hAnsi="Museo 300" w:cs="Arial"/>
                                <w:color w:val="000000"/>
                                <w:sz w:val="18"/>
                                <w:szCs w:val="18"/>
                              </w:rPr>
                            </w:pPr>
                            <w:r>
                              <w:rPr>
                                <w:rFonts w:ascii="Museo 300" w:hAnsi="Museo 300" w:cs="Arial"/>
                                <w:color w:val="000000"/>
                                <w:sz w:val="18"/>
                                <w:szCs w:val="18"/>
                              </w:rPr>
                              <w:t>Styrke rekruttering på tværs af kommune- og regionsgrænser</w:t>
                            </w:r>
                            <w:r w:rsidRPr="0013174C">
                              <w:rPr>
                                <w:rFonts w:ascii="Museo 300" w:hAnsi="Museo 300" w:cs="Arial"/>
                                <w:color w:val="000000"/>
                                <w:sz w:val="18"/>
                                <w:szCs w:val="18"/>
                              </w:rPr>
                              <w:t>.</w:t>
                            </w:r>
                          </w:p>
                          <w:p w:rsidR="006211C7" w:rsidRPr="00A954FB" w:rsidRDefault="006211C7" w:rsidP="0013174C">
                            <w:pPr>
                              <w:pStyle w:val="Listeafsnit"/>
                              <w:ind w:left="0"/>
                              <w:rPr>
                                <w:rFonts w:ascii="Museo 300" w:hAnsi="Museo 300" w:cs="Arial"/>
                                <w:color w:val="000000"/>
                                <w:sz w:val="18"/>
                                <w:szCs w:val="18"/>
                              </w:rPr>
                            </w:pPr>
                          </w:p>
                          <w:p w:rsidR="006211C7" w:rsidRPr="00D54B4F" w:rsidRDefault="006211C7" w:rsidP="00D54B4F">
                            <w:pPr>
                              <w:pStyle w:val="Listeafsnit"/>
                              <w:numPr>
                                <w:ilvl w:val="0"/>
                                <w:numId w:val="24"/>
                              </w:numPr>
                              <w:rPr>
                                <w:rFonts w:ascii="Museo 300" w:hAnsi="Museo 300" w:cs="Arial"/>
                                <w:color w:val="000000"/>
                                <w:sz w:val="18"/>
                                <w:szCs w:val="18"/>
                              </w:rPr>
                            </w:pPr>
                            <w:r w:rsidRPr="00D54B4F">
                              <w:rPr>
                                <w:rFonts w:ascii="Museo 300" w:hAnsi="Museo 300" w:cs="Arial"/>
                                <w:color w:val="000000"/>
                                <w:sz w:val="18"/>
                                <w:szCs w:val="18"/>
                              </w:rPr>
                              <w:t>Uddannelse og opkvalificering</w:t>
                            </w:r>
                          </w:p>
                          <w:p w:rsidR="006211C7" w:rsidRPr="00A954FB" w:rsidRDefault="006211C7" w:rsidP="00D54B4F">
                            <w:pPr>
                              <w:pStyle w:val="Listeafsnit"/>
                              <w:numPr>
                                <w:ilvl w:val="0"/>
                                <w:numId w:val="27"/>
                              </w:numPr>
                              <w:rPr>
                                <w:rFonts w:ascii="Museo 300" w:hAnsi="Museo 300" w:cs="Arial"/>
                                <w:color w:val="000000"/>
                                <w:sz w:val="18"/>
                                <w:szCs w:val="18"/>
                              </w:rPr>
                            </w:pPr>
                            <w:r w:rsidRPr="00A954FB">
                              <w:rPr>
                                <w:rFonts w:ascii="Museo 300" w:hAnsi="Museo 300" w:cs="Arial"/>
                                <w:color w:val="000000"/>
                                <w:sz w:val="18"/>
                                <w:szCs w:val="18"/>
                              </w:rPr>
                              <w:t>Fokus på opkvalificere og/eller uddanne</w:t>
                            </w:r>
                            <w:r>
                              <w:rPr>
                                <w:rFonts w:ascii="Museo 300" w:hAnsi="Museo 300" w:cs="Arial"/>
                                <w:color w:val="000000"/>
                                <w:sz w:val="18"/>
                                <w:szCs w:val="18"/>
                              </w:rPr>
                              <w:t xml:space="preserve">lse af </w:t>
                            </w:r>
                            <w:r w:rsidRPr="00A954FB">
                              <w:rPr>
                                <w:rFonts w:ascii="Museo 300" w:hAnsi="Museo 300" w:cs="Arial"/>
                                <w:color w:val="000000"/>
                                <w:sz w:val="18"/>
                                <w:szCs w:val="18"/>
                              </w:rPr>
                              <w:t>ledige i samarbejde med virksomhederne – så</w:t>
                            </w:r>
                            <w:r>
                              <w:rPr>
                                <w:rFonts w:ascii="Museo 300" w:hAnsi="Museo 300" w:cs="Arial"/>
                                <w:color w:val="000000"/>
                                <w:sz w:val="18"/>
                                <w:szCs w:val="18"/>
                              </w:rPr>
                              <w:t xml:space="preserve"> opkvalificeringen m</w:t>
                            </w:r>
                            <w:r w:rsidRPr="00A954FB">
                              <w:rPr>
                                <w:rFonts w:ascii="Museo 300" w:hAnsi="Museo 300" w:cs="Arial"/>
                                <w:color w:val="000000"/>
                                <w:sz w:val="18"/>
                                <w:szCs w:val="18"/>
                              </w:rPr>
                              <w:t>atche</w:t>
                            </w:r>
                            <w:r>
                              <w:rPr>
                                <w:rFonts w:ascii="Museo 300" w:hAnsi="Museo 300" w:cs="Arial"/>
                                <w:color w:val="000000"/>
                                <w:sz w:val="18"/>
                                <w:szCs w:val="18"/>
                              </w:rPr>
                              <w:t>r</w:t>
                            </w:r>
                            <w:r w:rsidRPr="00A954FB">
                              <w:rPr>
                                <w:rFonts w:ascii="Museo 300" w:hAnsi="Museo 300" w:cs="Arial"/>
                                <w:color w:val="000000"/>
                                <w:sz w:val="18"/>
                                <w:szCs w:val="18"/>
                              </w:rPr>
                              <w:t xml:space="preserve"> virksomhedernes</w:t>
                            </w:r>
                            <w:r>
                              <w:rPr>
                                <w:rFonts w:ascii="Museo 300" w:hAnsi="Museo 300" w:cs="Arial"/>
                                <w:color w:val="000000"/>
                                <w:sz w:val="18"/>
                                <w:szCs w:val="18"/>
                              </w:rPr>
                              <w:t xml:space="preserve"> og branchernes </w:t>
                            </w:r>
                            <w:r w:rsidRPr="00A954FB">
                              <w:rPr>
                                <w:rFonts w:ascii="Museo 300" w:hAnsi="Museo 300" w:cs="Arial"/>
                                <w:color w:val="000000"/>
                                <w:sz w:val="18"/>
                                <w:szCs w:val="18"/>
                              </w:rPr>
                              <w:t>behov</w:t>
                            </w:r>
                            <w:r>
                              <w:rPr>
                                <w:rFonts w:ascii="Museo 300" w:hAnsi="Museo 300" w:cs="Arial"/>
                                <w:color w:val="000000"/>
                                <w:sz w:val="18"/>
                                <w:szCs w:val="18"/>
                              </w:rPr>
                              <w:t xml:space="preserve"> på kortere og længere sigt</w:t>
                            </w:r>
                            <w:r w:rsidRPr="00A954FB">
                              <w:rPr>
                                <w:rFonts w:ascii="Museo 300" w:hAnsi="Museo 300" w:cs="Arial"/>
                                <w:color w:val="000000"/>
                                <w:sz w:val="18"/>
                                <w:szCs w:val="18"/>
                              </w:rPr>
                              <w:t>.</w:t>
                            </w:r>
                          </w:p>
                          <w:p w:rsidR="006211C7" w:rsidRPr="00A954FB" w:rsidRDefault="006211C7" w:rsidP="00A954FB">
                            <w:pPr>
                              <w:pStyle w:val="Listeafsnit"/>
                              <w:ind w:left="360"/>
                              <w:rPr>
                                <w:rFonts w:ascii="Museo 300" w:hAnsi="Museo 300" w:cs="Arial"/>
                                <w:color w:val="000000"/>
                                <w:sz w:val="18"/>
                                <w:szCs w:val="18"/>
                              </w:rPr>
                            </w:pPr>
                          </w:p>
                          <w:p w:rsidR="006211C7" w:rsidRPr="00D05056" w:rsidRDefault="006211C7" w:rsidP="00D05056">
                            <w:pPr>
                              <w:pStyle w:val="Listeafsnit"/>
                              <w:numPr>
                                <w:ilvl w:val="0"/>
                                <w:numId w:val="24"/>
                              </w:numPr>
                              <w:rPr>
                                <w:rFonts w:ascii="Museo 300" w:hAnsi="Museo 300" w:cs="Arial"/>
                                <w:color w:val="000000"/>
                                <w:sz w:val="18"/>
                                <w:szCs w:val="18"/>
                              </w:rPr>
                            </w:pPr>
                            <w:r w:rsidRPr="00D05056">
                              <w:rPr>
                                <w:rFonts w:ascii="Museo 300" w:hAnsi="Museo 300" w:cs="Arial"/>
                                <w:color w:val="000000"/>
                                <w:sz w:val="18"/>
                                <w:szCs w:val="18"/>
                              </w:rPr>
                              <w:t>Fastholdelse af sygemeldte medarbejdere</w:t>
                            </w:r>
                          </w:p>
                          <w:p w:rsidR="006211C7" w:rsidRPr="00A954FB" w:rsidRDefault="006211C7" w:rsidP="00D05056">
                            <w:pPr>
                              <w:pStyle w:val="Listeafsnit"/>
                              <w:numPr>
                                <w:ilvl w:val="0"/>
                                <w:numId w:val="27"/>
                              </w:numPr>
                              <w:rPr>
                                <w:rFonts w:ascii="Museo 300" w:hAnsi="Museo 300" w:cs="Arial"/>
                                <w:color w:val="000000"/>
                                <w:sz w:val="18"/>
                                <w:szCs w:val="18"/>
                              </w:rPr>
                            </w:pPr>
                            <w:r>
                              <w:rPr>
                                <w:rFonts w:ascii="Museo 300" w:hAnsi="Museo 300" w:cs="Arial"/>
                                <w:color w:val="000000"/>
                                <w:sz w:val="18"/>
                                <w:szCs w:val="18"/>
                              </w:rPr>
                              <w:t>B</w:t>
                            </w:r>
                            <w:r w:rsidRPr="00A954FB">
                              <w:rPr>
                                <w:rFonts w:ascii="Museo 300" w:hAnsi="Museo 300" w:cs="Arial"/>
                                <w:color w:val="000000"/>
                                <w:sz w:val="18"/>
                                <w:szCs w:val="18"/>
                              </w:rPr>
                              <w:t xml:space="preserve">idrage </w:t>
                            </w:r>
                            <w:r>
                              <w:rPr>
                                <w:rFonts w:ascii="Museo 300" w:hAnsi="Museo 300" w:cs="Arial"/>
                                <w:color w:val="000000"/>
                                <w:sz w:val="18"/>
                                <w:szCs w:val="18"/>
                              </w:rPr>
                              <w:t>til</w:t>
                            </w:r>
                            <w:r w:rsidRPr="00A954FB">
                              <w:rPr>
                                <w:rFonts w:ascii="Museo 300" w:hAnsi="Museo 300" w:cs="Arial"/>
                                <w:color w:val="000000"/>
                                <w:sz w:val="18"/>
                                <w:szCs w:val="18"/>
                              </w:rPr>
                              <w:t xml:space="preserve"> at virksomhederne </w:t>
                            </w:r>
                            <w:r>
                              <w:rPr>
                                <w:rFonts w:ascii="Museo 300" w:hAnsi="Museo 300" w:cs="Arial"/>
                                <w:color w:val="000000"/>
                                <w:sz w:val="18"/>
                                <w:szCs w:val="18"/>
                              </w:rPr>
                              <w:t xml:space="preserve">fastholder </w:t>
                            </w:r>
                            <w:r w:rsidRPr="00A954FB">
                              <w:rPr>
                                <w:rFonts w:ascii="Museo 300" w:hAnsi="Museo 300" w:cs="Arial"/>
                                <w:color w:val="000000"/>
                                <w:sz w:val="18"/>
                                <w:szCs w:val="18"/>
                              </w:rPr>
                              <w:t xml:space="preserve">kvalificeret arbejdskraft </w:t>
                            </w:r>
                            <w:r>
                              <w:rPr>
                                <w:rFonts w:ascii="Museo 300" w:hAnsi="Museo 300" w:cs="Arial"/>
                                <w:color w:val="000000"/>
                                <w:sz w:val="18"/>
                                <w:szCs w:val="18"/>
                              </w:rPr>
                              <w:t>under sygefravær og bidrage til a</w:t>
                            </w:r>
                            <w:r w:rsidRPr="00A954FB">
                              <w:rPr>
                                <w:rFonts w:ascii="Museo 300" w:hAnsi="Museo 300" w:cs="Arial"/>
                                <w:color w:val="000000"/>
                                <w:sz w:val="18"/>
                                <w:szCs w:val="18"/>
                              </w:rPr>
                              <w:t>t sikre</w:t>
                            </w:r>
                            <w:r>
                              <w:rPr>
                                <w:rFonts w:ascii="Museo 300" w:hAnsi="Museo 300" w:cs="Arial"/>
                                <w:color w:val="000000"/>
                                <w:sz w:val="18"/>
                                <w:szCs w:val="18"/>
                              </w:rPr>
                              <w:t xml:space="preserve"> en </w:t>
                            </w:r>
                            <w:r w:rsidRPr="00A954FB">
                              <w:rPr>
                                <w:rFonts w:ascii="Museo 300" w:hAnsi="Museo 300" w:cs="Arial"/>
                                <w:color w:val="000000"/>
                                <w:sz w:val="18"/>
                                <w:szCs w:val="18"/>
                              </w:rPr>
                              <w:t>hurtig</w:t>
                            </w:r>
                            <w:r>
                              <w:rPr>
                                <w:rFonts w:ascii="Museo 300" w:hAnsi="Museo 300" w:cs="Arial"/>
                                <w:color w:val="000000"/>
                                <w:sz w:val="18"/>
                                <w:szCs w:val="18"/>
                              </w:rPr>
                              <w:t xml:space="preserve"> </w:t>
                            </w:r>
                            <w:r w:rsidRPr="00A954FB">
                              <w:rPr>
                                <w:rFonts w:ascii="Museo 300" w:hAnsi="Museo 300" w:cs="Arial"/>
                                <w:color w:val="000000"/>
                                <w:sz w:val="18"/>
                                <w:szCs w:val="18"/>
                              </w:rPr>
                              <w:t>raskmelding</w:t>
                            </w:r>
                            <w:r>
                              <w:rPr>
                                <w:rFonts w:ascii="Museo 300" w:hAnsi="Museo 300" w:cs="Arial"/>
                                <w:color w:val="000000"/>
                                <w:sz w:val="18"/>
                                <w:szCs w:val="18"/>
                              </w:rPr>
                              <w:t xml:space="preserve"> og tilbagevenden til job via samarbejde mellem kommune, sygemeldt og arbejdsgiver</w:t>
                            </w:r>
                            <w:r w:rsidRPr="00A954FB">
                              <w:rPr>
                                <w:rFonts w:ascii="Museo 300" w:hAnsi="Museo 300" w:cs="Arial"/>
                                <w:color w:val="000000"/>
                                <w:sz w:val="18"/>
                                <w:szCs w:val="18"/>
                              </w:rPr>
                              <w:t>.</w:t>
                            </w:r>
                          </w:p>
                          <w:p w:rsidR="006211C7" w:rsidRPr="00A954FB" w:rsidRDefault="006211C7" w:rsidP="00D05056">
                            <w:pPr>
                              <w:pStyle w:val="Listeafsnit"/>
                              <w:ind w:left="360"/>
                              <w:rPr>
                                <w:rFonts w:ascii="Museo 300" w:hAnsi="Museo 300" w:cs="Arial"/>
                                <w:color w:val="000000"/>
                                <w:sz w:val="18"/>
                                <w:szCs w:val="18"/>
                              </w:rPr>
                            </w:pPr>
                          </w:p>
                          <w:p w:rsidR="006211C7" w:rsidRPr="0085119B" w:rsidRDefault="006211C7" w:rsidP="002319C1">
                            <w:pPr>
                              <w:pStyle w:val="Listeafsnit"/>
                              <w:ind w:left="360"/>
                              <w:rPr>
                                <w:rFonts w:ascii="Museo 300" w:hAnsi="Museo 300" w:cs="Arial"/>
                                <w:color w:val="0000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434pt;height:292.95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" fillcolor="#d5e8ea [661]">
                <v:textbox>
                  <w:txbxContent>
                    <w:p w:rsidR="006211C7" w:rsidRPr="00A954FB" w:rsidRDefault="006211C7" w:rsidP="00A954FB">
                      <w:pPr>
                        <w:rPr>
                          <w:rFonts w:ascii="Museo 300" w:hAnsi="Museo 300" w:cs="Arial"/>
                          <w:color w:val="000000"/>
                          <w:sz w:val="18"/>
                          <w:szCs w:val="18"/>
                        </w:rPr>
                      </w:pPr>
                      <w:r w:rsidRPr="00A954FB">
                        <w:rPr>
                          <w:rFonts w:ascii="Museo 300" w:hAnsi="Museo 300" w:cs="Arial"/>
                          <w:color w:val="000000"/>
                          <w:sz w:val="18"/>
                          <w:szCs w:val="18"/>
                        </w:rPr>
                        <w:t>Den</w:t>
                      </w:r>
                      <w:r>
                        <w:rPr>
                          <w:rFonts w:ascii="Museo 300" w:hAnsi="Museo 300" w:cs="Arial"/>
                          <w:color w:val="000000"/>
                          <w:sz w:val="18"/>
                          <w:szCs w:val="18"/>
                        </w:rPr>
                        <w:t xml:space="preserve"> </w:t>
                      </w:r>
                      <w:r w:rsidRPr="00A954FB">
                        <w:rPr>
                          <w:rFonts w:ascii="Museo 300" w:hAnsi="Museo 300" w:cs="Arial"/>
                          <w:color w:val="000000"/>
                          <w:sz w:val="18"/>
                          <w:szCs w:val="18"/>
                        </w:rPr>
                        <w:t>strategiske tilgang til kontakt og samarbejde med virksomheder</w:t>
                      </w:r>
                      <w:r>
                        <w:rPr>
                          <w:rFonts w:ascii="Museo 300" w:hAnsi="Museo 300" w:cs="Arial"/>
                          <w:color w:val="000000"/>
                          <w:sz w:val="18"/>
                          <w:szCs w:val="18"/>
                        </w:rPr>
                        <w:t>ne</w:t>
                      </w:r>
                      <w:r w:rsidRPr="00A954FB">
                        <w:rPr>
                          <w:rFonts w:ascii="Museo 300" w:hAnsi="Museo 300" w:cs="Arial"/>
                          <w:color w:val="000000"/>
                          <w:sz w:val="18"/>
                          <w:szCs w:val="18"/>
                        </w:rPr>
                        <w:t xml:space="preserve"> følger 4 overordnede servicespor:</w:t>
                      </w:r>
                    </w:p>
                    <w:p w:rsidR="006211C7" w:rsidRPr="00A954FB" w:rsidRDefault="006211C7" w:rsidP="00A954FB">
                      <w:pPr>
                        <w:pStyle w:val="Listeafsnit"/>
                        <w:ind w:left="360"/>
                        <w:rPr>
                          <w:rFonts w:ascii="Museo 300" w:hAnsi="Museo 300" w:cs="Arial"/>
                          <w:color w:val="000000"/>
                          <w:sz w:val="18"/>
                          <w:szCs w:val="18"/>
                        </w:rPr>
                      </w:pPr>
                    </w:p>
                    <w:p w:rsidR="006211C7" w:rsidRPr="00A954FB" w:rsidRDefault="006211C7" w:rsidP="00A954FB">
                      <w:pPr>
                        <w:pStyle w:val="Listeafsnit"/>
                        <w:numPr>
                          <w:ilvl w:val="0"/>
                          <w:numId w:val="24"/>
                        </w:numPr>
                        <w:rPr>
                          <w:rFonts w:ascii="Museo 300" w:hAnsi="Museo 300" w:cs="Arial"/>
                          <w:color w:val="000000"/>
                          <w:sz w:val="18"/>
                          <w:szCs w:val="18"/>
                        </w:rPr>
                      </w:pPr>
                      <w:r w:rsidRPr="00A954FB">
                        <w:rPr>
                          <w:rFonts w:ascii="Museo 300" w:hAnsi="Museo 300" w:cs="Arial"/>
                          <w:color w:val="000000"/>
                          <w:sz w:val="18"/>
                          <w:szCs w:val="18"/>
                        </w:rPr>
                        <w:t>Virksomhedsservice</w:t>
                      </w:r>
                    </w:p>
                    <w:p w:rsidR="006211C7" w:rsidRDefault="006211C7" w:rsidP="00A954FB">
                      <w:pPr>
                        <w:pStyle w:val="Listeafsnit"/>
                        <w:numPr>
                          <w:ilvl w:val="0"/>
                          <w:numId w:val="25"/>
                        </w:numPr>
                        <w:rPr>
                          <w:rFonts w:ascii="Museo 300" w:hAnsi="Museo 300" w:cs="Arial"/>
                          <w:color w:val="000000"/>
                          <w:sz w:val="18"/>
                          <w:szCs w:val="18"/>
                        </w:rPr>
                      </w:pPr>
                      <w:r w:rsidRPr="00A954FB">
                        <w:rPr>
                          <w:rFonts w:ascii="Museo 300" w:hAnsi="Museo 300" w:cs="Arial"/>
                          <w:color w:val="000000"/>
                          <w:sz w:val="18"/>
                          <w:szCs w:val="18"/>
                        </w:rPr>
                        <w:t>Har til formål at lave en øjebliksanalyse af virksomheden samt opbygge et relationsforpligtende samarbejde omkring fælles værdiskabelse</w:t>
                      </w:r>
                    </w:p>
                    <w:p w:rsidR="006211C7" w:rsidRDefault="006211C7" w:rsidP="00A954FB">
                      <w:pPr>
                        <w:pStyle w:val="Listeafsnit"/>
                        <w:numPr>
                          <w:ilvl w:val="0"/>
                          <w:numId w:val="25"/>
                        </w:numPr>
                        <w:rPr>
                          <w:rFonts w:ascii="Museo 300" w:hAnsi="Museo 300" w:cs="Arial"/>
                          <w:color w:val="000000"/>
                          <w:sz w:val="18"/>
                          <w:szCs w:val="18"/>
                        </w:rPr>
                      </w:pPr>
                      <w:r w:rsidRPr="00A954FB">
                        <w:rPr>
                          <w:rFonts w:ascii="Museo 300" w:hAnsi="Museo 300" w:cs="Arial"/>
                          <w:color w:val="000000"/>
                          <w:sz w:val="18"/>
                          <w:szCs w:val="18"/>
                        </w:rPr>
                        <w:t>Besøg</w:t>
                      </w:r>
                      <w:r>
                        <w:rPr>
                          <w:rFonts w:ascii="Museo 300" w:hAnsi="Museo 300" w:cs="Arial"/>
                          <w:color w:val="000000"/>
                          <w:sz w:val="18"/>
                          <w:szCs w:val="18"/>
                        </w:rPr>
                        <w:t xml:space="preserve"> på</w:t>
                      </w:r>
                      <w:r w:rsidRPr="00A954FB">
                        <w:rPr>
                          <w:rFonts w:ascii="Museo 300" w:hAnsi="Museo 300" w:cs="Arial"/>
                          <w:color w:val="000000"/>
                          <w:sz w:val="18"/>
                          <w:szCs w:val="18"/>
                        </w:rPr>
                        <w:t xml:space="preserve"> virksomheder med rekrutteringsbehov og bist</w:t>
                      </w:r>
                      <w:r>
                        <w:rPr>
                          <w:rFonts w:ascii="Museo 300" w:hAnsi="Museo 300" w:cs="Arial"/>
                          <w:color w:val="000000"/>
                          <w:sz w:val="18"/>
                          <w:szCs w:val="18"/>
                        </w:rPr>
                        <w:t>and til</w:t>
                      </w:r>
                      <w:r w:rsidRPr="00A954FB">
                        <w:rPr>
                          <w:rFonts w:ascii="Museo 300" w:hAnsi="Museo 300" w:cs="Arial"/>
                          <w:color w:val="000000"/>
                          <w:sz w:val="18"/>
                          <w:szCs w:val="18"/>
                        </w:rPr>
                        <w:t xml:space="preserve"> rekruttering og henvisning af jobparate ledige. </w:t>
                      </w:r>
                    </w:p>
                    <w:p w:rsidR="006211C7" w:rsidRPr="00A954FB" w:rsidRDefault="006211C7" w:rsidP="00A954FB">
                      <w:pPr>
                        <w:pStyle w:val="Listeafsnit"/>
                        <w:numPr>
                          <w:ilvl w:val="0"/>
                          <w:numId w:val="25"/>
                        </w:numPr>
                        <w:rPr>
                          <w:rFonts w:ascii="Museo 300" w:hAnsi="Museo 300" w:cs="Arial"/>
                          <w:color w:val="000000"/>
                          <w:sz w:val="18"/>
                          <w:szCs w:val="18"/>
                        </w:rPr>
                      </w:pPr>
                      <w:r w:rsidRPr="00A954FB">
                        <w:rPr>
                          <w:rFonts w:ascii="Museo 300" w:hAnsi="Museo 300" w:cs="Arial"/>
                          <w:color w:val="000000"/>
                          <w:sz w:val="18"/>
                          <w:szCs w:val="18"/>
                        </w:rPr>
                        <w:t>Samarbejde med brancheforeninger, netværk osv. om det ordinære arbejdsmarked</w:t>
                      </w:r>
                    </w:p>
                    <w:p w:rsidR="006211C7" w:rsidRDefault="006211C7" w:rsidP="00A954FB">
                      <w:pPr>
                        <w:rPr>
                          <w:rFonts w:ascii="Museo 300" w:hAnsi="Museo 300" w:cs="Arial"/>
                          <w:color w:val="000000"/>
                          <w:sz w:val="18"/>
                          <w:szCs w:val="18"/>
                        </w:rPr>
                      </w:pPr>
                    </w:p>
                    <w:p w:rsidR="006211C7" w:rsidRPr="00A954FB" w:rsidRDefault="006211C7" w:rsidP="00A954FB">
                      <w:pPr>
                        <w:pStyle w:val="Listeafsnit"/>
                        <w:numPr>
                          <w:ilvl w:val="0"/>
                          <w:numId w:val="24"/>
                        </w:numPr>
                        <w:rPr>
                          <w:rFonts w:ascii="Museo 300" w:hAnsi="Museo 300" w:cs="Arial"/>
                          <w:color w:val="000000"/>
                          <w:sz w:val="18"/>
                          <w:szCs w:val="18"/>
                        </w:rPr>
                      </w:pPr>
                      <w:r w:rsidRPr="00A954FB">
                        <w:rPr>
                          <w:rFonts w:ascii="Museo 300" w:hAnsi="Museo 300" w:cs="Arial"/>
                          <w:color w:val="000000"/>
                          <w:sz w:val="18"/>
                          <w:szCs w:val="18"/>
                        </w:rPr>
                        <w:t>Rekruttering af ledige</w:t>
                      </w:r>
                    </w:p>
                    <w:p w:rsidR="006211C7" w:rsidRPr="00A954FB" w:rsidRDefault="006211C7" w:rsidP="0013174C">
                      <w:pPr>
                        <w:pStyle w:val="Listeafsnit"/>
                        <w:numPr>
                          <w:ilvl w:val="0"/>
                          <w:numId w:val="26"/>
                        </w:numPr>
                        <w:ind w:left="720"/>
                        <w:rPr>
                          <w:rFonts w:ascii="Museo 300" w:hAnsi="Museo 300" w:cs="Arial"/>
                          <w:color w:val="000000"/>
                          <w:sz w:val="18"/>
                          <w:szCs w:val="18"/>
                        </w:rPr>
                      </w:pPr>
                      <w:proofErr w:type="gramStart"/>
                      <w:r>
                        <w:rPr>
                          <w:rFonts w:ascii="Museo 300" w:hAnsi="Museo 300" w:cs="Arial"/>
                          <w:color w:val="000000"/>
                          <w:sz w:val="18"/>
                          <w:szCs w:val="18"/>
                        </w:rPr>
                        <w:t>Ma</w:t>
                      </w:r>
                      <w:r w:rsidRPr="00A954FB">
                        <w:rPr>
                          <w:rFonts w:ascii="Museo 300" w:hAnsi="Museo 300" w:cs="Arial"/>
                          <w:color w:val="000000"/>
                          <w:sz w:val="18"/>
                          <w:szCs w:val="18"/>
                        </w:rPr>
                        <w:t>tche</w:t>
                      </w:r>
                      <w:proofErr w:type="gramEnd"/>
                      <w:r w:rsidRPr="00A954FB">
                        <w:rPr>
                          <w:rFonts w:ascii="Museo 300" w:hAnsi="Museo 300" w:cs="Arial"/>
                          <w:color w:val="000000"/>
                          <w:sz w:val="18"/>
                          <w:szCs w:val="18"/>
                        </w:rPr>
                        <w:t xml:space="preserve"> virksomhedernes behov med de rette jobparate ledige.</w:t>
                      </w:r>
                    </w:p>
                    <w:p w:rsidR="006211C7" w:rsidRDefault="006211C7" w:rsidP="0013174C">
                      <w:pPr>
                        <w:pStyle w:val="Listeafsnit"/>
                        <w:numPr>
                          <w:ilvl w:val="0"/>
                          <w:numId w:val="26"/>
                        </w:numPr>
                        <w:ind w:left="720"/>
                        <w:rPr>
                          <w:rFonts w:ascii="Museo 300" w:hAnsi="Museo 300" w:cs="Arial"/>
                          <w:color w:val="000000"/>
                          <w:sz w:val="18"/>
                          <w:szCs w:val="18"/>
                        </w:rPr>
                      </w:pPr>
                      <w:r>
                        <w:rPr>
                          <w:rFonts w:ascii="Museo 300" w:hAnsi="Museo 300" w:cs="Arial"/>
                          <w:color w:val="000000"/>
                          <w:sz w:val="18"/>
                          <w:szCs w:val="18"/>
                        </w:rPr>
                        <w:t xml:space="preserve">Sikre at </w:t>
                      </w:r>
                      <w:r w:rsidRPr="00A954FB">
                        <w:rPr>
                          <w:rFonts w:ascii="Museo 300" w:hAnsi="Museo 300" w:cs="Arial"/>
                          <w:color w:val="000000"/>
                          <w:sz w:val="18"/>
                          <w:szCs w:val="18"/>
                        </w:rPr>
                        <w:t>virksomhederne synliggør flest mulige ordinære jobåbninger</w:t>
                      </w:r>
                    </w:p>
                    <w:p w:rsidR="006211C7" w:rsidRDefault="006211C7" w:rsidP="0013174C">
                      <w:pPr>
                        <w:pStyle w:val="Listeafsnit"/>
                        <w:numPr>
                          <w:ilvl w:val="0"/>
                          <w:numId w:val="26"/>
                        </w:numPr>
                        <w:ind w:left="720"/>
                        <w:rPr>
                          <w:rFonts w:ascii="Museo 300" w:hAnsi="Museo 300" w:cs="Arial"/>
                          <w:color w:val="000000"/>
                          <w:sz w:val="18"/>
                          <w:szCs w:val="18"/>
                        </w:rPr>
                      </w:pPr>
                      <w:r w:rsidRPr="0013174C">
                        <w:rPr>
                          <w:rFonts w:ascii="Museo 300" w:hAnsi="Museo 300" w:cs="Arial"/>
                          <w:color w:val="000000"/>
                          <w:sz w:val="18"/>
                          <w:szCs w:val="18"/>
                        </w:rPr>
                        <w:t xml:space="preserve">Bidrage til at virksomhederne kan tiltrække og fastholde kvalificeret </w:t>
                      </w:r>
                      <w:r>
                        <w:rPr>
                          <w:rFonts w:ascii="Museo 300" w:hAnsi="Museo 300" w:cs="Arial"/>
                          <w:color w:val="000000"/>
                          <w:sz w:val="18"/>
                          <w:szCs w:val="18"/>
                        </w:rPr>
                        <w:t>arbejdskraft</w:t>
                      </w:r>
                    </w:p>
                    <w:p w:rsidR="006211C7" w:rsidRPr="0013174C" w:rsidRDefault="006211C7" w:rsidP="0013174C">
                      <w:pPr>
                        <w:pStyle w:val="Listeafsnit"/>
                        <w:numPr>
                          <w:ilvl w:val="0"/>
                          <w:numId w:val="26"/>
                        </w:numPr>
                        <w:ind w:left="720"/>
                        <w:rPr>
                          <w:rFonts w:ascii="Museo 300" w:hAnsi="Museo 300" w:cs="Arial"/>
                          <w:color w:val="000000"/>
                          <w:sz w:val="18"/>
                          <w:szCs w:val="18"/>
                        </w:rPr>
                      </w:pPr>
                      <w:r>
                        <w:rPr>
                          <w:rFonts w:ascii="Museo 300" w:hAnsi="Museo 300" w:cs="Arial"/>
                          <w:color w:val="000000"/>
                          <w:sz w:val="18"/>
                          <w:szCs w:val="18"/>
                        </w:rPr>
                        <w:t>Styrke rekruttering på tværs af kommune- og regionsgrænser</w:t>
                      </w:r>
                      <w:r w:rsidRPr="0013174C">
                        <w:rPr>
                          <w:rFonts w:ascii="Museo 300" w:hAnsi="Museo 300" w:cs="Arial"/>
                          <w:color w:val="000000"/>
                          <w:sz w:val="18"/>
                          <w:szCs w:val="18"/>
                        </w:rPr>
                        <w:t>.</w:t>
                      </w:r>
                    </w:p>
                    <w:p w:rsidR="006211C7" w:rsidRPr="00A954FB" w:rsidRDefault="006211C7" w:rsidP="0013174C">
                      <w:pPr>
                        <w:pStyle w:val="Listeafsnit"/>
                        <w:ind w:left="0"/>
                        <w:rPr>
                          <w:rFonts w:ascii="Museo 300" w:hAnsi="Museo 300" w:cs="Arial"/>
                          <w:color w:val="000000"/>
                          <w:sz w:val="18"/>
                          <w:szCs w:val="18"/>
                        </w:rPr>
                      </w:pPr>
                    </w:p>
                    <w:p w:rsidR="006211C7" w:rsidRPr="00D54B4F" w:rsidRDefault="006211C7" w:rsidP="00D54B4F">
                      <w:pPr>
                        <w:pStyle w:val="Listeafsnit"/>
                        <w:numPr>
                          <w:ilvl w:val="0"/>
                          <w:numId w:val="24"/>
                        </w:numPr>
                        <w:rPr>
                          <w:rFonts w:ascii="Museo 300" w:hAnsi="Museo 300" w:cs="Arial"/>
                          <w:color w:val="000000"/>
                          <w:sz w:val="18"/>
                          <w:szCs w:val="18"/>
                        </w:rPr>
                      </w:pPr>
                      <w:r w:rsidRPr="00D54B4F">
                        <w:rPr>
                          <w:rFonts w:ascii="Museo 300" w:hAnsi="Museo 300" w:cs="Arial"/>
                          <w:color w:val="000000"/>
                          <w:sz w:val="18"/>
                          <w:szCs w:val="18"/>
                        </w:rPr>
                        <w:t>Uddannelse og opkvalificering</w:t>
                      </w:r>
                    </w:p>
                    <w:p w:rsidR="006211C7" w:rsidRPr="00A954FB" w:rsidRDefault="006211C7" w:rsidP="00D54B4F">
                      <w:pPr>
                        <w:pStyle w:val="Listeafsnit"/>
                        <w:numPr>
                          <w:ilvl w:val="0"/>
                          <w:numId w:val="27"/>
                        </w:numPr>
                        <w:rPr>
                          <w:rFonts w:ascii="Museo 300" w:hAnsi="Museo 300" w:cs="Arial"/>
                          <w:color w:val="000000"/>
                          <w:sz w:val="18"/>
                          <w:szCs w:val="18"/>
                        </w:rPr>
                      </w:pPr>
                      <w:r w:rsidRPr="00A954FB">
                        <w:rPr>
                          <w:rFonts w:ascii="Museo 300" w:hAnsi="Museo 300" w:cs="Arial"/>
                          <w:color w:val="000000"/>
                          <w:sz w:val="18"/>
                          <w:szCs w:val="18"/>
                        </w:rPr>
                        <w:t>Fokus på opkvalificere og/eller uddanne</w:t>
                      </w:r>
                      <w:r>
                        <w:rPr>
                          <w:rFonts w:ascii="Museo 300" w:hAnsi="Museo 300" w:cs="Arial"/>
                          <w:color w:val="000000"/>
                          <w:sz w:val="18"/>
                          <w:szCs w:val="18"/>
                        </w:rPr>
                        <w:t xml:space="preserve">lse af </w:t>
                      </w:r>
                      <w:r w:rsidRPr="00A954FB">
                        <w:rPr>
                          <w:rFonts w:ascii="Museo 300" w:hAnsi="Museo 300" w:cs="Arial"/>
                          <w:color w:val="000000"/>
                          <w:sz w:val="18"/>
                          <w:szCs w:val="18"/>
                        </w:rPr>
                        <w:t>ledige i samarbejde med virksomhederne – så</w:t>
                      </w:r>
                      <w:r>
                        <w:rPr>
                          <w:rFonts w:ascii="Museo 300" w:hAnsi="Museo 300" w:cs="Arial"/>
                          <w:color w:val="000000"/>
                          <w:sz w:val="18"/>
                          <w:szCs w:val="18"/>
                        </w:rPr>
                        <w:t xml:space="preserve"> opkvalificeringen m</w:t>
                      </w:r>
                      <w:r w:rsidRPr="00A954FB">
                        <w:rPr>
                          <w:rFonts w:ascii="Museo 300" w:hAnsi="Museo 300" w:cs="Arial"/>
                          <w:color w:val="000000"/>
                          <w:sz w:val="18"/>
                          <w:szCs w:val="18"/>
                        </w:rPr>
                        <w:t>atche</w:t>
                      </w:r>
                      <w:r>
                        <w:rPr>
                          <w:rFonts w:ascii="Museo 300" w:hAnsi="Museo 300" w:cs="Arial"/>
                          <w:color w:val="000000"/>
                          <w:sz w:val="18"/>
                          <w:szCs w:val="18"/>
                        </w:rPr>
                        <w:t>r</w:t>
                      </w:r>
                      <w:r w:rsidRPr="00A954FB">
                        <w:rPr>
                          <w:rFonts w:ascii="Museo 300" w:hAnsi="Museo 300" w:cs="Arial"/>
                          <w:color w:val="000000"/>
                          <w:sz w:val="18"/>
                          <w:szCs w:val="18"/>
                        </w:rPr>
                        <w:t xml:space="preserve"> virksomhedernes</w:t>
                      </w:r>
                      <w:r>
                        <w:rPr>
                          <w:rFonts w:ascii="Museo 300" w:hAnsi="Museo 300" w:cs="Arial"/>
                          <w:color w:val="000000"/>
                          <w:sz w:val="18"/>
                          <w:szCs w:val="18"/>
                        </w:rPr>
                        <w:t xml:space="preserve"> og branchernes </w:t>
                      </w:r>
                      <w:r w:rsidRPr="00A954FB">
                        <w:rPr>
                          <w:rFonts w:ascii="Museo 300" w:hAnsi="Museo 300" w:cs="Arial"/>
                          <w:color w:val="000000"/>
                          <w:sz w:val="18"/>
                          <w:szCs w:val="18"/>
                        </w:rPr>
                        <w:t>behov</w:t>
                      </w:r>
                      <w:r>
                        <w:rPr>
                          <w:rFonts w:ascii="Museo 300" w:hAnsi="Museo 300" w:cs="Arial"/>
                          <w:color w:val="000000"/>
                          <w:sz w:val="18"/>
                          <w:szCs w:val="18"/>
                        </w:rPr>
                        <w:t xml:space="preserve"> på kortere og længere sigt</w:t>
                      </w:r>
                      <w:r w:rsidRPr="00A954FB">
                        <w:rPr>
                          <w:rFonts w:ascii="Museo 300" w:hAnsi="Museo 300" w:cs="Arial"/>
                          <w:color w:val="000000"/>
                          <w:sz w:val="18"/>
                          <w:szCs w:val="18"/>
                        </w:rPr>
                        <w:t>.</w:t>
                      </w:r>
                    </w:p>
                    <w:p w:rsidR="006211C7" w:rsidRPr="00A954FB" w:rsidRDefault="006211C7" w:rsidP="00A954FB">
                      <w:pPr>
                        <w:pStyle w:val="Listeafsnit"/>
                        <w:ind w:left="360"/>
                        <w:rPr>
                          <w:rFonts w:ascii="Museo 300" w:hAnsi="Museo 300" w:cs="Arial"/>
                          <w:color w:val="000000"/>
                          <w:sz w:val="18"/>
                          <w:szCs w:val="18"/>
                        </w:rPr>
                      </w:pPr>
                    </w:p>
                    <w:p w:rsidR="006211C7" w:rsidRPr="00D05056" w:rsidRDefault="006211C7" w:rsidP="00D05056">
                      <w:pPr>
                        <w:pStyle w:val="Listeafsnit"/>
                        <w:numPr>
                          <w:ilvl w:val="0"/>
                          <w:numId w:val="24"/>
                        </w:numPr>
                        <w:rPr>
                          <w:rFonts w:ascii="Museo 300" w:hAnsi="Museo 300" w:cs="Arial"/>
                          <w:color w:val="000000"/>
                          <w:sz w:val="18"/>
                          <w:szCs w:val="18"/>
                        </w:rPr>
                      </w:pPr>
                      <w:r w:rsidRPr="00D05056">
                        <w:rPr>
                          <w:rFonts w:ascii="Museo 300" w:hAnsi="Museo 300" w:cs="Arial"/>
                          <w:color w:val="000000"/>
                          <w:sz w:val="18"/>
                          <w:szCs w:val="18"/>
                        </w:rPr>
                        <w:t>Fastholdelse af sygemeldte medarbejdere</w:t>
                      </w:r>
                    </w:p>
                    <w:p w:rsidR="006211C7" w:rsidRPr="00A954FB" w:rsidRDefault="006211C7" w:rsidP="00D05056">
                      <w:pPr>
                        <w:pStyle w:val="Listeafsnit"/>
                        <w:numPr>
                          <w:ilvl w:val="0"/>
                          <w:numId w:val="27"/>
                        </w:numPr>
                        <w:rPr>
                          <w:rFonts w:ascii="Museo 300" w:hAnsi="Museo 300" w:cs="Arial"/>
                          <w:color w:val="000000"/>
                          <w:sz w:val="18"/>
                          <w:szCs w:val="18"/>
                        </w:rPr>
                      </w:pPr>
                      <w:r>
                        <w:rPr>
                          <w:rFonts w:ascii="Museo 300" w:hAnsi="Museo 300" w:cs="Arial"/>
                          <w:color w:val="000000"/>
                          <w:sz w:val="18"/>
                          <w:szCs w:val="18"/>
                        </w:rPr>
                        <w:t>B</w:t>
                      </w:r>
                      <w:r w:rsidRPr="00A954FB">
                        <w:rPr>
                          <w:rFonts w:ascii="Museo 300" w:hAnsi="Museo 300" w:cs="Arial"/>
                          <w:color w:val="000000"/>
                          <w:sz w:val="18"/>
                          <w:szCs w:val="18"/>
                        </w:rPr>
                        <w:t xml:space="preserve">idrage </w:t>
                      </w:r>
                      <w:r>
                        <w:rPr>
                          <w:rFonts w:ascii="Museo 300" w:hAnsi="Museo 300" w:cs="Arial"/>
                          <w:color w:val="000000"/>
                          <w:sz w:val="18"/>
                          <w:szCs w:val="18"/>
                        </w:rPr>
                        <w:t>til</w:t>
                      </w:r>
                      <w:r w:rsidRPr="00A954FB">
                        <w:rPr>
                          <w:rFonts w:ascii="Museo 300" w:hAnsi="Museo 300" w:cs="Arial"/>
                          <w:color w:val="000000"/>
                          <w:sz w:val="18"/>
                          <w:szCs w:val="18"/>
                        </w:rPr>
                        <w:t xml:space="preserve"> at virksomhederne </w:t>
                      </w:r>
                      <w:r>
                        <w:rPr>
                          <w:rFonts w:ascii="Museo 300" w:hAnsi="Museo 300" w:cs="Arial"/>
                          <w:color w:val="000000"/>
                          <w:sz w:val="18"/>
                          <w:szCs w:val="18"/>
                        </w:rPr>
                        <w:t xml:space="preserve">fastholder </w:t>
                      </w:r>
                      <w:r w:rsidRPr="00A954FB">
                        <w:rPr>
                          <w:rFonts w:ascii="Museo 300" w:hAnsi="Museo 300" w:cs="Arial"/>
                          <w:color w:val="000000"/>
                          <w:sz w:val="18"/>
                          <w:szCs w:val="18"/>
                        </w:rPr>
                        <w:t xml:space="preserve">kvalificeret arbejdskraft </w:t>
                      </w:r>
                      <w:r>
                        <w:rPr>
                          <w:rFonts w:ascii="Museo 300" w:hAnsi="Museo 300" w:cs="Arial"/>
                          <w:color w:val="000000"/>
                          <w:sz w:val="18"/>
                          <w:szCs w:val="18"/>
                        </w:rPr>
                        <w:t>under sygefravær og bidrage til a</w:t>
                      </w:r>
                      <w:r w:rsidRPr="00A954FB">
                        <w:rPr>
                          <w:rFonts w:ascii="Museo 300" w:hAnsi="Museo 300" w:cs="Arial"/>
                          <w:color w:val="000000"/>
                          <w:sz w:val="18"/>
                          <w:szCs w:val="18"/>
                        </w:rPr>
                        <w:t>t sikre</w:t>
                      </w:r>
                      <w:r>
                        <w:rPr>
                          <w:rFonts w:ascii="Museo 300" w:hAnsi="Museo 300" w:cs="Arial"/>
                          <w:color w:val="000000"/>
                          <w:sz w:val="18"/>
                          <w:szCs w:val="18"/>
                        </w:rPr>
                        <w:t xml:space="preserve"> en </w:t>
                      </w:r>
                      <w:r w:rsidRPr="00A954FB">
                        <w:rPr>
                          <w:rFonts w:ascii="Museo 300" w:hAnsi="Museo 300" w:cs="Arial"/>
                          <w:color w:val="000000"/>
                          <w:sz w:val="18"/>
                          <w:szCs w:val="18"/>
                        </w:rPr>
                        <w:t>hurtig</w:t>
                      </w:r>
                      <w:r>
                        <w:rPr>
                          <w:rFonts w:ascii="Museo 300" w:hAnsi="Museo 300" w:cs="Arial"/>
                          <w:color w:val="000000"/>
                          <w:sz w:val="18"/>
                          <w:szCs w:val="18"/>
                        </w:rPr>
                        <w:t xml:space="preserve"> </w:t>
                      </w:r>
                      <w:r w:rsidRPr="00A954FB">
                        <w:rPr>
                          <w:rFonts w:ascii="Museo 300" w:hAnsi="Museo 300" w:cs="Arial"/>
                          <w:color w:val="000000"/>
                          <w:sz w:val="18"/>
                          <w:szCs w:val="18"/>
                        </w:rPr>
                        <w:t>raskmelding</w:t>
                      </w:r>
                      <w:r>
                        <w:rPr>
                          <w:rFonts w:ascii="Museo 300" w:hAnsi="Museo 300" w:cs="Arial"/>
                          <w:color w:val="000000"/>
                          <w:sz w:val="18"/>
                          <w:szCs w:val="18"/>
                        </w:rPr>
                        <w:t xml:space="preserve"> og tilbagevenden til job via samarbejde mellem kommune, sygemeldt og arbejdsgiver</w:t>
                      </w:r>
                      <w:r w:rsidRPr="00A954FB">
                        <w:rPr>
                          <w:rFonts w:ascii="Museo 300" w:hAnsi="Museo 300" w:cs="Arial"/>
                          <w:color w:val="000000"/>
                          <w:sz w:val="18"/>
                          <w:szCs w:val="18"/>
                        </w:rPr>
                        <w:t>.</w:t>
                      </w:r>
                    </w:p>
                    <w:p w:rsidR="006211C7" w:rsidRPr="00A954FB" w:rsidRDefault="006211C7" w:rsidP="00D05056">
                      <w:pPr>
                        <w:pStyle w:val="Listeafsnit"/>
                        <w:ind w:left="360"/>
                        <w:rPr>
                          <w:rFonts w:ascii="Museo 300" w:hAnsi="Museo 300" w:cs="Arial"/>
                          <w:color w:val="000000"/>
                          <w:sz w:val="18"/>
                          <w:szCs w:val="18"/>
                        </w:rPr>
                      </w:pPr>
                    </w:p>
                    <w:p w:rsidR="006211C7" w:rsidRPr="0085119B" w:rsidRDefault="006211C7" w:rsidP="002319C1">
                      <w:pPr>
                        <w:pStyle w:val="Listeafsnit"/>
                        <w:ind w:left="360"/>
                        <w:rPr>
                          <w:rFonts w:ascii="Museo 300" w:hAnsi="Museo 300" w:cs="Arial"/>
                          <w:color w:val="000000"/>
                          <w:sz w:val="18"/>
                          <w:szCs w:val="18"/>
                        </w:rPr>
                      </w:pPr>
                    </w:p>
                  </w:txbxContent>
                </v:textbox>
              </v:shape>
            </w:pict>
          </mc:Fallback>
        </mc:AlternateContent>
      </w:r>
    </w:p>
    <w:p w:rsidR="00573390" w:rsidRDefault="00573390" w:rsidP="00573390"/>
    <w:p w:rsidR="00573390" w:rsidRDefault="00573390" w:rsidP="00573390"/>
    <w:p w:rsidR="00573390" w:rsidRDefault="00573390" w:rsidP="00573390"/>
    <w:p w:rsidR="00573390" w:rsidRDefault="00573390" w:rsidP="00573390"/>
    <w:p w:rsidR="00573390" w:rsidRPr="00573390" w:rsidRDefault="00573390" w:rsidP="00573390"/>
    <w:p w:rsidR="00082263" w:rsidRDefault="00082263" w:rsidP="005D7778">
      <w:pPr>
        <w:pStyle w:val="Overskrift2"/>
        <w:rPr>
          <w:color w:val="6C0000"/>
        </w:rPr>
      </w:pPr>
    </w:p>
    <w:p w:rsidR="00082263" w:rsidRDefault="00082263" w:rsidP="005D7778">
      <w:pPr>
        <w:pStyle w:val="Overskrift2"/>
        <w:rPr>
          <w:color w:val="6C0000"/>
        </w:rPr>
      </w:pPr>
    </w:p>
    <w:p w:rsidR="002319C1" w:rsidRDefault="002319C1" w:rsidP="005D7778">
      <w:pPr>
        <w:pStyle w:val="Overskrift2"/>
        <w:rPr>
          <w:color w:val="6C0000"/>
        </w:rPr>
      </w:pPr>
    </w:p>
    <w:p w:rsidR="002319C1" w:rsidRDefault="002319C1" w:rsidP="005D7778">
      <w:pPr>
        <w:pStyle w:val="Overskrift2"/>
        <w:rPr>
          <w:color w:val="6C0000"/>
        </w:rPr>
      </w:pPr>
    </w:p>
    <w:p w:rsidR="002319C1" w:rsidRDefault="002319C1" w:rsidP="005D7778">
      <w:pPr>
        <w:pStyle w:val="Overskrift2"/>
        <w:rPr>
          <w:color w:val="6C0000"/>
        </w:rPr>
      </w:pPr>
    </w:p>
    <w:p w:rsidR="002319C1" w:rsidRDefault="002319C1" w:rsidP="005D7778">
      <w:pPr>
        <w:pStyle w:val="Overskrift2"/>
        <w:rPr>
          <w:color w:val="6C0000"/>
        </w:rPr>
      </w:pPr>
    </w:p>
    <w:p w:rsidR="00717986" w:rsidRPr="00BA1F60" w:rsidRDefault="00717986" w:rsidP="00BA1F60">
      <w:pPr>
        <w:rPr>
          <w:rFonts w:asciiTheme="majorHAnsi" w:hAnsiTheme="majorHAnsi"/>
          <w:color w:val="6C0000"/>
          <w:sz w:val="28"/>
          <w:szCs w:val="28"/>
        </w:rPr>
      </w:pPr>
      <w:r w:rsidRPr="00BA1F60">
        <w:rPr>
          <w:color w:val="6C0000"/>
        </w:rPr>
        <w:br w:type="page"/>
      </w:r>
    </w:p>
    <w:p w:rsidR="00DC7915" w:rsidRPr="00E55095" w:rsidRDefault="00876919" w:rsidP="00717986">
      <w:pPr>
        <w:pStyle w:val="Overskrift2"/>
        <w:rPr>
          <w:color w:val="6C0000"/>
          <w:sz w:val="24"/>
          <w:szCs w:val="24"/>
        </w:rPr>
      </w:pPr>
      <w:bookmarkStart w:id="12" w:name="_Toc525204567"/>
      <w:r w:rsidRPr="00E55095">
        <w:rPr>
          <w:color w:val="6C0000"/>
          <w:sz w:val="24"/>
          <w:szCs w:val="24"/>
        </w:rPr>
        <w:lastRenderedPageBreak/>
        <w:t>Sådan arbejder vi</w:t>
      </w:r>
      <w:bookmarkEnd w:id="12"/>
    </w:p>
    <w:p w:rsidR="0085119B" w:rsidRDefault="00717986">
      <w:pPr>
        <w:rPr>
          <w:rFonts w:ascii="Museo 300" w:hAnsi="Museo 300" w:cs="Arial"/>
          <w:color w:val="000000"/>
          <w:sz w:val="22"/>
          <w:szCs w:val="22"/>
        </w:rPr>
      </w:pPr>
      <w:r>
        <w:rPr>
          <w:rFonts w:ascii="Museo 300" w:hAnsi="Museo 300" w:cs="Arial"/>
          <w:noProof/>
          <w:color w:val="000000"/>
          <w:sz w:val="22"/>
          <w:szCs w:val="22"/>
        </w:rPr>
        <w:drawing>
          <wp:inline distT="0" distB="0" distL="0" distR="0" wp14:anchorId="648D2BDE" wp14:editId="16D8D3F8">
            <wp:extent cx="6079067" cy="1024466"/>
            <wp:effectExtent l="0" t="0" r="17145" b="2349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C7915" w:rsidRDefault="002319C1" w:rsidP="00074E06">
      <w:pPr>
        <w:rPr>
          <w:rFonts w:ascii="Museo 300" w:hAnsi="Museo 300" w:cs="Arial"/>
          <w:color w:val="000000"/>
          <w:sz w:val="22"/>
          <w:szCs w:val="22"/>
        </w:rPr>
      </w:pPr>
      <w:r>
        <w:rPr>
          <w:rFonts w:ascii="Museo 300" w:hAnsi="Museo 300" w:cs="Arial"/>
          <w:noProof/>
          <w:color w:val="000000"/>
          <w:sz w:val="22"/>
          <w:szCs w:val="22"/>
        </w:rPr>
        <w:drawing>
          <wp:inline distT="0" distB="0" distL="0" distR="0" wp14:anchorId="17488F49" wp14:editId="55ADB437">
            <wp:extent cx="6111380" cy="3380763"/>
            <wp:effectExtent l="0" t="0" r="2286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319C1" w:rsidRDefault="002319C1" w:rsidP="00074E06">
      <w:pPr>
        <w:rPr>
          <w:rFonts w:ascii="Museo 300" w:hAnsi="Museo 300" w:cs="Arial"/>
          <w:color w:val="000000"/>
          <w:sz w:val="22"/>
          <w:szCs w:val="22"/>
        </w:rPr>
      </w:pPr>
    </w:p>
    <w:p w:rsidR="002319C1" w:rsidRDefault="002319C1">
      <w:pPr>
        <w:rPr>
          <w:rFonts w:ascii="Museo 300" w:hAnsi="Museo 300"/>
          <w:color w:val="6C0000"/>
          <w:sz w:val="32"/>
          <w:szCs w:val="32"/>
        </w:rPr>
      </w:pPr>
      <w:r>
        <w:rPr>
          <w:rFonts w:ascii="Museo 300" w:hAnsi="Museo 300"/>
          <w:color w:val="6C0000"/>
        </w:rPr>
        <w:br w:type="page"/>
      </w:r>
    </w:p>
    <w:p w:rsidR="00680848" w:rsidRPr="005216D2" w:rsidRDefault="00D33BA5" w:rsidP="004D6F34">
      <w:pPr>
        <w:pStyle w:val="Overskrift1"/>
        <w:keepNext/>
        <w:numPr>
          <w:ilvl w:val="0"/>
          <w:numId w:val="5"/>
        </w:numPr>
        <w:pBdr>
          <w:top w:val="single" w:sz="4" w:space="1" w:color="auto"/>
          <w:left w:val="single" w:sz="4" w:space="4" w:color="auto"/>
          <w:bottom w:val="single" w:sz="4" w:space="1" w:color="auto"/>
          <w:right w:val="single" w:sz="4" w:space="4" w:color="auto"/>
        </w:pBdr>
        <w:spacing w:before="0" w:after="0"/>
        <w:rPr>
          <w:rFonts w:ascii="Museo 300" w:hAnsi="Museo 300"/>
          <w:color w:val="6C0000"/>
        </w:rPr>
      </w:pPr>
      <w:bookmarkStart w:id="13" w:name="_Toc525204568"/>
      <w:r w:rsidRPr="005216D2">
        <w:rPr>
          <w:rFonts w:ascii="Museo 300" w:hAnsi="Museo 300"/>
          <w:color w:val="6C0000"/>
        </w:rPr>
        <w:lastRenderedPageBreak/>
        <w:t xml:space="preserve">Indsatsen </w:t>
      </w:r>
      <w:r w:rsidR="0038491F">
        <w:rPr>
          <w:rFonts w:ascii="Museo 300" w:hAnsi="Museo 300"/>
          <w:color w:val="6C0000"/>
        </w:rPr>
        <w:t>over</w:t>
      </w:r>
      <w:r w:rsidRPr="005216D2">
        <w:rPr>
          <w:rFonts w:ascii="Museo 300" w:hAnsi="Museo 300"/>
          <w:color w:val="6C0000"/>
        </w:rPr>
        <w:t>for borger</w:t>
      </w:r>
      <w:r w:rsidR="004E0CA1">
        <w:rPr>
          <w:rFonts w:ascii="Museo 300" w:hAnsi="Museo 300"/>
          <w:color w:val="6C0000"/>
        </w:rPr>
        <w:t>n</w:t>
      </w:r>
      <w:r w:rsidRPr="005216D2">
        <w:rPr>
          <w:rFonts w:ascii="Museo 300" w:hAnsi="Museo 300"/>
          <w:color w:val="6C0000"/>
        </w:rPr>
        <w:t>e</w:t>
      </w:r>
      <w:bookmarkEnd w:id="13"/>
      <w:r w:rsidR="00DC3B65" w:rsidRPr="005216D2">
        <w:rPr>
          <w:rFonts w:ascii="Museo 300" w:hAnsi="Museo 300"/>
          <w:color w:val="6C0000"/>
        </w:rPr>
        <w:t xml:space="preserve"> </w:t>
      </w:r>
    </w:p>
    <w:p w:rsidR="00DC3B65" w:rsidRDefault="00DC3B65">
      <w:pPr>
        <w:rPr>
          <w:rFonts w:ascii="Museo 300" w:eastAsia="Times New Roman" w:hAnsi="Museo 300" w:cs="Arial"/>
          <w:b/>
          <w:bCs/>
          <w:color w:val="000000"/>
          <w:sz w:val="22"/>
          <w:szCs w:val="22"/>
        </w:rPr>
      </w:pPr>
    </w:p>
    <w:p w:rsidR="00436375" w:rsidRDefault="00436375">
      <w:pPr>
        <w:rPr>
          <w:rFonts w:ascii="Museo 300" w:eastAsia="Times New Roman" w:hAnsi="Museo 300" w:cs="Arial"/>
          <w:b/>
          <w:bCs/>
          <w:color w:val="000000"/>
          <w:sz w:val="22"/>
          <w:szCs w:val="22"/>
        </w:rPr>
      </w:pPr>
    </w:p>
    <w:p w:rsidR="002C21B8" w:rsidRDefault="00E167BF" w:rsidP="00483A09">
      <w:pPr>
        <w:rPr>
          <w:rFonts w:ascii="Museo 300" w:hAnsi="Museo 300" w:cs="Arial"/>
          <w:color w:val="000000"/>
          <w:sz w:val="22"/>
          <w:szCs w:val="22"/>
        </w:rPr>
      </w:pPr>
      <w:r>
        <w:rPr>
          <w:rFonts w:ascii="Museo 300" w:hAnsi="Museo 300" w:cs="Arial"/>
          <w:color w:val="000000"/>
          <w:sz w:val="22"/>
          <w:szCs w:val="22"/>
        </w:rPr>
        <w:t>I</w:t>
      </w:r>
      <w:r w:rsidRPr="00DC3B65">
        <w:rPr>
          <w:rFonts w:ascii="Museo 300" w:hAnsi="Museo 300" w:cs="Arial"/>
          <w:color w:val="000000"/>
          <w:sz w:val="22"/>
          <w:szCs w:val="22"/>
        </w:rPr>
        <w:t>ndsats</w:t>
      </w:r>
      <w:r>
        <w:rPr>
          <w:rFonts w:ascii="Museo 300" w:hAnsi="Museo 300" w:cs="Arial"/>
          <w:color w:val="000000"/>
          <w:sz w:val="22"/>
          <w:szCs w:val="22"/>
        </w:rPr>
        <w:t xml:space="preserve">en overfor </w:t>
      </w:r>
      <w:r w:rsidR="00483A09">
        <w:rPr>
          <w:rFonts w:ascii="Museo 300" w:hAnsi="Museo 300" w:cs="Arial"/>
          <w:color w:val="000000"/>
          <w:sz w:val="22"/>
          <w:szCs w:val="22"/>
        </w:rPr>
        <w:t>borger</w:t>
      </w:r>
      <w:r>
        <w:rPr>
          <w:rFonts w:ascii="Museo 300" w:hAnsi="Museo 300" w:cs="Arial"/>
          <w:color w:val="000000"/>
          <w:sz w:val="22"/>
          <w:szCs w:val="22"/>
        </w:rPr>
        <w:t>ne</w:t>
      </w:r>
      <w:r w:rsidR="00483A09" w:rsidRPr="00DC3B65">
        <w:rPr>
          <w:rFonts w:ascii="Museo 300" w:hAnsi="Museo 300" w:cs="Arial"/>
          <w:color w:val="000000"/>
          <w:sz w:val="22"/>
          <w:szCs w:val="22"/>
        </w:rPr>
        <w:t xml:space="preserve"> </w:t>
      </w:r>
      <w:r w:rsidR="002C21B8">
        <w:rPr>
          <w:rFonts w:ascii="Museo 300" w:hAnsi="Museo 300" w:cs="Arial"/>
          <w:color w:val="000000"/>
          <w:sz w:val="22"/>
          <w:szCs w:val="22"/>
        </w:rPr>
        <w:t xml:space="preserve">tager udgangspunkt i </w:t>
      </w:r>
      <w:r w:rsidR="00E36530">
        <w:rPr>
          <w:rFonts w:ascii="Museo 300" w:hAnsi="Museo 300" w:cs="Arial"/>
          <w:color w:val="000000"/>
          <w:sz w:val="22"/>
          <w:szCs w:val="22"/>
        </w:rPr>
        <w:t xml:space="preserve">en proces på </w:t>
      </w:r>
      <w:r w:rsidR="002C21B8">
        <w:rPr>
          <w:rFonts w:ascii="Museo 300" w:hAnsi="Museo 300" w:cs="Arial"/>
          <w:color w:val="000000"/>
          <w:sz w:val="22"/>
          <w:szCs w:val="22"/>
        </w:rPr>
        <w:t>4 trin:</w:t>
      </w:r>
    </w:p>
    <w:p w:rsidR="00F22E77" w:rsidRDefault="00F22E77" w:rsidP="00483A09">
      <w:pPr>
        <w:rPr>
          <w:rFonts w:ascii="Museo 300" w:hAnsi="Museo 300" w:cs="Arial"/>
          <w:color w:val="000000"/>
          <w:sz w:val="22"/>
          <w:szCs w:val="22"/>
        </w:rPr>
      </w:pPr>
    </w:p>
    <w:p w:rsidR="002C21B8" w:rsidRPr="00A45107" w:rsidRDefault="002C21B8" w:rsidP="00483A09">
      <w:pPr>
        <w:rPr>
          <w:rFonts w:ascii="Museo 300" w:hAnsi="Museo 300" w:cs="Arial"/>
          <w:color w:val="000000"/>
          <w:sz w:val="22"/>
          <w:szCs w:val="22"/>
        </w:rPr>
      </w:pPr>
      <w:r>
        <w:rPr>
          <w:rFonts w:ascii="Museo 300" w:hAnsi="Museo 300" w:cs="Arial"/>
          <w:noProof/>
          <w:color w:val="000000"/>
          <w:sz w:val="22"/>
          <w:szCs w:val="22"/>
        </w:rPr>
        <w:drawing>
          <wp:inline distT="0" distB="0" distL="0" distR="0" wp14:anchorId="03E793E0" wp14:editId="6620AF72">
            <wp:extent cx="6151033" cy="2650067"/>
            <wp:effectExtent l="0" t="0" r="2159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E26496" w:rsidRDefault="00E26496" w:rsidP="001B4FA1">
      <w:pPr>
        <w:pStyle w:val="Overskrift3"/>
      </w:pPr>
    </w:p>
    <w:p w:rsidR="0085119B" w:rsidRDefault="0085119B" w:rsidP="0038491F">
      <w:pPr>
        <w:pStyle w:val="Overskrift2"/>
      </w:pPr>
    </w:p>
    <w:p w:rsidR="009034F8" w:rsidRDefault="009034F8">
      <w:pPr>
        <w:rPr>
          <w:rFonts w:ascii="Museo 300" w:hAnsi="Museo 300"/>
        </w:rPr>
      </w:pPr>
    </w:p>
    <w:p w:rsidR="002F201D" w:rsidRDefault="002F201D">
      <w:pPr>
        <w:rPr>
          <w:rFonts w:ascii="Museo 300" w:hAnsi="Museo 300"/>
        </w:rPr>
      </w:pPr>
    </w:p>
    <w:p w:rsidR="00CE5880" w:rsidRDefault="00CE5880">
      <w:pPr>
        <w:rPr>
          <w:rFonts w:ascii="Museo 300" w:hAnsi="Museo 300"/>
        </w:rPr>
      </w:pPr>
      <w:r w:rsidRPr="00CE5880">
        <w:rPr>
          <w:rFonts w:ascii="Museo 300" w:hAnsi="Museo 300"/>
        </w:rPr>
        <w:t xml:space="preserve">Indsatsen overfor </w:t>
      </w:r>
      <w:r>
        <w:rPr>
          <w:rFonts w:ascii="Museo 300" w:hAnsi="Museo 300"/>
        </w:rPr>
        <w:t>borgere er opdelt i målgrupper</w:t>
      </w:r>
      <w:r w:rsidR="009034F8" w:rsidRPr="009034F8">
        <w:rPr>
          <w:rFonts w:ascii="Museo 300" w:hAnsi="Museo 300"/>
        </w:rPr>
        <w:t xml:space="preserve"> </w:t>
      </w:r>
      <w:r w:rsidR="009034F8">
        <w:rPr>
          <w:rFonts w:ascii="Museo 300" w:hAnsi="Museo 300"/>
        </w:rPr>
        <w:t>efter ydelse</w:t>
      </w:r>
      <w:r w:rsidR="0046684B">
        <w:rPr>
          <w:rFonts w:ascii="Museo 300" w:hAnsi="Museo 300"/>
        </w:rPr>
        <w:t>stypen</w:t>
      </w:r>
      <w:r w:rsidR="009034F8">
        <w:rPr>
          <w:rFonts w:ascii="Museo 300" w:hAnsi="Museo 300"/>
        </w:rPr>
        <w:t>, og inden for lovgivningens rammer tilbydes den enkelte borger en individuel indsats tilpasset borgerens kompetencer og potentialer</w:t>
      </w:r>
      <w:r w:rsidR="0046684B">
        <w:rPr>
          <w:rFonts w:ascii="Museo 300" w:hAnsi="Museo 300"/>
        </w:rPr>
        <w:t>, med fokus på hel- eller delvis selvforsørgelse på kortere eller længere sigt</w:t>
      </w:r>
      <w:r w:rsidR="009034F8">
        <w:rPr>
          <w:rFonts w:ascii="Museo 300" w:hAnsi="Museo 300"/>
        </w:rPr>
        <w:t>.</w:t>
      </w:r>
    </w:p>
    <w:p w:rsidR="009034F8" w:rsidRDefault="009034F8">
      <w:pPr>
        <w:rPr>
          <w:rFonts w:ascii="Museo 300" w:hAnsi="Museo 300"/>
        </w:rPr>
      </w:pPr>
    </w:p>
    <w:p w:rsidR="0046684B" w:rsidRDefault="009034F8">
      <w:pPr>
        <w:rPr>
          <w:rFonts w:ascii="Museo 300" w:hAnsi="Museo 300"/>
        </w:rPr>
      </w:pPr>
      <w:r>
        <w:rPr>
          <w:rFonts w:ascii="Museo 300" w:hAnsi="Museo 300"/>
        </w:rPr>
        <w:t xml:space="preserve">Borgernes individuelle karakteristika og særlige behov tilgodeses i </w:t>
      </w:r>
      <w:r w:rsidR="0046684B">
        <w:rPr>
          <w:rFonts w:ascii="Museo 300" w:hAnsi="Museo 300"/>
        </w:rPr>
        <w:t xml:space="preserve">tilrettelæggelsen af den </w:t>
      </w:r>
      <w:r>
        <w:rPr>
          <w:rFonts w:ascii="Museo 300" w:hAnsi="Museo 300"/>
        </w:rPr>
        <w:t>løbende sagsbehandling</w:t>
      </w:r>
      <w:r w:rsidR="0046684B">
        <w:rPr>
          <w:rFonts w:ascii="Museo 300" w:hAnsi="Museo 300"/>
        </w:rPr>
        <w:t xml:space="preserve"> og i et samarbejde mellem borgeren og den aktuelle medarbejder. </w:t>
      </w:r>
    </w:p>
    <w:p w:rsidR="0046684B" w:rsidRDefault="0046684B">
      <w:pPr>
        <w:rPr>
          <w:rFonts w:ascii="Museo 300" w:hAnsi="Museo 300"/>
        </w:rPr>
      </w:pPr>
    </w:p>
    <w:p w:rsidR="009034F8" w:rsidRDefault="0046684B">
      <w:pPr>
        <w:rPr>
          <w:rFonts w:ascii="Museo 300" w:hAnsi="Museo 300"/>
        </w:rPr>
      </w:pPr>
      <w:r>
        <w:rPr>
          <w:rFonts w:ascii="Museo 300" w:hAnsi="Museo 300"/>
        </w:rPr>
        <w:t>Borgernes individuelle karakteristika og særlige behov, faglige, sociale, helbredsmæssige eller sproglige udfordringer eller</w:t>
      </w:r>
      <w:r w:rsidR="009034F8">
        <w:rPr>
          <w:rFonts w:ascii="Museo 300" w:hAnsi="Museo 300"/>
        </w:rPr>
        <w:t xml:space="preserve"> </w:t>
      </w:r>
      <w:r>
        <w:rPr>
          <w:rFonts w:ascii="Museo 300" w:hAnsi="Museo 300"/>
        </w:rPr>
        <w:t>skånebehov</w:t>
      </w:r>
      <w:r w:rsidR="009034F8">
        <w:rPr>
          <w:rFonts w:ascii="Museo 300" w:hAnsi="Museo 300"/>
        </w:rPr>
        <w:t xml:space="preserve"> </w:t>
      </w:r>
      <w:r>
        <w:rPr>
          <w:rFonts w:ascii="Museo 300" w:hAnsi="Museo 300"/>
        </w:rPr>
        <w:t xml:space="preserve">adresseres </w:t>
      </w:r>
      <w:r w:rsidR="009034F8">
        <w:rPr>
          <w:rFonts w:ascii="Museo 300" w:hAnsi="Museo 300"/>
        </w:rPr>
        <w:t>i hver enkelt ydelsesgruppe</w:t>
      </w:r>
      <w:r w:rsidR="00717986">
        <w:rPr>
          <w:rFonts w:ascii="Museo 300" w:hAnsi="Museo 300"/>
        </w:rPr>
        <w:t>. H</w:t>
      </w:r>
      <w:r w:rsidR="009034F8">
        <w:rPr>
          <w:rFonts w:ascii="Museo 300" w:hAnsi="Museo 300"/>
        </w:rPr>
        <w:t xml:space="preserve">ensynet til særlige behov eller tilbud indgår </w:t>
      </w:r>
      <w:r w:rsidR="00717986">
        <w:rPr>
          <w:rFonts w:ascii="Museo 300" w:hAnsi="Museo 300"/>
        </w:rPr>
        <w:t xml:space="preserve">derfor </w:t>
      </w:r>
      <w:r w:rsidR="009034F8">
        <w:rPr>
          <w:rFonts w:ascii="Museo 300" w:hAnsi="Museo 300"/>
        </w:rPr>
        <w:t xml:space="preserve">i behandlingen af </w:t>
      </w:r>
      <w:r w:rsidR="00717986">
        <w:rPr>
          <w:rFonts w:ascii="Museo 300" w:hAnsi="Museo 300"/>
        </w:rPr>
        <w:t xml:space="preserve">hver enkelt </w:t>
      </w:r>
      <w:r w:rsidR="009034F8">
        <w:rPr>
          <w:rFonts w:ascii="Museo 300" w:hAnsi="Museo 300"/>
        </w:rPr>
        <w:t xml:space="preserve">borgers sag, </w:t>
      </w:r>
      <w:r w:rsidR="00717986">
        <w:rPr>
          <w:rFonts w:ascii="Museo 300" w:hAnsi="Museo 300"/>
        </w:rPr>
        <w:t xml:space="preserve">og alle </w:t>
      </w:r>
      <w:r w:rsidR="009034F8">
        <w:rPr>
          <w:rFonts w:ascii="Museo 300" w:hAnsi="Museo 300"/>
        </w:rPr>
        <w:t>planer</w:t>
      </w:r>
      <w:r w:rsidR="00717986">
        <w:rPr>
          <w:rFonts w:ascii="Museo 300" w:hAnsi="Museo 300"/>
        </w:rPr>
        <w:t xml:space="preserve"> og</w:t>
      </w:r>
      <w:r w:rsidR="009034F8">
        <w:rPr>
          <w:rFonts w:ascii="Museo 300" w:hAnsi="Museo 300"/>
        </w:rPr>
        <w:t xml:space="preserve"> </w:t>
      </w:r>
      <w:r w:rsidR="00717986">
        <w:rPr>
          <w:rFonts w:ascii="Museo 300" w:hAnsi="Museo 300"/>
        </w:rPr>
        <w:t>aktiveringstilbud udarbejdes i samarbejde med borgeren</w:t>
      </w:r>
      <w:r>
        <w:rPr>
          <w:rFonts w:ascii="Museo 300" w:hAnsi="Museo 300"/>
        </w:rPr>
        <w:t>. H</w:t>
      </w:r>
      <w:r w:rsidR="00717986">
        <w:rPr>
          <w:rFonts w:ascii="Museo 300" w:hAnsi="Museo 300"/>
        </w:rPr>
        <w:t>erunder vil henvisninger til job ligeledes ske under hensyntagen til borgerens eventuelle særlige behov</w:t>
      </w:r>
      <w:r w:rsidR="009034F8">
        <w:rPr>
          <w:rFonts w:ascii="Museo 300" w:hAnsi="Museo 300"/>
        </w:rPr>
        <w:t>.</w:t>
      </w:r>
    </w:p>
    <w:p w:rsidR="009034F8" w:rsidRDefault="009034F8">
      <w:pPr>
        <w:rPr>
          <w:rFonts w:ascii="Museo 300" w:hAnsi="Museo 300"/>
        </w:rPr>
      </w:pPr>
    </w:p>
    <w:p w:rsidR="009034F8" w:rsidRDefault="009034F8">
      <w:pPr>
        <w:rPr>
          <w:rFonts w:ascii="Museo 300" w:hAnsi="Museo 300"/>
        </w:rPr>
      </w:pPr>
    </w:p>
    <w:p w:rsidR="00CE5880" w:rsidRPr="00CE5880" w:rsidRDefault="00CE5880">
      <w:pPr>
        <w:rPr>
          <w:rFonts w:ascii="Museo 300" w:hAnsi="Museo 300"/>
        </w:rPr>
      </w:pPr>
    </w:p>
    <w:p w:rsidR="00CE5880" w:rsidRDefault="00CE5880">
      <w:pPr>
        <w:rPr>
          <w:rFonts w:asciiTheme="majorHAnsi" w:hAnsiTheme="majorHAnsi"/>
          <w:color w:val="438086" w:themeColor="accent2"/>
          <w:sz w:val="28"/>
          <w:szCs w:val="28"/>
        </w:rPr>
      </w:pPr>
      <w:r>
        <w:br w:type="page"/>
      </w:r>
    </w:p>
    <w:p w:rsidR="00C0506E" w:rsidRPr="00075019" w:rsidRDefault="00075019" w:rsidP="0038491F">
      <w:pPr>
        <w:pStyle w:val="Overskrift2"/>
      </w:pPr>
      <w:bookmarkStart w:id="14" w:name="_Toc525204569"/>
      <w:r w:rsidRPr="00075019">
        <w:lastRenderedPageBreak/>
        <w:t>5.1</w:t>
      </w:r>
      <w:r w:rsidR="00114905">
        <w:t>.</w:t>
      </w:r>
      <w:r w:rsidRPr="00075019">
        <w:t xml:space="preserve"> </w:t>
      </w:r>
      <w:r w:rsidR="00A81B72" w:rsidRPr="00075019">
        <w:t xml:space="preserve">Rehabilitering </w:t>
      </w:r>
      <w:r w:rsidR="00FD228C" w:rsidRPr="00075019">
        <w:t>til job</w:t>
      </w:r>
      <w:bookmarkEnd w:id="14"/>
    </w:p>
    <w:p w:rsidR="002243BC" w:rsidRDefault="002243BC" w:rsidP="002243BC"/>
    <w:p w:rsidR="00E26496" w:rsidRDefault="00E26496" w:rsidP="00E26496">
      <w:pPr>
        <w:pStyle w:val="Overskrift3"/>
      </w:pPr>
    </w:p>
    <w:p w:rsidR="002A5C73" w:rsidRPr="00E55095" w:rsidRDefault="002A5C73" w:rsidP="00D1380E">
      <w:pPr>
        <w:pStyle w:val="Overskrift2"/>
        <w:rPr>
          <w:color w:val="6C0000"/>
          <w:sz w:val="24"/>
          <w:szCs w:val="24"/>
        </w:rPr>
      </w:pPr>
      <w:bookmarkStart w:id="15" w:name="_Toc525204570"/>
      <w:r w:rsidRPr="00E55095">
        <w:rPr>
          <w:color w:val="6C0000"/>
          <w:sz w:val="24"/>
          <w:szCs w:val="24"/>
        </w:rPr>
        <w:t>Udfordringen</w:t>
      </w:r>
      <w:bookmarkEnd w:id="15"/>
    </w:p>
    <w:p w:rsidR="00D1380E" w:rsidRDefault="00D1380E" w:rsidP="00D1380E"/>
    <w:p w:rsidR="001209A8" w:rsidRDefault="002319C1" w:rsidP="002319C1">
      <w:pPr>
        <w:rPr>
          <w:rFonts w:ascii="Museo 300" w:hAnsi="Museo 300" w:cs="Arial"/>
          <w:color w:val="000000"/>
          <w:sz w:val="22"/>
          <w:szCs w:val="22"/>
        </w:rPr>
      </w:pPr>
      <w:r>
        <w:rPr>
          <w:rFonts w:ascii="Museo 300" w:hAnsi="Museo 300" w:cs="Arial"/>
          <w:color w:val="000000"/>
          <w:sz w:val="22"/>
          <w:szCs w:val="22"/>
        </w:rPr>
        <w:t>Borgere i de målgruppe</w:t>
      </w:r>
      <w:r w:rsidR="001209A8">
        <w:rPr>
          <w:rFonts w:ascii="Museo 300" w:hAnsi="Museo 300" w:cs="Arial"/>
          <w:color w:val="000000"/>
          <w:sz w:val="22"/>
          <w:szCs w:val="22"/>
        </w:rPr>
        <w:t>r, der har behov for en form for rehabilitering til job,</w:t>
      </w:r>
      <w:r>
        <w:rPr>
          <w:rFonts w:ascii="Museo 300" w:hAnsi="Museo 300" w:cs="Arial"/>
          <w:color w:val="000000"/>
          <w:sz w:val="22"/>
          <w:szCs w:val="22"/>
        </w:rPr>
        <w:t xml:space="preserve"> er vidt forskellige både i forhold til uddannelse, branche og personlige </w:t>
      </w:r>
      <w:r w:rsidR="001209A8">
        <w:rPr>
          <w:rFonts w:ascii="Museo 300" w:hAnsi="Museo 300" w:cs="Arial"/>
          <w:color w:val="000000"/>
          <w:sz w:val="22"/>
          <w:szCs w:val="22"/>
        </w:rPr>
        <w:t>udfordringer, og de modtager mange forskellige typer af forsørgelsesydelser</w:t>
      </w:r>
      <w:r>
        <w:rPr>
          <w:rFonts w:ascii="Museo 300" w:hAnsi="Museo 300" w:cs="Arial"/>
          <w:color w:val="000000"/>
          <w:sz w:val="22"/>
          <w:szCs w:val="22"/>
        </w:rPr>
        <w:t xml:space="preserve">. Den borgerrettede udfordring </w:t>
      </w:r>
      <w:r w:rsidR="001209A8">
        <w:rPr>
          <w:rFonts w:ascii="Museo 300" w:hAnsi="Museo 300" w:cs="Arial"/>
          <w:color w:val="000000"/>
          <w:sz w:val="22"/>
          <w:szCs w:val="22"/>
        </w:rPr>
        <w:t xml:space="preserve">for disse målgrupper </w:t>
      </w:r>
      <w:r>
        <w:rPr>
          <w:rFonts w:ascii="Museo 300" w:hAnsi="Museo 300" w:cs="Arial"/>
          <w:color w:val="000000"/>
          <w:sz w:val="22"/>
          <w:szCs w:val="22"/>
        </w:rPr>
        <w:t>er derfor at tilpasse indsatsen til den enkelte borgers ressourcer og opnå</w:t>
      </w:r>
      <w:r w:rsidRPr="00433FA0">
        <w:rPr>
          <w:rFonts w:ascii="Museo 300" w:hAnsi="Museo 300" w:cs="Arial"/>
          <w:color w:val="000000"/>
          <w:sz w:val="22"/>
          <w:szCs w:val="22"/>
        </w:rPr>
        <w:t xml:space="preserve"> </w:t>
      </w:r>
      <w:r>
        <w:rPr>
          <w:rFonts w:ascii="Museo 300" w:hAnsi="Museo 300" w:cs="Arial"/>
          <w:color w:val="000000"/>
          <w:sz w:val="22"/>
          <w:szCs w:val="22"/>
        </w:rPr>
        <w:t>den mest optimale løsnin</w:t>
      </w:r>
      <w:r w:rsidR="001209A8">
        <w:rPr>
          <w:rFonts w:ascii="Museo 300" w:hAnsi="Museo 300" w:cs="Arial"/>
          <w:color w:val="000000"/>
          <w:sz w:val="22"/>
          <w:szCs w:val="22"/>
        </w:rPr>
        <w:t>g i samarbejde med den enkelte, uanset om de er</w:t>
      </w:r>
      <w:r>
        <w:rPr>
          <w:rFonts w:ascii="Museo 300" w:hAnsi="Museo 300" w:cs="Arial"/>
          <w:color w:val="000000"/>
          <w:sz w:val="22"/>
          <w:szCs w:val="22"/>
        </w:rPr>
        <w:t xml:space="preserve"> </w:t>
      </w:r>
      <w:r w:rsidR="001209A8" w:rsidRPr="008B57B5">
        <w:rPr>
          <w:rFonts w:ascii="Museo 300" w:hAnsi="Museo 300" w:cs="Arial"/>
          <w:color w:val="000000"/>
          <w:sz w:val="22"/>
          <w:szCs w:val="22"/>
        </w:rPr>
        <w:t>sygemeldte</w:t>
      </w:r>
      <w:r w:rsidR="001209A8">
        <w:rPr>
          <w:rFonts w:ascii="Museo 300" w:hAnsi="Museo 300" w:cs="Arial"/>
          <w:color w:val="000000"/>
          <w:sz w:val="22"/>
          <w:szCs w:val="22"/>
        </w:rPr>
        <w:t xml:space="preserve">, i </w:t>
      </w:r>
      <w:r w:rsidR="001209A8" w:rsidRPr="008B57B5">
        <w:rPr>
          <w:rFonts w:ascii="Museo 300" w:hAnsi="Museo 300" w:cs="Arial"/>
          <w:color w:val="000000"/>
          <w:sz w:val="22"/>
          <w:szCs w:val="22"/>
        </w:rPr>
        <w:t>ressourceforløb</w:t>
      </w:r>
      <w:r w:rsidR="001209A8">
        <w:rPr>
          <w:rFonts w:ascii="Museo 300" w:hAnsi="Museo 300" w:cs="Arial"/>
          <w:color w:val="000000"/>
          <w:sz w:val="22"/>
          <w:szCs w:val="22"/>
        </w:rPr>
        <w:t>, revalidender,</w:t>
      </w:r>
      <w:r w:rsidR="001209A8" w:rsidRPr="008B57B5">
        <w:rPr>
          <w:rFonts w:ascii="Museo 300" w:hAnsi="Museo 300" w:cs="Arial"/>
          <w:color w:val="000000"/>
          <w:sz w:val="22"/>
          <w:szCs w:val="22"/>
        </w:rPr>
        <w:t xml:space="preserve"> ledigh</w:t>
      </w:r>
      <w:r w:rsidR="001209A8">
        <w:rPr>
          <w:rFonts w:ascii="Museo 300" w:hAnsi="Museo 300" w:cs="Arial"/>
          <w:color w:val="000000"/>
          <w:sz w:val="22"/>
          <w:szCs w:val="22"/>
        </w:rPr>
        <w:t>e</w:t>
      </w:r>
      <w:r w:rsidR="001209A8" w:rsidRPr="008B57B5">
        <w:rPr>
          <w:rFonts w:ascii="Museo 300" w:hAnsi="Museo 300" w:cs="Arial"/>
          <w:color w:val="000000"/>
          <w:sz w:val="22"/>
          <w:szCs w:val="22"/>
        </w:rPr>
        <w:t>dsydel</w:t>
      </w:r>
      <w:r w:rsidR="001209A8">
        <w:rPr>
          <w:rFonts w:ascii="Museo 300" w:hAnsi="Museo 300" w:cs="Arial"/>
          <w:color w:val="000000"/>
          <w:sz w:val="22"/>
          <w:szCs w:val="22"/>
        </w:rPr>
        <w:t>s</w:t>
      </w:r>
      <w:r w:rsidR="001209A8" w:rsidRPr="008B57B5">
        <w:rPr>
          <w:rFonts w:ascii="Museo 300" w:hAnsi="Museo 300" w:cs="Arial"/>
          <w:color w:val="000000"/>
          <w:sz w:val="22"/>
          <w:szCs w:val="22"/>
        </w:rPr>
        <w:t>esmodtage</w:t>
      </w:r>
      <w:r w:rsidR="001209A8">
        <w:rPr>
          <w:rFonts w:ascii="Museo 300" w:hAnsi="Museo 300" w:cs="Arial"/>
          <w:color w:val="000000"/>
          <w:sz w:val="22"/>
          <w:szCs w:val="22"/>
        </w:rPr>
        <w:t>re eller er aktivitetsparate kontanthjælpsmodtagere med langvarig forsørgelse.</w:t>
      </w:r>
    </w:p>
    <w:p w:rsidR="001209A8" w:rsidRDefault="001209A8" w:rsidP="002319C1">
      <w:pPr>
        <w:rPr>
          <w:rFonts w:ascii="Museo 300" w:hAnsi="Museo 300" w:cs="Arial"/>
          <w:color w:val="000000"/>
          <w:sz w:val="22"/>
          <w:szCs w:val="22"/>
        </w:rPr>
      </w:pPr>
    </w:p>
    <w:p w:rsidR="002319C1" w:rsidRDefault="001209A8" w:rsidP="002319C1">
      <w:pPr>
        <w:rPr>
          <w:rFonts w:ascii="Museo 300" w:hAnsi="Museo 300" w:cs="Arial"/>
          <w:color w:val="000000"/>
          <w:sz w:val="22"/>
          <w:szCs w:val="22"/>
        </w:rPr>
      </w:pPr>
      <w:r>
        <w:rPr>
          <w:rFonts w:ascii="Museo 300" w:hAnsi="Museo 300" w:cs="Arial"/>
          <w:color w:val="000000"/>
          <w:sz w:val="22"/>
          <w:szCs w:val="22"/>
        </w:rPr>
        <w:t>Ofte vil der være behov for</w:t>
      </w:r>
      <w:r w:rsidR="002319C1">
        <w:rPr>
          <w:rFonts w:ascii="Museo 300" w:hAnsi="Museo 300" w:cs="Arial"/>
          <w:color w:val="000000"/>
          <w:sz w:val="22"/>
          <w:szCs w:val="22"/>
        </w:rPr>
        <w:t xml:space="preserve"> langsigtet indsats</w:t>
      </w:r>
      <w:r>
        <w:rPr>
          <w:rFonts w:ascii="Museo 300" w:hAnsi="Museo 300" w:cs="Arial"/>
          <w:color w:val="000000"/>
          <w:sz w:val="22"/>
          <w:szCs w:val="22"/>
        </w:rPr>
        <w:t xml:space="preserve"> </w:t>
      </w:r>
      <w:r w:rsidR="002319C1">
        <w:rPr>
          <w:rFonts w:ascii="Museo 300" w:hAnsi="Museo 300" w:cs="Arial"/>
          <w:color w:val="000000"/>
          <w:sz w:val="22"/>
          <w:szCs w:val="22"/>
        </w:rPr>
        <w:t xml:space="preserve">for at </w:t>
      </w:r>
      <w:r>
        <w:rPr>
          <w:rFonts w:ascii="Museo 300" w:hAnsi="Museo 300" w:cs="Arial"/>
          <w:color w:val="000000"/>
          <w:sz w:val="22"/>
          <w:szCs w:val="22"/>
        </w:rPr>
        <w:t xml:space="preserve">borgeren kan </w:t>
      </w:r>
      <w:r w:rsidR="002319C1">
        <w:rPr>
          <w:rFonts w:ascii="Museo 300" w:hAnsi="Museo 300" w:cs="Arial"/>
          <w:color w:val="000000"/>
          <w:sz w:val="22"/>
          <w:szCs w:val="22"/>
        </w:rPr>
        <w:t>ko</w:t>
      </w:r>
      <w:r w:rsidR="005E5EC0">
        <w:rPr>
          <w:rFonts w:ascii="Museo 300" w:hAnsi="Museo 300" w:cs="Arial"/>
          <w:color w:val="000000"/>
          <w:sz w:val="22"/>
          <w:szCs w:val="22"/>
        </w:rPr>
        <w:t xml:space="preserve">mme tilbage til- eller ind på </w:t>
      </w:r>
      <w:r w:rsidR="002319C1">
        <w:rPr>
          <w:rFonts w:ascii="Museo 300" w:hAnsi="Museo 300" w:cs="Arial"/>
          <w:color w:val="000000"/>
          <w:sz w:val="22"/>
          <w:szCs w:val="22"/>
        </w:rPr>
        <w:t xml:space="preserve">arbejdsmarkedet </w:t>
      </w:r>
      <w:r w:rsidR="005E5EC0">
        <w:rPr>
          <w:rFonts w:ascii="Museo 300" w:hAnsi="Museo 300" w:cs="Arial"/>
          <w:color w:val="000000"/>
          <w:sz w:val="22"/>
          <w:szCs w:val="22"/>
        </w:rPr>
        <w:t>eller</w:t>
      </w:r>
      <w:r w:rsidR="002319C1">
        <w:rPr>
          <w:rFonts w:ascii="Museo 300" w:hAnsi="Museo 300" w:cs="Arial"/>
          <w:color w:val="000000"/>
          <w:sz w:val="22"/>
          <w:szCs w:val="22"/>
        </w:rPr>
        <w:t xml:space="preserve"> </w:t>
      </w:r>
      <w:r w:rsidR="00985CF8">
        <w:rPr>
          <w:rFonts w:ascii="Museo 300" w:hAnsi="Museo 300" w:cs="Arial"/>
          <w:color w:val="000000"/>
          <w:sz w:val="22"/>
          <w:szCs w:val="22"/>
        </w:rPr>
        <w:t xml:space="preserve">for </w:t>
      </w:r>
      <w:r w:rsidR="002319C1">
        <w:rPr>
          <w:rFonts w:ascii="Museo 300" w:hAnsi="Museo 300" w:cs="Arial"/>
          <w:color w:val="000000"/>
          <w:sz w:val="22"/>
          <w:szCs w:val="22"/>
        </w:rPr>
        <w:t xml:space="preserve">at sikre fastholdelse på arbejdspladsen. </w:t>
      </w:r>
    </w:p>
    <w:p w:rsidR="002319C1" w:rsidRDefault="002319C1" w:rsidP="002319C1">
      <w:pPr>
        <w:rPr>
          <w:rFonts w:ascii="Museo 300" w:hAnsi="Museo 300" w:cs="Arial"/>
          <w:color w:val="000000"/>
          <w:sz w:val="22"/>
          <w:szCs w:val="22"/>
        </w:rPr>
      </w:pPr>
    </w:p>
    <w:p w:rsidR="00F201CA" w:rsidRDefault="002319C1" w:rsidP="002319C1">
      <w:pPr>
        <w:rPr>
          <w:rFonts w:ascii="Museo 300" w:hAnsi="Museo 300" w:cs="Arial"/>
          <w:color w:val="000000"/>
          <w:sz w:val="22"/>
          <w:szCs w:val="22"/>
        </w:rPr>
      </w:pPr>
      <w:r>
        <w:rPr>
          <w:rFonts w:ascii="Museo 300" w:hAnsi="Museo 300" w:cs="Arial"/>
          <w:color w:val="000000"/>
          <w:sz w:val="22"/>
          <w:szCs w:val="22"/>
        </w:rPr>
        <w:t>Dette stiller krav om en ekstraordinær virksomhedsrettet indsats med et tæt samarbejde med virksomhederne</w:t>
      </w:r>
      <w:r w:rsidR="005E5EC0">
        <w:rPr>
          <w:rFonts w:ascii="Museo 300" w:hAnsi="Museo 300" w:cs="Arial"/>
          <w:color w:val="000000"/>
          <w:sz w:val="22"/>
          <w:szCs w:val="22"/>
        </w:rPr>
        <w:t xml:space="preserve">. Formålet er </w:t>
      </w:r>
      <w:r>
        <w:rPr>
          <w:rFonts w:ascii="Museo 300" w:hAnsi="Museo 300" w:cs="Arial"/>
          <w:color w:val="000000"/>
          <w:sz w:val="22"/>
          <w:szCs w:val="22"/>
        </w:rPr>
        <w:t xml:space="preserve">at sikre alle borgere en hurtig tilknytning til arbejdsmarkedet i støttede eller ordinære jobfunktioner, hvor blot få timer kan bidrage til en gradvis tilbagevenden til arbejdsmarkedet.  </w:t>
      </w:r>
    </w:p>
    <w:p w:rsidR="00F201CA" w:rsidRDefault="00F201CA" w:rsidP="002319C1">
      <w:pPr>
        <w:rPr>
          <w:rFonts w:ascii="Museo 300" w:hAnsi="Museo 300" w:cs="Arial"/>
          <w:color w:val="000000"/>
          <w:sz w:val="22"/>
          <w:szCs w:val="22"/>
        </w:rPr>
      </w:pPr>
    </w:p>
    <w:p w:rsidR="002319C1" w:rsidRDefault="002319C1" w:rsidP="002319C1">
      <w:pPr>
        <w:rPr>
          <w:rFonts w:ascii="Museo 300" w:hAnsi="Museo 300" w:cs="Arial"/>
          <w:color w:val="000000"/>
          <w:sz w:val="22"/>
          <w:szCs w:val="22"/>
        </w:rPr>
      </w:pPr>
      <w:r>
        <w:rPr>
          <w:rFonts w:ascii="Museo 300" w:hAnsi="Museo 300" w:cs="Arial"/>
          <w:color w:val="000000"/>
          <w:sz w:val="22"/>
          <w:szCs w:val="22"/>
        </w:rPr>
        <w:t xml:space="preserve">Herunder er det erfaringen, at der under en højkonjunktur </w:t>
      </w:r>
      <w:r w:rsidR="00F201CA">
        <w:rPr>
          <w:rFonts w:ascii="Museo 300" w:hAnsi="Museo 300" w:cs="Arial"/>
          <w:color w:val="000000"/>
          <w:sz w:val="22"/>
          <w:szCs w:val="22"/>
        </w:rPr>
        <w:t xml:space="preserve">som den nuværende, </w:t>
      </w:r>
      <w:r>
        <w:rPr>
          <w:rFonts w:ascii="Museo 300" w:hAnsi="Museo 300" w:cs="Arial"/>
          <w:color w:val="000000"/>
          <w:sz w:val="22"/>
          <w:szCs w:val="22"/>
        </w:rPr>
        <w:t>er flere ansatte, der presses ud i en sygemelding, hvilket også er en udfordring, som vil skulle løftes i</w:t>
      </w:r>
      <w:r w:rsidR="00F201CA">
        <w:rPr>
          <w:rFonts w:ascii="Museo 300" w:hAnsi="Museo 300" w:cs="Arial"/>
          <w:color w:val="000000"/>
          <w:sz w:val="22"/>
          <w:szCs w:val="22"/>
        </w:rPr>
        <w:t xml:space="preserve"> et samarbejde mellem borgeren, sagsbehandleren og </w:t>
      </w:r>
      <w:r>
        <w:rPr>
          <w:rFonts w:ascii="Museo 300" w:hAnsi="Museo 300" w:cs="Arial"/>
          <w:color w:val="000000"/>
          <w:sz w:val="22"/>
          <w:szCs w:val="22"/>
        </w:rPr>
        <w:t>den virksomhedsrettede indsats.</w:t>
      </w:r>
    </w:p>
    <w:p w:rsidR="002319C1" w:rsidRDefault="002319C1" w:rsidP="002319C1">
      <w:pPr>
        <w:rPr>
          <w:rFonts w:ascii="Museo 300" w:hAnsi="Museo 300" w:cs="Arial"/>
          <w:color w:val="000000"/>
          <w:sz w:val="22"/>
          <w:szCs w:val="22"/>
        </w:rPr>
      </w:pPr>
    </w:p>
    <w:p w:rsidR="00717986" w:rsidRDefault="002319C1" w:rsidP="002319C1">
      <w:pPr>
        <w:rPr>
          <w:rFonts w:ascii="Museo 300" w:hAnsi="Museo 300" w:cs="Arial"/>
          <w:color w:val="000000"/>
          <w:sz w:val="22"/>
          <w:szCs w:val="22"/>
        </w:rPr>
      </w:pPr>
      <w:r>
        <w:rPr>
          <w:rFonts w:ascii="Museo 300" w:hAnsi="Museo 300" w:cs="Arial"/>
          <w:color w:val="000000"/>
          <w:sz w:val="22"/>
          <w:szCs w:val="22"/>
        </w:rPr>
        <w:t xml:space="preserve">Indsatsen skal kunne rumme alle borgere med fysisk eller psykisk sygdom og </w:t>
      </w:r>
      <w:r w:rsidR="00E025D3">
        <w:rPr>
          <w:rFonts w:ascii="Museo 300" w:hAnsi="Museo 300" w:cs="Arial"/>
          <w:color w:val="000000"/>
          <w:sz w:val="22"/>
          <w:szCs w:val="22"/>
        </w:rPr>
        <w:t xml:space="preserve">deraf følgende </w:t>
      </w:r>
      <w:r>
        <w:rPr>
          <w:rFonts w:ascii="Museo 300" w:hAnsi="Museo 300" w:cs="Arial"/>
          <w:color w:val="000000"/>
          <w:sz w:val="22"/>
          <w:szCs w:val="22"/>
        </w:rPr>
        <w:t>begræns</w:t>
      </w:r>
      <w:r w:rsidR="00E025D3">
        <w:rPr>
          <w:rFonts w:ascii="Museo 300" w:hAnsi="Museo 300" w:cs="Arial"/>
          <w:color w:val="000000"/>
          <w:sz w:val="22"/>
          <w:szCs w:val="22"/>
        </w:rPr>
        <w:t>ninger i borgerens</w:t>
      </w:r>
      <w:r>
        <w:rPr>
          <w:rFonts w:ascii="Museo 300" w:hAnsi="Museo 300" w:cs="Arial"/>
          <w:color w:val="000000"/>
          <w:sz w:val="22"/>
          <w:szCs w:val="22"/>
        </w:rPr>
        <w:t xml:space="preserve"> jobperspektiv, og sikre et velfungerende</w:t>
      </w:r>
      <w:r w:rsidRPr="001F69D6">
        <w:rPr>
          <w:rFonts w:ascii="Museo 300" w:hAnsi="Museo 300" w:cs="Arial"/>
          <w:color w:val="000000"/>
          <w:sz w:val="22"/>
          <w:szCs w:val="22"/>
        </w:rPr>
        <w:t xml:space="preserve"> samarbejde på tværs </w:t>
      </w:r>
      <w:r>
        <w:rPr>
          <w:rFonts w:ascii="Museo 300" w:hAnsi="Museo 300" w:cs="Arial"/>
          <w:color w:val="000000"/>
          <w:sz w:val="22"/>
          <w:szCs w:val="22"/>
        </w:rPr>
        <w:t>af</w:t>
      </w:r>
      <w:r w:rsidRPr="001F69D6">
        <w:rPr>
          <w:rFonts w:ascii="Museo 300" w:hAnsi="Museo 300" w:cs="Arial"/>
          <w:color w:val="000000"/>
          <w:sz w:val="22"/>
          <w:szCs w:val="22"/>
        </w:rPr>
        <w:t xml:space="preserve"> kommun</w:t>
      </w:r>
      <w:r>
        <w:rPr>
          <w:rFonts w:ascii="Museo 300" w:hAnsi="Museo 300" w:cs="Arial"/>
          <w:color w:val="000000"/>
          <w:sz w:val="22"/>
          <w:szCs w:val="22"/>
        </w:rPr>
        <w:t>e og sundhed/psykiatri</w:t>
      </w:r>
      <w:r w:rsidR="00E025D3">
        <w:rPr>
          <w:rFonts w:ascii="Museo 300" w:hAnsi="Museo 300" w:cs="Arial"/>
          <w:color w:val="000000"/>
          <w:sz w:val="22"/>
          <w:szCs w:val="22"/>
        </w:rPr>
        <w:t>,</w:t>
      </w:r>
      <w:r>
        <w:rPr>
          <w:rFonts w:ascii="Museo 300" w:hAnsi="Museo 300" w:cs="Arial"/>
          <w:color w:val="000000"/>
          <w:sz w:val="22"/>
          <w:szCs w:val="22"/>
        </w:rPr>
        <w:t xml:space="preserve"> som kan underbygge udviklingen af borgerens ressourcer </w:t>
      </w:r>
      <w:r w:rsidRPr="00A33285">
        <w:rPr>
          <w:rFonts w:ascii="Museo 300" w:hAnsi="Museo 300" w:cs="Arial"/>
          <w:color w:val="000000"/>
          <w:sz w:val="22"/>
          <w:szCs w:val="22"/>
        </w:rPr>
        <w:t xml:space="preserve">med </w:t>
      </w:r>
      <w:r>
        <w:rPr>
          <w:rFonts w:ascii="Museo 300" w:hAnsi="Museo 300" w:cs="Arial"/>
          <w:color w:val="000000"/>
          <w:sz w:val="22"/>
          <w:szCs w:val="22"/>
        </w:rPr>
        <w:t xml:space="preserve">en </w:t>
      </w:r>
      <w:r w:rsidRPr="00A33285">
        <w:rPr>
          <w:rFonts w:ascii="Museo 300" w:hAnsi="Museo 300" w:cs="Arial"/>
          <w:color w:val="000000"/>
          <w:sz w:val="22"/>
          <w:szCs w:val="22"/>
        </w:rPr>
        <w:t>understøttende indsats i form af hjælpemidler, mentor, misbrugsbeha</w:t>
      </w:r>
      <w:r>
        <w:rPr>
          <w:rFonts w:ascii="Museo 300" w:hAnsi="Museo 300" w:cs="Arial"/>
          <w:color w:val="000000"/>
          <w:sz w:val="22"/>
          <w:szCs w:val="22"/>
        </w:rPr>
        <w:t>n</w:t>
      </w:r>
      <w:r w:rsidRPr="00A33285">
        <w:rPr>
          <w:rFonts w:ascii="Museo 300" w:hAnsi="Museo 300" w:cs="Arial"/>
          <w:color w:val="000000"/>
          <w:sz w:val="22"/>
          <w:szCs w:val="22"/>
        </w:rPr>
        <w:t>dling</w:t>
      </w:r>
      <w:r>
        <w:rPr>
          <w:rFonts w:ascii="Museo 300" w:hAnsi="Museo 300" w:cs="Arial"/>
          <w:color w:val="000000"/>
          <w:sz w:val="22"/>
          <w:szCs w:val="22"/>
        </w:rPr>
        <w:t xml:space="preserve"> med videre</w:t>
      </w:r>
      <w:r w:rsidRPr="00A33285">
        <w:rPr>
          <w:rFonts w:ascii="Museo 300" w:hAnsi="Museo 300" w:cs="Arial"/>
          <w:color w:val="000000"/>
          <w:sz w:val="22"/>
          <w:szCs w:val="22"/>
        </w:rPr>
        <w:t>.</w:t>
      </w:r>
    </w:p>
    <w:p w:rsidR="005E5EC0" w:rsidRDefault="005E5EC0" w:rsidP="002319C1">
      <w:pPr>
        <w:rPr>
          <w:rFonts w:ascii="Museo 300" w:hAnsi="Museo 300" w:cs="Arial"/>
          <w:color w:val="000000"/>
          <w:sz w:val="22"/>
          <w:szCs w:val="22"/>
        </w:rPr>
      </w:pPr>
    </w:p>
    <w:p w:rsidR="005E5EC0" w:rsidRDefault="005E5EC0" w:rsidP="002319C1">
      <w:pPr>
        <w:rPr>
          <w:rFonts w:ascii="Museo 300" w:hAnsi="Museo 300" w:cs="Arial"/>
          <w:color w:val="000000"/>
          <w:sz w:val="22"/>
          <w:szCs w:val="22"/>
        </w:rPr>
      </w:pPr>
      <w:r>
        <w:rPr>
          <w:rFonts w:ascii="Museo 300" w:hAnsi="Museo 300" w:cs="Arial"/>
          <w:color w:val="000000"/>
          <w:sz w:val="22"/>
          <w:szCs w:val="22"/>
        </w:rPr>
        <w:t>Indsatsen forfor de forskellige målgrupper af borgere har bl.a. følgende fokus:</w:t>
      </w:r>
    </w:p>
    <w:p w:rsidR="00717986" w:rsidRDefault="00717986" w:rsidP="002319C1">
      <w:pPr>
        <w:rPr>
          <w:rFonts w:ascii="Museo 300" w:hAnsi="Museo 300" w:cs="Arial"/>
          <w:color w:val="000000"/>
          <w:sz w:val="22"/>
          <w:szCs w:val="22"/>
        </w:rPr>
      </w:pPr>
    </w:p>
    <w:p w:rsidR="002319C1" w:rsidRPr="005E5EC0" w:rsidRDefault="00717986" w:rsidP="00D1380E">
      <w:pPr>
        <w:rPr>
          <w:rFonts w:ascii="Museo 300" w:hAnsi="Museo 300"/>
        </w:rPr>
      </w:pPr>
      <w:r w:rsidRPr="005E5EC0">
        <w:rPr>
          <w:rFonts w:ascii="Museo 300" w:hAnsi="Museo 300"/>
        </w:rPr>
        <w:t>Sygemeldte og borgere i jobafklaringsforløb</w:t>
      </w:r>
    </w:p>
    <w:p w:rsidR="00F35562" w:rsidRPr="007C292B" w:rsidRDefault="00985CF8" w:rsidP="00717986">
      <w:pPr>
        <w:pStyle w:val="Listeafsnit"/>
        <w:numPr>
          <w:ilvl w:val="0"/>
          <w:numId w:val="12"/>
        </w:numPr>
        <w:rPr>
          <w:rFonts w:ascii="Museo 300" w:hAnsi="Museo 300"/>
        </w:rPr>
      </w:pPr>
      <w:r w:rsidRPr="007C292B">
        <w:rPr>
          <w:rFonts w:ascii="Museo 300" w:hAnsi="Museo 300"/>
        </w:rPr>
        <w:t>Beskæftigelsesministeriet har stort fokus på at kommunerne iværksætter en tidlig og aktiv virksomhedsrettet indsats, da s</w:t>
      </w:r>
      <w:r w:rsidR="00F35562" w:rsidRPr="007C292B">
        <w:rPr>
          <w:rFonts w:ascii="Museo 300" w:hAnsi="Museo 300"/>
        </w:rPr>
        <w:t>ygemeldte</w:t>
      </w:r>
      <w:r w:rsidR="00D14745" w:rsidRPr="007C292B">
        <w:rPr>
          <w:rFonts w:ascii="Museo 300" w:hAnsi="Museo 300"/>
        </w:rPr>
        <w:t xml:space="preserve"> og borger</w:t>
      </w:r>
      <w:r w:rsidR="00560819" w:rsidRPr="007C292B">
        <w:rPr>
          <w:rFonts w:ascii="Museo 300" w:hAnsi="Museo 300"/>
        </w:rPr>
        <w:t>e</w:t>
      </w:r>
      <w:r w:rsidR="00D14745" w:rsidRPr="007C292B">
        <w:rPr>
          <w:rFonts w:ascii="Museo 300" w:hAnsi="Museo 300"/>
        </w:rPr>
        <w:t xml:space="preserve"> i jobafklaringsforløb</w:t>
      </w:r>
      <w:r w:rsidR="00F35562" w:rsidRPr="007C292B">
        <w:rPr>
          <w:rFonts w:ascii="Museo 300" w:hAnsi="Museo 300"/>
        </w:rPr>
        <w:t>, som ikke tidligt kommer i et aktivt forløb med henblik på tilbagevenden til arbejdsmarkedet</w:t>
      </w:r>
      <w:r w:rsidRPr="007C292B">
        <w:rPr>
          <w:rFonts w:ascii="Museo 300" w:hAnsi="Museo 300"/>
        </w:rPr>
        <w:t>,</w:t>
      </w:r>
      <w:r w:rsidR="00F35562" w:rsidRPr="007C292B">
        <w:rPr>
          <w:rFonts w:ascii="Museo 300" w:hAnsi="Museo 300"/>
        </w:rPr>
        <w:t xml:space="preserve"> har et væsentlig øget risiko for at miste tilknytningen til arbejdsmarkedet.</w:t>
      </w:r>
      <w:r w:rsidR="007C292B" w:rsidRPr="007C292B">
        <w:rPr>
          <w:rFonts w:ascii="Museo 300" w:hAnsi="Museo 300"/>
        </w:rPr>
        <w:t xml:space="preserve"> </w:t>
      </w:r>
      <w:r w:rsidR="00F35562" w:rsidRPr="007C292B">
        <w:rPr>
          <w:rFonts w:ascii="Museo 300" w:hAnsi="Museo 300"/>
        </w:rPr>
        <w:t xml:space="preserve">Vi er i 2018 med i projekt ”Sammen om fastholdelse”, hvor der er fokus på iværksættelse af en tidlig aktiv indsats, samt afholdelse af 1. samtale på arbejdspladserne </w:t>
      </w:r>
      <w:r w:rsidRPr="007C292B">
        <w:rPr>
          <w:rFonts w:ascii="Museo 300" w:hAnsi="Museo 300"/>
        </w:rPr>
        <w:t xml:space="preserve">og </w:t>
      </w:r>
      <w:r w:rsidR="00F35562" w:rsidRPr="007C292B">
        <w:rPr>
          <w:rFonts w:ascii="Museo 300" w:hAnsi="Museo 300"/>
        </w:rPr>
        <w:t xml:space="preserve">denne aktive indsats </w:t>
      </w:r>
      <w:r w:rsidRPr="007C292B">
        <w:rPr>
          <w:rFonts w:ascii="Museo 300" w:hAnsi="Museo 300"/>
        </w:rPr>
        <w:t xml:space="preserve">fortsættes </w:t>
      </w:r>
      <w:r w:rsidR="00F35562" w:rsidRPr="007C292B">
        <w:rPr>
          <w:rFonts w:ascii="Museo 300" w:hAnsi="Museo 300"/>
        </w:rPr>
        <w:t xml:space="preserve">i 2019 </w:t>
      </w:r>
      <w:r w:rsidRPr="007C292B">
        <w:rPr>
          <w:rFonts w:ascii="Museo 300" w:hAnsi="Museo 300"/>
        </w:rPr>
        <w:t>med</w:t>
      </w:r>
      <w:r w:rsidR="00F35562" w:rsidRPr="007C292B">
        <w:rPr>
          <w:rFonts w:ascii="Museo 300" w:hAnsi="Museo 300"/>
        </w:rPr>
        <w:t xml:space="preserve"> </w:t>
      </w:r>
      <w:r w:rsidR="00E11C7E" w:rsidRPr="007C292B">
        <w:rPr>
          <w:rFonts w:ascii="Museo 300" w:hAnsi="Museo 300"/>
        </w:rPr>
        <w:t>a</w:t>
      </w:r>
      <w:r w:rsidR="00F35562" w:rsidRPr="007C292B">
        <w:rPr>
          <w:rFonts w:ascii="Museo 300" w:hAnsi="Museo 300"/>
        </w:rPr>
        <w:t>fholdelse af 1. samtale på arbejdspladsen</w:t>
      </w:r>
      <w:r w:rsidRPr="007C292B">
        <w:rPr>
          <w:rFonts w:ascii="Museo 300" w:hAnsi="Museo 300"/>
        </w:rPr>
        <w:t>. D</w:t>
      </w:r>
      <w:r w:rsidR="00F35562" w:rsidRPr="007C292B">
        <w:rPr>
          <w:rFonts w:ascii="Museo 300" w:hAnsi="Museo 300"/>
        </w:rPr>
        <w:t>et</w:t>
      </w:r>
      <w:r w:rsidRPr="007C292B">
        <w:rPr>
          <w:rFonts w:ascii="Museo 300" w:hAnsi="Museo 300"/>
        </w:rPr>
        <w:t>te</w:t>
      </w:r>
      <w:r w:rsidR="00F35562" w:rsidRPr="007C292B">
        <w:rPr>
          <w:rFonts w:ascii="Museo 300" w:hAnsi="Museo 300"/>
        </w:rPr>
        <w:t xml:space="preserve"> styrker samarbejdet med borger og virksomhed og </w:t>
      </w:r>
      <w:r w:rsidR="00D414FF" w:rsidRPr="007C292B">
        <w:rPr>
          <w:rFonts w:ascii="Museo 300" w:hAnsi="Museo 300"/>
        </w:rPr>
        <w:t xml:space="preserve">bidrager til </w:t>
      </w:r>
      <w:r w:rsidR="00F35562" w:rsidRPr="007C292B">
        <w:rPr>
          <w:rFonts w:ascii="Museo 300" w:hAnsi="Museo 300"/>
        </w:rPr>
        <w:t>at borgerne bevare</w:t>
      </w:r>
      <w:r w:rsidR="00BD113A" w:rsidRPr="007C292B">
        <w:rPr>
          <w:rFonts w:ascii="Museo 300" w:hAnsi="Museo 300"/>
        </w:rPr>
        <w:t>r</w:t>
      </w:r>
      <w:r w:rsidR="00F35562" w:rsidRPr="007C292B">
        <w:rPr>
          <w:rFonts w:ascii="Museo 300" w:hAnsi="Museo 300"/>
        </w:rPr>
        <w:t xml:space="preserve"> tilknytningen til arbejdsmarkedet og får et kortere forløb på sygedagpenge.</w:t>
      </w:r>
    </w:p>
    <w:p w:rsidR="00D14745" w:rsidRPr="00560819" w:rsidRDefault="00D14745" w:rsidP="004D6F34">
      <w:pPr>
        <w:pStyle w:val="Listeafsnit"/>
        <w:numPr>
          <w:ilvl w:val="0"/>
          <w:numId w:val="12"/>
        </w:numPr>
        <w:rPr>
          <w:rFonts w:ascii="Museo 300" w:hAnsi="Museo 300"/>
        </w:rPr>
      </w:pPr>
      <w:r w:rsidRPr="00560819">
        <w:rPr>
          <w:rFonts w:ascii="Museo 300" w:hAnsi="Museo 300"/>
        </w:rPr>
        <w:t xml:space="preserve">Borgere i jobafklaringsforløb har en øget risiko for at miste tilknytningen til arbejdsmarkedet, da de allerede </w:t>
      </w:r>
      <w:r w:rsidR="000114A8">
        <w:rPr>
          <w:rFonts w:ascii="Museo 300" w:hAnsi="Museo 300"/>
        </w:rPr>
        <w:t xml:space="preserve">i deres sygeforløb </w:t>
      </w:r>
      <w:r w:rsidRPr="00560819">
        <w:rPr>
          <w:rFonts w:ascii="Museo 300" w:hAnsi="Museo 300"/>
        </w:rPr>
        <w:t>har haft en længere periode</w:t>
      </w:r>
      <w:r w:rsidR="000114A8">
        <w:rPr>
          <w:rFonts w:ascii="Museo 300" w:hAnsi="Museo 300"/>
        </w:rPr>
        <w:t xml:space="preserve"> med</w:t>
      </w:r>
      <w:r w:rsidRPr="00560819">
        <w:rPr>
          <w:rFonts w:ascii="Museo 300" w:hAnsi="Museo 300"/>
        </w:rPr>
        <w:t xml:space="preserve"> mindsket tilknytning til arbejdsmarkedet. Vi ønsker at styrke den virksomhedsrettede indsats, da et aktivt forløb </w:t>
      </w:r>
      <w:r w:rsidR="00BD113A">
        <w:rPr>
          <w:rFonts w:ascii="Museo 300" w:hAnsi="Museo 300"/>
        </w:rPr>
        <w:t xml:space="preserve">begrænser </w:t>
      </w:r>
      <w:r w:rsidRPr="00560819">
        <w:rPr>
          <w:rFonts w:ascii="Museo 300" w:hAnsi="Museo 300"/>
        </w:rPr>
        <w:t xml:space="preserve">varigheden </w:t>
      </w:r>
      <w:r w:rsidR="00BD113A">
        <w:rPr>
          <w:rFonts w:ascii="Museo 300" w:hAnsi="Museo 300"/>
        </w:rPr>
        <w:t xml:space="preserve">af </w:t>
      </w:r>
      <w:r w:rsidRPr="00560819">
        <w:rPr>
          <w:rFonts w:ascii="Museo 300" w:hAnsi="Museo 300"/>
        </w:rPr>
        <w:t>borgeren</w:t>
      </w:r>
      <w:r w:rsidR="00BD113A">
        <w:rPr>
          <w:rFonts w:ascii="Museo 300" w:hAnsi="Museo 300"/>
        </w:rPr>
        <w:t>s afklaringsforløb</w:t>
      </w:r>
      <w:r w:rsidRPr="00560819">
        <w:rPr>
          <w:rFonts w:ascii="Museo 300" w:hAnsi="Museo 300"/>
        </w:rPr>
        <w:t>. Samtidig vil vi have fokus på den helhedsorienterede indsats, da andre udfordringer end den helbredsmæssige kan have betydning for borgerens tilbagevenden til arbejdsmarkedet.</w:t>
      </w:r>
    </w:p>
    <w:p w:rsidR="005E5EC0" w:rsidRPr="00F22E77" w:rsidRDefault="00F35562" w:rsidP="005E5EC0">
      <w:pPr>
        <w:pStyle w:val="Listeafsnit"/>
        <w:numPr>
          <w:ilvl w:val="0"/>
          <w:numId w:val="12"/>
        </w:numPr>
        <w:rPr>
          <w:rFonts w:ascii="Museo 300" w:hAnsi="Museo 300"/>
        </w:rPr>
      </w:pPr>
      <w:r w:rsidRPr="005E5EC0">
        <w:rPr>
          <w:rFonts w:ascii="Museo 300" w:hAnsi="Museo 300"/>
        </w:rPr>
        <w:t>På baggrund af fleksjob- og førtidspensionsreformen får færre borgere tilkendt førtidspension og dermed har en del fleksjobbere, som er visiteret efter reformen i 2013</w:t>
      </w:r>
      <w:r w:rsidR="00D414FF">
        <w:rPr>
          <w:rFonts w:ascii="Museo 300" w:hAnsi="Museo 300"/>
        </w:rPr>
        <w:t>,</w:t>
      </w:r>
      <w:r w:rsidRPr="005E5EC0">
        <w:rPr>
          <w:rFonts w:ascii="Museo 300" w:hAnsi="Museo 300"/>
        </w:rPr>
        <w:t xml:space="preserve"> en arbejdsevne på under 10 timer pr. uge, samt en del skånehensyn. Borgere med en lav arbejdsevne og flere fysiske</w:t>
      </w:r>
      <w:r w:rsidR="005E5EC0" w:rsidRPr="005E5EC0">
        <w:rPr>
          <w:rFonts w:ascii="Museo 300" w:hAnsi="Museo 300"/>
        </w:rPr>
        <w:t>-</w:t>
      </w:r>
      <w:r w:rsidRPr="005E5EC0">
        <w:rPr>
          <w:rFonts w:ascii="Museo 300" w:hAnsi="Museo 300"/>
        </w:rPr>
        <w:t xml:space="preserve"> og evt. også psykiske skånehensyn kræver en håndholdt, tæt og individuel indsats </w:t>
      </w:r>
      <w:r w:rsidR="005E5EC0" w:rsidRPr="005E5EC0">
        <w:rPr>
          <w:rFonts w:ascii="Museo 300" w:hAnsi="Museo 300"/>
        </w:rPr>
        <w:t xml:space="preserve">og et særligt </w:t>
      </w:r>
      <w:r w:rsidRPr="005E5EC0">
        <w:rPr>
          <w:rFonts w:ascii="Museo 300" w:hAnsi="Museo 300"/>
        </w:rPr>
        <w:t>match</w:t>
      </w:r>
      <w:r w:rsidR="005E5EC0" w:rsidRPr="005E5EC0">
        <w:rPr>
          <w:rFonts w:ascii="Museo 300" w:hAnsi="Museo 300"/>
        </w:rPr>
        <w:t xml:space="preserve"> til </w:t>
      </w:r>
      <w:r w:rsidR="00D414FF">
        <w:rPr>
          <w:rFonts w:ascii="Museo 300" w:hAnsi="Museo 300"/>
        </w:rPr>
        <w:t xml:space="preserve">både </w:t>
      </w:r>
      <w:r w:rsidR="005E5EC0" w:rsidRPr="005E5EC0">
        <w:rPr>
          <w:rFonts w:ascii="Museo 300" w:hAnsi="Museo 300"/>
        </w:rPr>
        <w:t xml:space="preserve">en </w:t>
      </w:r>
      <w:r w:rsidR="00D414FF">
        <w:rPr>
          <w:rFonts w:ascii="Museo 300" w:hAnsi="Museo 300"/>
        </w:rPr>
        <w:t>job</w:t>
      </w:r>
      <w:r w:rsidR="005E5EC0" w:rsidRPr="005E5EC0">
        <w:rPr>
          <w:rFonts w:ascii="Museo 300" w:hAnsi="Museo 300"/>
        </w:rPr>
        <w:t xml:space="preserve">funktion og en arbejdsgiver, for at </w:t>
      </w:r>
      <w:r w:rsidR="00D414FF">
        <w:rPr>
          <w:rFonts w:ascii="Museo 300" w:hAnsi="Museo 300"/>
        </w:rPr>
        <w:t xml:space="preserve">det </w:t>
      </w:r>
      <w:r w:rsidR="005E5EC0" w:rsidRPr="005E5EC0">
        <w:rPr>
          <w:rFonts w:ascii="Museo 300" w:hAnsi="Museo 300"/>
        </w:rPr>
        <w:t>sikre</w:t>
      </w:r>
      <w:r w:rsidR="00D414FF">
        <w:rPr>
          <w:rFonts w:ascii="Museo 300" w:hAnsi="Museo 300"/>
        </w:rPr>
        <w:t>s,</w:t>
      </w:r>
      <w:r w:rsidR="005E5EC0" w:rsidRPr="005E5EC0">
        <w:rPr>
          <w:rFonts w:ascii="Museo 300" w:hAnsi="Museo 300"/>
        </w:rPr>
        <w:t xml:space="preserve"> </w:t>
      </w:r>
      <w:r w:rsidR="00D414FF">
        <w:rPr>
          <w:rFonts w:ascii="Museo 300" w:hAnsi="Museo 300"/>
        </w:rPr>
        <w:t>at borgeren fastholdes i sin jobfunktion</w:t>
      </w:r>
      <w:r w:rsidR="005E5EC0" w:rsidRPr="005E5EC0">
        <w:rPr>
          <w:rFonts w:ascii="Museo 300" w:hAnsi="Museo 300"/>
        </w:rPr>
        <w:t xml:space="preserve"> </w:t>
      </w:r>
      <w:r w:rsidRPr="005E5EC0">
        <w:rPr>
          <w:rFonts w:ascii="Museo 300" w:hAnsi="Museo 300"/>
        </w:rPr>
        <w:t xml:space="preserve">på den lange bane. </w:t>
      </w:r>
    </w:p>
    <w:p w:rsidR="00F22E77" w:rsidRPr="00F22E77" w:rsidRDefault="00F22E77" w:rsidP="00F22E77">
      <w:pPr>
        <w:rPr>
          <w:rFonts w:ascii="Museo 300" w:hAnsi="Museo 300"/>
        </w:rPr>
      </w:pPr>
      <w:r w:rsidRPr="00F22E77">
        <w:rPr>
          <w:rFonts w:ascii="Museo 300" w:hAnsi="Museo 300"/>
        </w:rPr>
        <w:tab/>
      </w:r>
    </w:p>
    <w:p w:rsidR="00F22E77" w:rsidRDefault="00F22E77" w:rsidP="00F22E77">
      <w:pPr>
        <w:rPr>
          <w:rFonts w:ascii="Museo 300" w:hAnsi="Museo 300"/>
        </w:rPr>
      </w:pPr>
      <w:r>
        <w:rPr>
          <w:rFonts w:ascii="Museo 300" w:hAnsi="Museo 300"/>
        </w:rPr>
        <w:t>B</w:t>
      </w:r>
      <w:r w:rsidRPr="00F22E77">
        <w:rPr>
          <w:rFonts w:ascii="Museo 300" w:hAnsi="Museo 300"/>
        </w:rPr>
        <w:t xml:space="preserve">orgere </w:t>
      </w:r>
      <w:r>
        <w:rPr>
          <w:rFonts w:ascii="Museo 300" w:hAnsi="Museo 300"/>
        </w:rPr>
        <w:t>i</w:t>
      </w:r>
      <w:r w:rsidRPr="00F22E77">
        <w:rPr>
          <w:rFonts w:ascii="Museo 300" w:hAnsi="Museo 300"/>
        </w:rPr>
        <w:t xml:space="preserve"> ressourceforløb</w:t>
      </w:r>
    </w:p>
    <w:p w:rsidR="00F22E77" w:rsidRDefault="00F22E77" w:rsidP="00F22E77">
      <w:pPr>
        <w:pStyle w:val="Listeafsnit"/>
        <w:numPr>
          <w:ilvl w:val="0"/>
          <w:numId w:val="29"/>
        </w:numPr>
        <w:rPr>
          <w:rFonts w:ascii="Museo 300" w:hAnsi="Museo 300"/>
        </w:rPr>
      </w:pPr>
      <w:r>
        <w:rPr>
          <w:rFonts w:ascii="Museo 300" w:hAnsi="Museo 300"/>
        </w:rPr>
        <w:t>Borgere i ressourceforløb har behov for en ekstraordinær indsats for at få afdækket, fastholde eller øge deres ressourcer i forhold til at komme tilbage på arbejdsmarkedet.</w:t>
      </w:r>
    </w:p>
    <w:p w:rsidR="00F22E77" w:rsidRPr="00F22E77" w:rsidRDefault="00F22E77" w:rsidP="00F22E77">
      <w:pPr>
        <w:pStyle w:val="Listeafsnit"/>
        <w:numPr>
          <w:ilvl w:val="0"/>
          <w:numId w:val="29"/>
        </w:numPr>
        <w:rPr>
          <w:rFonts w:ascii="Museo 300" w:hAnsi="Museo 300"/>
        </w:rPr>
      </w:pPr>
      <w:r>
        <w:rPr>
          <w:rFonts w:ascii="Museo 300" w:hAnsi="Museo 300"/>
        </w:rPr>
        <w:t>F</w:t>
      </w:r>
      <w:r w:rsidRPr="00F22E77">
        <w:rPr>
          <w:rFonts w:ascii="Museo 300" w:hAnsi="Museo 300"/>
        </w:rPr>
        <w:t xml:space="preserve">ra </w:t>
      </w:r>
      <w:r>
        <w:rPr>
          <w:rFonts w:ascii="Museo 300" w:hAnsi="Museo 300"/>
        </w:rPr>
        <w:t xml:space="preserve">forløbets </w:t>
      </w:r>
      <w:r w:rsidRPr="00F22E77">
        <w:rPr>
          <w:rFonts w:ascii="Museo 300" w:hAnsi="Museo 300"/>
        </w:rPr>
        <w:t>start</w:t>
      </w:r>
      <w:r>
        <w:rPr>
          <w:rFonts w:ascii="Museo 300" w:hAnsi="Museo 300"/>
        </w:rPr>
        <w:t xml:space="preserve"> skal der</w:t>
      </w:r>
      <w:r w:rsidRPr="00F22E77">
        <w:rPr>
          <w:rFonts w:ascii="Museo 300" w:hAnsi="Museo 300"/>
        </w:rPr>
        <w:t xml:space="preserve"> være fokus på en virksomhedsrettet indsats og tæt og kontinuerlig opfølgning. </w:t>
      </w:r>
    </w:p>
    <w:p w:rsidR="00F22E77" w:rsidRPr="00F22E77" w:rsidRDefault="00F22E77" w:rsidP="00F22E77">
      <w:pPr>
        <w:pStyle w:val="Listeafsnit"/>
        <w:numPr>
          <w:ilvl w:val="0"/>
          <w:numId w:val="29"/>
        </w:numPr>
        <w:rPr>
          <w:rFonts w:ascii="Museo 300" w:hAnsi="Museo 300"/>
        </w:rPr>
      </w:pPr>
      <w:r w:rsidRPr="00F22E77">
        <w:rPr>
          <w:rFonts w:ascii="Museo 300" w:hAnsi="Museo 300"/>
        </w:rPr>
        <w:t xml:space="preserve">Fokus på </w:t>
      </w:r>
      <w:r>
        <w:rPr>
          <w:rFonts w:ascii="Museo 300" w:hAnsi="Museo 300"/>
        </w:rPr>
        <w:t>u</w:t>
      </w:r>
      <w:r w:rsidRPr="00F22E77">
        <w:rPr>
          <w:rFonts w:ascii="Museo 300" w:hAnsi="Museo 300"/>
        </w:rPr>
        <w:t xml:space="preserve">dvikling af arbejdsevnen via en målrettet </w:t>
      </w:r>
      <w:r>
        <w:rPr>
          <w:rFonts w:ascii="Museo 300" w:hAnsi="Museo 300"/>
        </w:rPr>
        <w:t xml:space="preserve">virksomhedsnær </w:t>
      </w:r>
      <w:r w:rsidRPr="00F22E77">
        <w:rPr>
          <w:rFonts w:ascii="Museo 300" w:hAnsi="Museo 300"/>
        </w:rPr>
        <w:t>indsats</w:t>
      </w:r>
    </w:p>
    <w:p w:rsidR="005E5EC0" w:rsidRPr="00F22E77" w:rsidRDefault="005E5EC0" w:rsidP="00F22E77">
      <w:pPr>
        <w:rPr>
          <w:rFonts w:ascii="Museo 300" w:hAnsi="Museo 300"/>
        </w:rPr>
      </w:pPr>
      <w:r w:rsidRPr="00F22E77">
        <w:rPr>
          <w:rFonts w:ascii="Museo 300" w:hAnsi="Museo 300"/>
        </w:rPr>
        <w:lastRenderedPageBreak/>
        <w:t>Borgere i fleksjob</w:t>
      </w:r>
    </w:p>
    <w:p w:rsidR="00D14745" w:rsidRDefault="00D14745" w:rsidP="004D6F34">
      <w:pPr>
        <w:pStyle w:val="Listeafsnit"/>
        <w:numPr>
          <w:ilvl w:val="0"/>
          <w:numId w:val="12"/>
        </w:numPr>
        <w:rPr>
          <w:rFonts w:ascii="Museo 300" w:hAnsi="Museo 300"/>
        </w:rPr>
      </w:pPr>
      <w:r w:rsidRPr="00560819">
        <w:rPr>
          <w:rFonts w:ascii="Museo 300" w:hAnsi="Museo 300"/>
        </w:rPr>
        <w:t>Borgere i fleksjob kan være i risiko for at miste deres ansættelse</w:t>
      </w:r>
      <w:r w:rsidR="00D414FF">
        <w:rPr>
          <w:rFonts w:ascii="Museo 300" w:hAnsi="Museo 300"/>
        </w:rPr>
        <w:t xml:space="preserve"> under </w:t>
      </w:r>
      <w:r w:rsidRPr="00560819">
        <w:rPr>
          <w:rFonts w:ascii="Museo 300" w:hAnsi="Museo 300"/>
        </w:rPr>
        <w:t xml:space="preserve">en sygeperiode, eller </w:t>
      </w:r>
      <w:r w:rsidR="00D414FF">
        <w:rPr>
          <w:rFonts w:ascii="Museo 300" w:hAnsi="Museo 300"/>
        </w:rPr>
        <w:t>i takt med at</w:t>
      </w:r>
      <w:r w:rsidRPr="00560819">
        <w:rPr>
          <w:rFonts w:ascii="Museo 300" w:hAnsi="Museo 300"/>
        </w:rPr>
        <w:t xml:space="preserve"> deres skånehensyn ændres eller </w:t>
      </w:r>
      <w:r w:rsidR="00D414FF">
        <w:rPr>
          <w:rFonts w:ascii="Museo 300" w:hAnsi="Museo 300"/>
        </w:rPr>
        <w:t xml:space="preserve">hvis </w:t>
      </w:r>
      <w:r w:rsidRPr="00560819">
        <w:rPr>
          <w:rFonts w:ascii="Museo 300" w:hAnsi="Museo 300"/>
        </w:rPr>
        <w:t xml:space="preserve">virksomheden </w:t>
      </w:r>
      <w:r w:rsidR="00D414FF">
        <w:rPr>
          <w:rFonts w:ascii="Museo 300" w:hAnsi="Museo 300"/>
        </w:rPr>
        <w:t xml:space="preserve">indfører ændringer i deres jobfunktion- eller vilkår. Her er </w:t>
      </w:r>
      <w:r w:rsidRPr="00560819">
        <w:rPr>
          <w:rFonts w:ascii="Museo 300" w:hAnsi="Museo 300"/>
        </w:rPr>
        <w:t>det er afgørende</w:t>
      </w:r>
      <w:r w:rsidR="00D414FF">
        <w:rPr>
          <w:rFonts w:ascii="Museo 300" w:hAnsi="Museo 300"/>
        </w:rPr>
        <w:t>,</w:t>
      </w:r>
      <w:r w:rsidRPr="00560819">
        <w:rPr>
          <w:rFonts w:ascii="Museo 300" w:hAnsi="Museo 300"/>
        </w:rPr>
        <w:t xml:space="preserve"> at vi tidligt er i kontakt med borger og/eller virksomhed med henblik på justering af skånehensyn og timetal med henblik på a</w:t>
      </w:r>
      <w:r w:rsidR="005E5EC0">
        <w:rPr>
          <w:rFonts w:ascii="Museo 300" w:hAnsi="Museo 300"/>
        </w:rPr>
        <w:t>t</w:t>
      </w:r>
      <w:r w:rsidRPr="00560819">
        <w:rPr>
          <w:rFonts w:ascii="Museo 300" w:hAnsi="Museo 300"/>
        </w:rPr>
        <w:t xml:space="preserve"> fastholde borgern</w:t>
      </w:r>
      <w:r w:rsidR="005E5EC0">
        <w:rPr>
          <w:rFonts w:ascii="Museo 300" w:hAnsi="Museo 300"/>
        </w:rPr>
        <w:t>e</w:t>
      </w:r>
      <w:r w:rsidRPr="00560819">
        <w:rPr>
          <w:rFonts w:ascii="Museo 300" w:hAnsi="Museo 300"/>
        </w:rPr>
        <w:t xml:space="preserve"> i arbejde. </w:t>
      </w:r>
    </w:p>
    <w:p w:rsidR="00E03204" w:rsidRDefault="00E03204" w:rsidP="00E03204">
      <w:pPr>
        <w:rPr>
          <w:rFonts w:ascii="Museo 300" w:hAnsi="Museo 300"/>
        </w:rPr>
      </w:pPr>
    </w:p>
    <w:p w:rsidR="00E03204" w:rsidRPr="00E03204" w:rsidRDefault="00E03204" w:rsidP="00E03204">
      <w:pPr>
        <w:rPr>
          <w:rFonts w:ascii="Museo 300" w:hAnsi="Museo 300"/>
        </w:rPr>
      </w:pPr>
      <w:r w:rsidRPr="00E03204">
        <w:rPr>
          <w:rFonts w:ascii="Museo 300" w:hAnsi="Museo 300"/>
        </w:rPr>
        <w:t xml:space="preserve">Aktivitetsparate voksne over 30 år. </w:t>
      </w:r>
    </w:p>
    <w:p w:rsidR="00E03204" w:rsidRDefault="00E03204" w:rsidP="00E03204">
      <w:pPr>
        <w:pStyle w:val="Listeafsnit"/>
        <w:numPr>
          <w:ilvl w:val="0"/>
          <w:numId w:val="12"/>
        </w:numPr>
        <w:rPr>
          <w:rFonts w:ascii="Museo 300" w:hAnsi="Museo 300"/>
        </w:rPr>
      </w:pPr>
      <w:r w:rsidRPr="00E03204">
        <w:rPr>
          <w:rFonts w:ascii="Museo 300" w:hAnsi="Museo 300"/>
        </w:rPr>
        <w:t xml:space="preserve">Aktivitetsparate borgere </w:t>
      </w:r>
      <w:r>
        <w:rPr>
          <w:rFonts w:ascii="Museo 300" w:hAnsi="Museo 300"/>
        </w:rPr>
        <w:t xml:space="preserve">har problemer ud over ledighed, men perspektivet er, at de </w:t>
      </w:r>
      <w:r w:rsidRPr="00E03204">
        <w:rPr>
          <w:rFonts w:ascii="Museo 300" w:hAnsi="Museo 300"/>
        </w:rPr>
        <w:t xml:space="preserve">skal i job eller </w:t>
      </w:r>
      <w:r>
        <w:rPr>
          <w:rFonts w:ascii="Museo 300" w:hAnsi="Museo 300"/>
        </w:rPr>
        <w:t xml:space="preserve">skal </w:t>
      </w:r>
      <w:r w:rsidRPr="00E03204">
        <w:rPr>
          <w:rFonts w:ascii="Museo 300" w:hAnsi="Museo 300"/>
        </w:rPr>
        <w:t>blive jobparate.</w:t>
      </w:r>
      <w:r>
        <w:rPr>
          <w:rFonts w:ascii="Museo 300" w:hAnsi="Museo 300"/>
        </w:rPr>
        <w:t xml:space="preserve"> </w:t>
      </w:r>
    </w:p>
    <w:p w:rsidR="00E03204" w:rsidRPr="00E03204" w:rsidRDefault="00E03204" w:rsidP="00E03204">
      <w:pPr>
        <w:pStyle w:val="Listeafsnit"/>
        <w:numPr>
          <w:ilvl w:val="0"/>
          <w:numId w:val="12"/>
        </w:numPr>
        <w:rPr>
          <w:rFonts w:ascii="Museo 300" w:hAnsi="Museo 300"/>
        </w:rPr>
      </w:pPr>
      <w:r w:rsidRPr="00E03204">
        <w:rPr>
          <w:rFonts w:ascii="Museo 300" w:hAnsi="Museo 300"/>
        </w:rPr>
        <w:t xml:space="preserve">Der tilrettelægges en tidlig og målrettet indsats for at forebygge langvarig offentlig forsørgelse.  </w:t>
      </w:r>
    </w:p>
    <w:p w:rsidR="00E03204" w:rsidRPr="00E03204" w:rsidRDefault="00E03204" w:rsidP="00E03204">
      <w:pPr>
        <w:pStyle w:val="Listeafsnit"/>
        <w:numPr>
          <w:ilvl w:val="0"/>
          <w:numId w:val="12"/>
        </w:numPr>
        <w:rPr>
          <w:rFonts w:ascii="Museo 300" w:hAnsi="Museo 300"/>
        </w:rPr>
      </w:pPr>
      <w:r w:rsidRPr="00E03204">
        <w:rPr>
          <w:rFonts w:ascii="Museo 300" w:hAnsi="Museo 300"/>
        </w:rPr>
        <w:t>Kontaktforløbet har hovedfokus på job, og der er øget fokus på udarbejdelse af CV, som afspejler såvel joberfaringer som andre kompetencer. CV’et er omdrejningspunktet i samtalerne med borgerne.</w:t>
      </w:r>
    </w:p>
    <w:p w:rsidR="00E03204" w:rsidRPr="00E03204" w:rsidRDefault="00E03204" w:rsidP="00E03204">
      <w:pPr>
        <w:pStyle w:val="Listeafsnit"/>
        <w:numPr>
          <w:ilvl w:val="0"/>
          <w:numId w:val="12"/>
        </w:numPr>
        <w:rPr>
          <w:rFonts w:ascii="Museo 300" w:hAnsi="Museo 300"/>
        </w:rPr>
      </w:pPr>
      <w:r w:rsidRPr="00E03204">
        <w:rPr>
          <w:rFonts w:ascii="Museo 300" w:hAnsi="Museo 300"/>
        </w:rPr>
        <w:t xml:space="preserve">Der er fokus på job med jobåbninger, og der er fokus på indsats, hvor der sker kombination af lønnede timer og praktikforløb med opkvalificering.  </w:t>
      </w:r>
    </w:p>
    <w:p w:rsidR="00E03204" w:rsidRPr="00E03204" w:rsidRDefault="00E03204" w:rsidP="00E03204">
      <w:pPr>
        <w:pStyle w:val="Listeafsnit"/>
        <w:numPr>
          <w:ilvl w:val="0"/>
          <w:numId w:val="12"/>
        </w:numPr>
        <w:rPr>
          <w:rFonts w:ascii="Museo 300" w:hAnsi="Museo 300"/>
        </w:rPr>
      </w:pPr>
      <w:r w:rsidRPr="00E03204">
        <w:rPr>
          <w:rFonts w:ascii="Museo 300" w:hAnsi="Museo 300"/>
        </w:rPr>
        <w:t xml:space="preserve">Borgeren </w:t>
      </w:r>
      <w:r w:rsidR="008B300B">
        <w:rPr>
          <w:rFonts w:ascii="Museo 300" w:hAnsi="Museo 300"/>
        </w:rPr>
        <w:t>s</w:t>
      </w:r>
      <w:r w:rsidRPr="00E03204">
        <w:rPr>
          <w:rFonts w:ascii="Museo 300" w:hAnsi="Museo 300"/>
        </w:rPr>
        <w:t>tøttes i jobsøgning og opfordres til at søge job via vikarbureaue</w:t>
      </w:r>
      <w:r w:rsidR="008B300B">
        <w:rPr>
          <w:rFonts w:ascii="Museo 300" w:hAnsi="Museo 300"/>
        </w:rPr>
        <w:t>r.</w:t>
      </w:r>
    </w:p>
    <w:p w:rsidR="00E03204" w:rsidRPr="00E03204" w:rsidRDefault="00E03204" w:rsidP="00E03204">
      <w:pPr>
        <w:pStyle w:val="Listeafsnit"/>
        <w:numPr>
          <w:ilvl w:val="0"/>
          <w:numId w:val="12"/>
        </w:numPr>
        <w:rPr>
          <w:rFonts w:ascii="Museo 300" w:hAnsi="Museo 300"/>
        </w:rPr>
      </w:pPr>
      <w:r w:rsidRPr="00E03204">
        <w:rPr>
          <w:rFonts w:ascii="Museo 300" w:hAnsi="Museo 300"/>
        </w:rPr>
        <w:t xml:space="preserve">Momentum fastholdes og der skal være en kontinuerlig beskæftigelsesrettet indsats med virksomhedsrettede tilbud. </w:t>
      </w:r>
    </w:p>
    <w:p w:rsidR="00E03204" w:rsidRPr="00E03204" w:rsidRDefault="00E03204" w:rsidP="00E03204">
      <w:pPr>
        <w:pStyle w:val="Listeafsnit"/>
        <w:numPr>
          <w:ilvl w:val="0"/>
          <w:numId w:val="12"/>
        </w:numPr>
        <w:rPr>
          <w:rFonts w:ascii="Museo 300" w:hAnsi="Museo 300"/>
        </w:rPr>
      </w:pPr>
      <w:r w:rsidRPr="00E03204">
        <w:rPr>
          <w:rFonts w:ascii="Museo 300" w:hAnsi="Museo 300"/>
        </w:rPr>
        <w:t xml:space="preserve">Hvis borgeren har joberfaring skal der om muligt foretages realkompetenceafklaring. </w:t>
      </w:r>
      <w:r w:rsidRPr="00E03204">
        <w:rPr>
          <w:rFonts w:ascii="Museo 300" w:hAnsi="Museo 300"/>
        </w:rPr>
        <w:tab/>
      </w:r>
    </w:p>
    <w:p w:rsidR="009F2E2C" w:rsidRDefault="009F2E2C" w:rsidP="009F2E2C">
      <w:pPr>
        <w:rPr>
          <w:rFonts w:ascii="Museo 300" w:hAnsi="Museo 300"/>
        </w:rPr>
      </w:pPr>
    </w:p>
    <w:p w:rsidR="009F2E2C" w:rsidRPr="009F2E2C" w:rsidRDefault="009F2E2C" w:rsidP="009F2E2C">
      <w:pPr>
        <w:rPr>
          <w:rFonts w:ascii="Museo 300" w:hAnsi="Museo 300"/>
        </w:rPr>
      </w:pPr>
      <w:r w:rsidRPr="009F2E2C">
        <w:rPr>
          <w:rFonts w:ascii="Museo 300" w:hAnsi="Museo 300"/>
        </w:rPr>
        <w:t xml:space="preserve">Borgere med behov for </w:t>
      </w:r>
      <w:proofErr w:type="gramStart"/>
      <w:r w:rsidRPr="009F2E2C">
        <w:rPr>
          <w:rFonts w:ascii="Museo 300" w:hAnsi="Museo 300"/>
        </w:rPr>
        <w:t>en</w:t>
      </w:r>
      <w:proofErr w:type="gramEnd"/>
      <w:r w:rsidRPr="009F2E2C">
        <w:rPr>
          <w:rFonts w:ascii="Museo 300" w:hAnsi="Museo 300"/>
        </w:rPr>
        <w:t xml:space="preserve"> håndholdt indsats:</w:t>
      </w:r>
    </w:p>
    <w:p w:rsidR="009F2E2C" w:rsidRPr="009F2E2C" w:rsidRDefault="009F2E2C" w:rsidP="009F2E2C">
      <w:pPr>
        <w:pStyle w:val="Listeafsnit"/>
        <w:numPr>
          <w:ilvl w:val="0"/>
          <w:numId w:val="12"/>
        </w:numPr>
        <w:rPr>
          <w:rFonts w:ascii="Museo 300" w:hAnsi="Museo 300"/>
        </w:rPr>
      </w:pPr>
      <w:r w:rsidRPr="009F2E2C">
        <w:rPr>
          <w:rFonts w:ascii="Museo 300" w:hAnsi="Museo 300"/>
        </w:rPr>
        <w:t xml:space="preserve">Omfatter både unge under 30 år og voksne over 30 år på såvel uddannelseshjælp som kontanthjælp, og kan være jobparate, uddannelsesparate eller aktivitetsparate. </w:t>
      </w:r>
    </w:p>
    <w:p w:rsidR="009F2E2C" w:rsidRPr="009F2E2C" w:rsidRDefault="009F2E2C" w:rsidP="009F2E2C">
      <w:pPr>
        <w:pStyle w:val="Listeafsnit"/>
        <w:numPr>
          <w:ilvl w:val="0"/>
          <w:numId w:val="12"/>
        </w:numPr>
        <w:rPr>
          <w:rFonts w:ascii="Museo 300" w:hAnsi="Museo 300"/>
        </w:rPr>
      </w:pPr>
      <w:r w:rsidRPr="009F2E2C">
        <w:rPr>
          <w:rFonts w:ascii="Museo 300" w:hAnsi="Museo 300"/>
        </w:rPr>
        <w:t xml:space="preserve">For borgere med behov for </w:t>
      </w:r>
      <w:proofErr w:type="gramStart"/>
      <w:r w:rsidRPr="009F2E2C">
        <w:rPr>
          <w:rFonts w:ascii="Museo 300" w:hAnsi="Museo 300"/>
        </w:rPr>
        <w:t>en</w:t>
      </w:r>
      <w:proofErr w:type="gramEnd"/>
      <w:r w:rsidRPr="009F2E2C">
        <w:rPr>
          <w:rFonts w:ascii="Museo 300" w:hAnsi="Museo 300"/>
        </w:rPr>
        <w:t xml:space="preserve"> håndholdt indsats er der etableret en indsats</w:t>
      </w:r>
      <w:r>
        <w:rPr>
          <w:rFonts w:ascii="Museo 300" w:hAnsi="Museo 300"/>
        </w:rPr>
        <w:t xml:space="preserve"> med </w:t>
      </w:r>
      <w:r w:rsidRPr="009F2E2C">
        <w:rPr>
          <w:rFonts w:ascii="Museo 300" w:hAnsi="Museo 300"/>
        </w:rPr>
        <w:t xml:space="preserve">meget tæt samarbejde mellem borger, sagsbehandler og virksomhedskonsulent. </w:t>
      </w:r>
    </w:p>
    <w:p w:rsidR="009F2E2C" w:rsidRPr="009F2E2C" w:rsidRDefault="009F2E2C" w:rsidP="009F2E2C">
      <w:pPr>
        <w:pStyle w:val="Listeafsnit"/>
        <w:numPr>
          <w:ilvl w:val="0"/>
          <w:numId w:val="12"/>
        </w:numPr>
        <w:rPr>
          <w:rFonts w:ascii="Museo 300" w:hAnsi="Museo 300"/>
        </w:rPr>
      </w:pPr>
      <w:r w:rsidRPr="009F2E2C">
        <w:rPr>
          <w:rFonts w:ascii="Museo 300" w:hAnsi="Museo 300"/>
        </w:rPr>
        <w:t>Jobsøgning indgår som en naturlig del af forløbet, og der er særligt opmærksomhed på udarbejdelse af Kompetence CV, som også afspejler personlige kompetencer,</w:t>
      </w:r>
      <w:r>
        <w:rPr>
          <w:rFonts w:ascii="Museo 300" w:hAnsi="Museo 300"/>
        </w:rPr>
        <w:t xml:space="preserve"> og</w:t>
      </w:r>
      <w:r w:rsidRPr="009F2E2C">
        <w:rPr>
          <w:rFonts w:ascii="Museo 300" w:hAnsi="Museo 300"/>
        </w:rPr>
        <w:t xml:space="preserve"> som kan anvendes i en jobsammenhæng.</w:t>
      </w:r>
    </w:p>
    <w:p w:rsidR="009F2E2C" w:rsidRPr="009F2E2C" w:rsidRDefault="009F2E2C" w:rsidP="009F2E2C">
      <w:pPr>
        <w:pStyle w:val="Listeafsnit"/>
        <w:numPr>
          <w:ilvl w:val="0"/>
          <w:numId w:val="12"/>
        </w:numPr>
        <w:rPr>
          <w:rFonts w:ascii="Museo 300" w:hAnsi="Museo 300"/>
        </w:rPr>
      </w:pPr>
      <w:r w:rsidRPr="009F2E2C">
        <w:rPr>
          <w:rFonts w:ascii="Museo 300" w:hAnsi="Museo 300"/>
        </w:rPr>
        <w:t>Der sker kompetenceafklaring og opkvalificering gennem virksomhedsforløb, hvor der ved etableringen er fokus på, om der kan ske aflønning for et antal ordinære timer</w:t>
      </w:r>
      <w:r>
        <w:rPr>
          <w:rFonts w:ascii="Museo 300" w:hAnsi="Museo 300"/>
        </w:rPr>
        <w:t>, samt på</w:t>
      </w:r>
      <w:r w:rsidRPr="009F2E2C">
        <w:rPr>
          <w:rFonts w:ascii="Museo 300" w:hAnsi="Museo 300"/>
        </w:rPr>
        <w:t xml:space="preserve"> indgåelse af aftaler om praktik sideløbende med lønnede timer. </w:t>
      </w:r>
    </w:p>
    <w:p w:rsidR="009F2E2C" w:rsidRPr="009F2E2C" w:rsidRDefault="009F2E2C" w:rsidP="009F2E2C">
      <w:pPr>
        <w:pStyle w:val="Listeafsnit"/>
        <w:numPr>
          <w:ilvl w:val="0"/>
          <w:numId w:val="12"/>
        </w:numPr>
        <w:rPr>
          <w:rFonts w:ascii="Museo 300" w:hAnsi="Museo 300"/>
        </w:rPr>
      </w:pPr>
      <w:r w:rsidRPr="009F2E2C">
        <w:rPr>
          <w:rFonts w:ascii="Museo 300" w:hAnsi="Museo 300"/>
        </w:rPr>
        <w:t xml:space="preserve">Der er hyppig kontakt og tæt opfølgning på indgåede aftaler. Der ydes mentorlignende støtte efter behov, herunder støttes der f.eks. til indgåelse af lægeaftaler/ til besøg og støtte til aftaler om misbrugsbehandling, gældsrådgivning mv. </w:t>
      </w:r>
    </w:p>
    <w:p w:rsidR="009F2E2C" w:rsidRPr="009F2E2C" w:rsidRDefault="009F2E2C" w:rsidP="009F2E2C">
      <w:pPr>
        <w:pStyle w:val="Listeafsnit"/>
        <w:numPr>
          <w:ilvl w:val="0"/>
          <w:numId w:val="12"/>
        </w:numPr>
        <w:rPr>
          <w:rFonts w:ascii="Museo 300" w:hAnsi="Museo 300"/>
        </w:rPr>
      </w:pPr>
      <w:r w:rsidRPr="009F2E2C">
        <w:rPr>
          <w:rFonts w:ascii="Museo 300" w:hAnsi="Museo 300"/>
        </w:rPr>
        <w:t xml:space="preserve">Italesættelse af selvforsørgelse, som ikke nødvendigvis er 37 timers arbejde om ugen, og der ydes tilbud om efterværn i en overgangsperiode fra offentlig forsørgelse til selvforsørgelse i 3 – 6 måneder. </w:t>
      </w:r>
    </w:p>
    <w:p w:rsidR="009F2E2C" w:rsidRPr="009F2E2C" w:rsidRDefault="009F2E2C" w:rsidP="009F2E2C">
      <w:pPr>
        <w:pStyle w:val="Listeafsnit"/>
        <w:numPr>
          <w:ilvl w:val="0"/>
          <w:numId w:val="12"/>
        </w:numPr>
        <w:rPr>
          <w:rFonts w:ascii="Museo 300" w:hAnsi="Museo 300"/>
        </w:rPr>
      </w:pPr>
      <w:r>
        <w:rPr>
          <w:rFonts w:ascii="Museo 300" w:hAnsi="Museo 300"/>
        </w:rPr>
        <w:t>For u</w:t>
      </w:r>
      <w:r w:rsidRPr="009F2E2C">
        <w:rPr>
          <w:rFonts w:ascii="Museo 300" w:hAnsi="Museo 300"/>
        </w:rPr>
        <w:t xml:space="preserve">nge </w:t>
      </w:r>
      <w:r>
        <w:rPr>
          <w:rFonts w:ascii="Museo 300" w:hAnsi="Museo 300"/>
        </w:rPr>
        <w:t xml:space="preserve">er der </w:t>
      </w:r>
      <w:r w:rsidRPr="009F2E2C">
        <w:rPr>
          <w:rFonts w:ascii="Museo 300" w:hAnsi="Museo 300"/>
        </w:rPr>
        <w:t xml:space="preserve">fokus på såvel uddannelse gennem job som </w:t>
      </w:r>
      <w:r>
        <w:rPr>
          <w:rFonts w:ascii="Museo 300" w:hAnsi="Museo 300"/>
        </w:rPr>
        <w:t xml:space="preserve">på </w:t>
      </w:r>
      <w:r w:rsidRPr="009F2E2C">
        <w:rPr>
          <w:rFonts w:ascii="Museo 300" w:hAnsi="Museo 300"/>
        </w:rPr>
        <w:t>ordinær uddannelse.</w:t>
      </w:r>
    </w:p>
    <w:p w:rsidR="0085119B" w:rsidRPr="0085119B" w:rsidRDefault="0085119B" w:rsidP="0085119B">
      <w:pPr>
        <w:rPr>
          <w:rFonts w:asciiTheme="majorHAnsi" w:hAnsiTheme="majorHAnsi"/>
          <w:color w:val="6C0000"/>
          <w:sz w:val="28"/>
          <w:szCs w:val="28"/>
        </w:rPr>
      </w:pPr>
    </w:p>
    <w:p w:rsidR="00F22E77" w:rsidRDefault="00F22E77" w:rsidP="00D1380E">
      <w:pPr>
        <w:pStyle w:val="Overskrift2"/>
        <w:rPr>
          <w:color w:val="6C0000"/>
          <w:sz w:val="24"/>
          <w:szCs w:val="24"/>
        </w:rPr>
      </w:pPr>
    </w:p>
    <w:p w:rsidR="00831C1C" w:rsidRPr="00E55095" w:rsidRDefault="002A5C73" w:rsidP="00D1380E">
      <w:pPr>
        <w:pStyle w:val="Overskrift2"/>
        <w:rPr>
          <w:color w:val="6C0000"/>
          <w:sz w:val="24"/>
          <w:szCs w:val="24"/>
        </w:rPr>
      </w:pPr>
      <w:bookmarkStart w:id="16" w:name="_Toc525204571"/>
      <w:r w:rsidRPr="00E55095">
        <w:rPr>
          <w:color w:val="6C0000"/>
          <w:sz w:val="24"/>
          <w:szCs w:val="24"/>
        </w:rPr>
        <w:t>Det vil vi</w:t>
      </w:r>
      <w:r w:rsidR="00AB47ED" w:rsidRPr="00E55095">
        <w:rPr>
          <w:color w:val="6C0000"/>
          <w:sz w:val="24"/>
          <w:szCs w:val="24"/>
        </w:rPr>
        <w:t xml:space="preserve"> med rehabilitering</w:t>
      </w:r>
      <w:bookmarkEnd w:id="16"/>
    </w:p>
    <w:p w:rsidR="00CC4981" w:rsidRPr="00CC4981" w:rsidRDefault="00CC4981" w:rsidP="00CC4981"/>
    <w:p w:rsidR="00AD7137" w:rsidRPr="00AD7137" w:rsidRDefault="00AD7137" w:rsidP="00AD7137"/>
    <w:p w:rsidR="00667963" w:rsidRPr="00667963" w:rsidRDefault="00DD5C82" w:rsidP="00667963">
      <w:r w:rsidRPr="0007754C">
        <w:rPr>
          <w:rFonts w:ascii="Museo 300" w:hAnsi="Museo 300" w:cs="Arial"/>
          <w:noProof/>
          <w:color w:val="000000"/>
          <w:sz w:val="22"/>
          <w:szCs w:val="22"/>
        </w:rPr>
        <mc:AlternateContent>
          <mc:Choice Requires="wps">
            <w:drawing>
              <wp:anchor distT="0" distB="0" distL="114300" distR="114300" simplePos="0" relativeHeight="251678720" behindDoc="0" locked="0" layoutInCell="1" allowOverlap="1" wp14:anchorId="0EF795AA" wp14:editId="4B3547CA">
                <wp:simplePos x="0" y="0"/>
                <wp:positionH relativeFrom="column">
                  <wp:align>center</wp:align>
                </wp:positionH>
                <wp:positionV relativeFrom="paragraph">
                  <wp:posOffset>0</wp:posOffset>
                </wp:positionV>
                <wp:extent cx="4977977" cy="1661020"/>
                <wp:effectExtent l="0" t="0" r="13335" b="15875"/>
                <wp:wrapNone/>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977" cy="1661020"/>
                        </a:xfrm>
                        <a:prstGeom prst="rect">
                          <a:avLst/>
                        </a:prstGeom>
                        <a:solidFill>
                          <a:srgbClr val="438086">
                            <a:lumMod val="20000"/>
                            <a:lumOff val="80000"/>
                          </a:srgbClr>
                        </a:solidFill>
                        <a:ln w="9525">
                          <a:solidFill>
                            <a:srgbClr val="000000"/>
                          </a:solidFill>
                          <a:miter lim="800000"/>
                          <a:headEnd/>
                          <a:tailEnd/>
                        </a:ln>
                      </wps:spPr>
                      <wps:txbx>
                        <w:txbxContent>
                          <w:p w:rsidR="006211C7" w:rsidRPr="005148A6" w:rsidRDefault="006211C7" w:rsidP="005148A6">
                            <w:pPr>
                              <w:pStyle w:val="Listeafsnit"/>
                              <w:numPr>
                                <w:ilvl w:val="0"/>
                                <w:numId w:val="30"/>
                              </w:numPr>
                              <w:rPr>
                                <w:rFonts w:ascii="Museo 300" w:hAnsi="Museo 300"/>
                              </w:rPr>
                            </w:pPr>
                            <w:r w:rsidRPr="005148A6">
                              <w:rPr>
                                <w:rFonts w:ascii="Museo 300" w:hAnsi="Museo 300"/>
                              </w:rPr>
                              <w:t>En rehabiliterende indsats til job er individuelt tilpasset og sker i et tæt samarbejde med borgeren, som er styrmand i eget liv, og der inddrages efter behov andre professionelle (f.eks. mentorer, sundhedsområdet, socialområdet, virksomheder), som kan støtte borgeren i vejen hen imod hel eller delvis selvforsørgelse.</w:t>
                            </w:r>
                          </w:p>
                          <w:p w:rsidR="006211C7" w:rsidRPr="005148A6" w:rsidRDefault="006211C7" w:rsidP="005148A6">
                            <w:pPr>
                              <w:pStyle w:val="Listeafsnit"/>
                              <w:numPr>
                                <w:ilvl w:val="0"/>
                                <w:numId w:val="30"/>
                              </w:numPr>
                              <w:rPr>
                                <w:rFonts w:ascii="Museo 300" w:hAnsi="Museo 300"/>
                              </w:rPr>
                            </w:pPr>
                            <w:r w:rsidRPr="005148A6">
                              <w:rPr>
                                <w:rFonts w:ascii="Museo 300" w:hAnsi="Museo 300"/>
                              </w:rPr>
                              <w:t>Indsatsen foregår i et samarbejde mellem borger, en koordinerende sagsbehandler og virksomhed, med inddragelse af andre efter behov</w:t>
                            </w:r>
                          </w:p>
                          <w:p w:rsidR="006211C7" w:rsidRPr="005148A6" w:rsidRDefault="006211C7" w:rsidP="005148A6">
                            <w:pPr>
                              <w:pStyle w:val="Listeafsnit"/>
                              <w:numPr>
                                <w:ilvl w:val="0"/>
                                <w:numId w:val="30"/>
                              </w:numPr>
                              <w:rPr>
                                <w:rFonts w:ascii="Museo 300" w:hAnsi="Museo 300"/>
                              </w:rPr>
                            </w:pPr>
                            <w:r w:rsidRPr="005148A6">
                              <w:rPr>
                                <w:rFonts w:ascii="Museo 300" w:hAnsi="Museo 300"/>
                              </w:rPr>
                              <w:t>Indsatsen tilpasses den enkelte, herunder tilbydes støttende samtaler, håndholdt indsats og gradvis optræning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391.95pt;height:130.8pt;z-index:251678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" fillcolor="#d6e9ea">
                <v:textbox>
                  <w:txbxContent>
                    <w:p w:rsidR="006211C7" w:rsidRPr="005148A6" w:rsidRDefault="006211C7" w:rsidP="005148A6">
                      <w:pPr>
                        <w:pStyle w:val="Listeafsnit"/>
                        <w:numPr>
                          <w:ilvl w:val="0"/>
                          <w:numId w:val="30"/>
                        </w:numPr>
                        <w:rPr>
                          <w:rFonts w:ascii="Museo 300" w:hAnsi="Museo 300"/>
                        </w:rPr>
                      </w:pPr>
                      <w:r w:rsidRPr="005148A6">
                        <w:rPr>
                          <w:rFonts w:ascii="Museo 300" w:hAnsi="Museo 300"/>
                        </w:rPr>
                        <w:t>En rehabiliterende indsats til job er individuelt tilpasset og sker i et tæt samarbejde med borgeren, som er styrmand i eget liv, og der inddrages efter behov andre professionelle (f.eks. mentorer, sundhedsområdet, socialområdet, virksomheder), som kan støtte borgeren i vejen hen imod hel eller delvis selvforsørgelse.</w:t>
                      </w:r>
                    </w:p>
                    <w:p w:rsidR="006211C7" w:rsidRPr="005148A6" w:rsidRDefault="006211C7" w:rsidP="005148A6">
                      <w:pPr>
                        <w:pStyle w:val="Listeafsnit"/>
                        <w:numPr>
                          <w:ilvl w:val="0"/>
                          <w:numId w:val="30"/>
                        </w:numPr>
                        <w:rPr>
                          <w:rFonts w:ascii="Museo 300" w:hAnsi="Museo 300"/>
                        </w:rPr>
                      </w:pPr>
                      <w:r w:rsidRPr="005148A6">
                        <w:rPr>
                          <w:rFonts w:ascii="Museo 300" w:hAnsi="Museo 300"/>
                        </w:rPr>
                        <w:t>Indsatsen foregår i et samarbejde mellem borger, en koordinerende sagsbehandler og virksomhed, med inddragelse af andre efter behov</w:t>
                      </w:r>
                    </w:p>
                    <w:p w:rsidR="006211C7" w:rsidRPr="005148A6" w:rsidRDefault="006211C7" w:rsidP="005148A6">
                      <w:pPr>
                        <w:pStyle w:val="Listeafsnit"/>
                        <w:numPr>
                          <w:ilvl w:val="0"/>
                          <w:numId w:val="30"/>
                        </w:numPr>
                        <w:rPr>
                          <w:rFonts w:ascii="Museo 300" w:hAnsi="Museo 300"/>
                        </w:rPr>
                      </w:pPr>
                      <w:r w:rsidRPr="005148A6">
                        <w:rPr>
                          <w:rFonts w:ascii="Museo 300" w:hAnsi="Museo 300"/>
                        </w:rPr>
                        <w:t>Indsatsen tilpasses den enkelte, herunder tilbydes støttende samtaler, håndholdt indsats og gradvis optræning</w:t>
                      </w:r>
                    </w:p>
                  </w:txbxContent>
                </v:textbox>
              </v:shape>
            </w:pict>
          </mc:Fallback>
        </mc:AlternateContent>
      </w:r>
    </w:p>
    <w:p w:rsidR="008F274E" w:rsidRDefault="008F274E" w:rsidP="008F274E"/>
    <w:p w:rsidR="008F274E" w:rsidRPr="008F274E" w:rsidRDefault="008F274E" w:rsidP="008F274E"/>
    <w:p w:rsidR="00831C1C" w:rsidRPr="00831C1C" w:rsidRDefault="00831C1C" w:rsidP="00831C1C"/>
    <w:p w:rsidR="00831C1C" w:rsidRPr="0007754C" w:rsidRDefault="00831C1C" w:rsidP="00831C1C"/>
    <w:p w:rsidR="00831C1C" w:rsidRDefault="00831C1C" w:rsidP="00831C1C">
      <w:pPr>
        <w:rPr>
          <w:rFonts w:ascii="Museo 300" w:hAnsi="Museo 300" w:cs="Arial"/>
          <w:color w:val="000000"/>
          <w:sz w:val="22"/>
          <w:szCs w:val="22"/>
        </w:rPr>
      </w:pPr>
    </w:p>
    <w:p w:rsidR="00831C1C" w:rsidRDefault="00831C1C" w:rsidP="00831C1C">
      <w:pPr>
        <w:rPr>
          <w:rFonts w:ascii="Museo 300" w:hAnsi="Museo 300" w:cs="Arial"/>
          <w:color w:val="000000"/>
          <w:sz w:val="22"/>
          <w:szCs w:val="22"/>
        </w:rPr>
      </w:pPr>
    </w:p>
    <w:p w:rsidR="00CC4981" w:rsidRPr="00CC4981" w:rsidRDefault="00CC4981" w:rsidP="00CC4981"/>
    <w:p w:rsidR="00560819" w:rsidRDefault="00560819" w:rsidP="00CC4981">
      <w:pPr>
        <w:pStyle w:val="Overskrift2"/>
        <w:rPr>
          <w:color w:val="6C0000"/>
        </w:rPr>
      </w:pPr>
    </w:p>
    <w:p w:rsidR="00560819" w:rsidRDefault="00560819" w:rsidP="00CC4981">
      <w:pPr>
        <w:pStyle w:val="Overskrift2"/>
        <w:rPr>
          <w:color w:val="6C0000"/>
        </w:rPr>
      </w:pPr>
    </w:p>
    <w:p w:rsidR="00BD113A" w:rsidRDefault="00BD113A">
      <w:pPr>
        <w:rPr>
          <w:rFonts w:asciiTheme="majorHAnsi" w:hAnsiTheme="majorHAnsi"/>
          <w:color w:val="6C0000"/>
          <w:sz w:val="28"/>
          <w:szCs w:val="28"/>
        </w:rPr>
      </w:pPr>
    </w:p>
    <w:p w:rsidR="00F22E77" w:rsidRDefault="00F22E77">
      <w:pPr>
        <w:rPr>
          <w:rFonts w:asciiTheme="majorHAnsi" w:hAnsiTheme="majorHAnsi"/>
          <w:color w:val="6C0000"/>
          <w:sz w:val="24"/>
          <w:szCs w:val="24"/>
        </w:rPr>
      </w:pPr>
      <w:r>
        <w:rPr>
          <w:color w:val="6C0000"/>
          <w:sz w:val="24"/>
          <w:szCs w:val="24"/>
        </w:rPr>
        <w:br w:type="page"/>
      </w:r>
    </w:p>
    <w:p w:rsidR="00B31144" w:rsidRDefault="002A5C73" w:rsidP="00CC4981">
      <w:pPr>
        <w:pStyle w:val="Overskrift2"/>
        <w:rPr>
          <w:color w:val="6C0000"/>
          <w:sz w:val="24"/>
          <w:szCs w:val="24"/>
        </w:rPr>
      </w:pPr>
      <w:bookmarkStart w:id="17" w:name="_Toc525204572"/>
      <w:r w:rsidRPr="00E55095">
        <w:rPr>
          <w:color w:val="6C0000"/>
          <w:sz w:val="24"/>
          <w:szCs w:val="24"/>
        </w:rPr>
        <w:lastRenderedPageBreak/>
        <w:t>Sådan arbejder vi</w:t>
      </w:r>
      <w:bookmarkEnd w:id="17"/>
    </w:p>
    <w:p w:rsidR="00E55095" w:rsidRPr="00E55095" w:rsidRDefault="00E55095" w:rsidP="00E55095"/>
    <w:p w:rsidR="00986C3D" w:rsidRDefault="00F65E85">
      <w:r>
        <w:rPr>
          <w:rFonts w:ascii="Museo 300" w:hAnsi="Museo 300" w:cs="Arial"/>
          <w:noProof/>
          <w:color w:val="000000"/>
          <w:sz w:val="22"/>
          <w:szCs w:val="22"/>
        </w:rPr>
        <w:drawing>
          <wp:inline distT="0" distB="0" distL="0" distR="0" wp14:anchorId="560FF097" wp14:editId="3C8DB363">
            <wp:extent cx="6144936" cy="5830348"/>
            <wp:effectExtent l="0" t="38100" r="27305" b="1841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3D5712" w:rsidRDefault="00560819">
      <w:pPr>
        <w:rPr>
          <w:rFonts w:asciiTheme="majorHAnsi" w:hAnsiTheme="majorHAnsi"/>
          <w:color w:val="438086" w:themeColor="accent2"/>
          <w:sz w:val="28"/>
          <w:szCs w:val="28"/>
        </w:rPr>
      </w:pPr>
      <w:r>
        <w:rPr>
          <w:rFonts w:ascii="Museo 300" w:hAnsi="Museo 300" w:cs="Arial"/>
          <w:noProof/>
          <w:color w:val="000000"/>
          <w:sz w:val="22"/>
          <w:szCs w:val="22"/>
        </w:rPr>
        <w:lastRenderedPageBreak/>
        <w:drawing>
          <wp:inline distT="0" distB="0" distL="0" distR="0" wp14:anchorId="2327B156" wp14:editId="44CAF7F3">
            <wp:extent cx="6320367" cy="5727700"/>
            <wp:effectExtent l="0" t="0" r="23495"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5353E4" w:rsidRDefault="005353E4">
      <w:r>
        <w:br w:type="page"/>
      </w:r>
    </w:p>
    <w:p w:rsidR="00142512" w:rsidRPr="00114905" w:rsidRDefault="00114905" w:rsidP="00114905">
      <w:pPr>
        <w:pStyle w:val="Overskrift2"/>
      </w:pPr>
      <w:bookmarkStart w:id="18" w:name="_Toc525204573"/>
      <w:r>
        <w:lastRenderedPageBreak/>
        <w:t xml:space="preserve">5.2. </w:t>
      </w:r>
      <w:r w:rsidR="00142512" w:rsidRPr="00114905">
        <w:t>Unge og uddannelse til job</w:t>
      </w:r>
      <w:bookmarkEnd w:id="18"/>
    </w:p>
    <w:p w:rsidR="00142512" w:rsidRDefault="00142512" w:rsidP="00142512">
      <w:pPr>
        <w:pStyle w:val="Overskrift2"/>
        <w:rPr>
          <w:color w:val="6C0000"/>
        </w:rPr>
      </w:pPr>
    </w:p>
    <w:p w:rsidR="00142512" w:rsidRPr="000363A2" w:rsidRDefault="00142512" w:rsidP="00142512"/>
    <w:p w:rsidR="00142512" w:rsidRPr="00E55095" w:rsidRDefault="00142512" w:rsidP="00142512">
      <w:pPr>
        <w:pStyle w:val="Overskrift2"/>
        <w:rPr>
          <w:color w:val="6C0000"/>
          <w:sz w:val="24"/>
          <w:szCs w:val="24"/>
        </w:rPr>
      </w:pPr>
      <w:bookmarkStart w:id="19" w:name="_Toc525204574"/>
      <w:r w:rsidRPr="00E55095">
        <w:rPr>
          <w:color w:val="6C0000"/>
          <w:sz w:val="24"/>
          <w:szCs w:val="24"/>
        </w:rPr>
        <w:t>Udfordringen</w:t>
      </w:r>
      <w:bookmarkEnd w:id="19"/>
    </w:p>
    <w:p w:rsidR="002319C1" w:rsidRDefault="002319C1" w:rsidP="002319C1">
      <w:pPr>
        <w:rPr>
          <w:rFonts w:ascii="Museo 300" w:hAnsi="Museo 300" w:cs="Arial"/>
          <w:color w:val="000000"/>
          <w:sz w:val="22"/>
          <w:szCs w:val="22"/>
        </w:rPr>
      </w:pPr>
    </w:p>
    <w:p w:rsidR="002319C1" w:rsidRDefault="002319C1" w:rsidP="002319C1">
      <w:pPr>
        <w:rPr>
          <w:rFonts w:ascii="Museo 300" w:hAnsi="Museo 300" w:cs="Arial"/>
          <w:color w:val="000000"/>
          <w:sz w:val="22"/>
          <w:szCs w:val="22"/>
        </w:rPr>
      </w:pPr>
      <w:r>
        <w:rPr>
          <w:rFonts w:ascii="Museo 300" w:hAnsi="Museo 300" w:cs="Arial"/>
          <w:color w:val="000000"/>
          <w:sz w:val="22"/>
          <w:szCs w:val="22"/>
        </w:rPr>
        <w:t xml:space="preserve">Arbejdsmarkedet ændrer sig, kendte jobfunktioner forsvinder og fremtidens arbejdsmarked vil rumme nye jobtyper. Det kræver, at unge skal uddannes og rustes til at kunne fungere på et arbejdsmarked i stadig forandring. </w:t>
      </w:r>
      <w:r w:rsidRPr="00FD228C">
        <w:rPr>
          <w:rFonts w:ascii="Museo 300" w:hAnsi="Museo 300" w:cs="Arial"/>
          <w:color w:val="000000"/>
          <w:sz w:val="22"/>
          <w:szCs w:val="22"/>
        </w:rPr>
        <w:t xml:space="preserve">Alle unge uanset funktionsniveau skal </w:t>
      </w:r>
      <w:r>
        <w:rPr>
          <w:rFonts w:ascii="Museo 300" w:hAnsi="Museo 300" w:cs="Arial"/>
          <w:color w:val="000000"/>
          <w:sz w:val="22"/>
          <w:szCs w:val="22"/>
        </w:rPr>
        <w:t>gennemføre</w:t>
      </w:r>
      <w:r w:rsidRPr="00FD228C">
        <w:rPr>
          <w:rFonts w:ascii="Museo 300" w:hAnsi="Museo 300" w:cs="Arial"/>
          <w:color w:val="000000"/>
          <w:sz w:val="22"/>
          <w:szCs w:val="22"/>
        </w:rPr>
        <w:t xml:space="preserve"> en ungdomsuddannelse</w:t>
      </w:r>
      <w:r w:rsidR="00D14584">
        <w:rPr>
          <w:rFonts w:ascii="Museo 300" w:hAnsi="Museo 300" w:cs="Arial"/>
          <w:color w:val="000000"/>
          <w:sz w:val="22"/>
          <w:szCs w:val="22"/>
        </w:rPr>
        <w:t xml:space="preserve"> og kompetencegivende uddannelse, eller opnå en tilknytning til arbejdsmarkedet med hel eller delvis selvforsørgelse, og hver især opnå</w:t>
      </w:r>
      <w:r>
        <w:rPr>
          <w:rFonts w:ascii="Museo 300" w:hAnsi="Museo 300" w:cs="Arial"/>
          <w:color w:val="000000"/>
          <w:sz w:val="22"/>
          <w:szCs w:val="22"/>
        </w:rPr>
        <w:t xml:space="preserve"> kompetencer, der efterspørges på arbejdsmarkedet. Hertil </w:t>
      </w:r>
      <w:r w:rsidR="00D14584">
        <w:rPr>
          <w:rFonts w:ascii="Museo 300" w:hAnsi="Museo 300" w:cs="Arial"/>
          <w:color w:val="000000"/>
          <w:sz w:val="22"/>
          <w:szCs w:val="22"/>
        </w:rPr>
        <w:t>e</w:t>
      </w:r>
      <w:r>
        <w:rPr>
          <w:rFonts w:ascii="Museo 300" w:hAnsi="Museo 300" w:cs="Arial"/>
          <w:color w:val="000000"/>
          <w:sz w:val="22"/>
          <w:szCs w:val="22"/>
        </w:rPr>
        <w:t xml:space="preserve">r </w:t>
      </w:r>
      <w:r w:rsidR="00D14584">
        <w:rPr>
          <w:rFonts w:ascii="Museo 300" w:hAnsi="Museo 300" w:cs="Arial"/>
          <w:color w:val="000000"/>
          <w:sz w:val="22"/>
          <w:szCs w:val="22"/>
        </w:rPr>
        <w:t xml:space="preserve">der </w:t>
      </w:r>
      <w:r>
        <w:rPr>
          <w:rFonts w:ascii="Museo 300" w:hAnsi="Museo 300" w:cs="Arial"/>
          <w:color w:val="000000"/>
          <w:sz w:val="22"/>
          <w:szCs w:val="22"/>
        </w:rPr>
        <w:t>etablere</w:t>
      </w:r>
      <w:r w:rsidR="00D14584">
        <w:rPr>
          <w:rFonts w:ascii="Museo 300" w:hAnsi="Museo 300" w:cs="Arial"/>
          <w:color w:val="000000"/>
          <w:sz w:val="22"/>
          <w:szCs w:val="22"/>
        </w:rPr>
        <w:t>t</w:t>
      </w:r>
      <w:r>
        <w:rPr>
          <w:rFonts w:ascii="Museo 300" w:hAnsi="Museo 300" w:cs="Arial"/>
          <w:color w:val="000000"/>
          <w:sz w:val="22"/>
          <w:szCs w:val="22"/>
        </w:rPr>
        <w:t xml:space="preserve"> et tæt samarbejde mellem kommunen, Ungdommens Uddannelsesvejledning, uddannelsesinstitutioner og virksomheder. </w:t>
      </w:r>
    </w:p>
    <w:p w:rsidR="002319C1" w:rsidRDefault="002319C1" w:rsidP="002319C1">
      <w:pPr>
        <w:rPr>
          <w:rFonts w:ascii="Museo 300" w:hAnsi="Museo 300" w:cs="Arial"/>
          <w:color w:val="000000"/>
          <w:sz w:val="22"/>
          <w:szCs w:val="22"/>
        </w:rPr>
      </w:pPr>
    </w:p>
    <w:p w:rsidR="002319C1" w:rsidRPr="00CC4981" w:rsidRDefault="002319C1" w:rsidP="002319C1">
      <w:pPr>
        <w:rPr>
          <w:rFonts w:ascii="Museo 300" w:hAnsi="Museo 300" w:cs="Arial"/>
          <w:color w:val="000000"/>
          <w:sz w:val="22"/>
          <w:szCs w:val="22"/>
        </w:rPr>
      </w:pPr>
      <w:r>
        <w:rPr>
          <w:rFonts w:ascii="Museo 300" w:hAnsi="Museo 300" w:cs="Arial"/>
          <w:color w:val="000000"/>
          <w:sz w:val="22"/>
          <w:szCs w:val="22"/>
        </w:rPr>
        <w:t>Andelen af unge på offentlig forsørgelse</w:t>
      </w:r>
      <w:r w:rsidR="00D14584">
        <w:rPr>
          <w:rFonts w:ascii="Museo 300" w:hAnsi="Museo 300" w:cs="Arial"/>
          <w:color w:val="000000"/>
          <w:sz w:val="22"/>
          <w:szCs w:val="22"/>
        </w:rPr>
        <w:t xml:space="preserve"> er </w:t>
      </w:r>
      <w:r w:rsidR="00E12366">
        <w:rPr>
          <w:rFonts w:ascii="Museo 300" w:hAnsi="Museo 300" w:cs="Arial"/>
          <w:color w:val="000000"/>
          <w:sz w:val="22"/>
          <w:szCs w:val="22"/>
        </w:rPr>
        <w:t>faldende</w:t>
      </w:r>
      <w:r>
        <w:rPr>
          <w:rFonts w:ascii="Museo 300" w:hAnsi="Museo 300" w:cs="Arial"/>
          <w:color w:val="000000"/>
          <w:sz w:val="22"/>
          <w:szCs w:val="22"/>
        </w:rPr>
        <w:t xml:space="preserve">, </w:t>
      </w:r>
      <w:r w:rsidR="00E12366">
        <w:rPr>
          <w:rFonts w:ascii="Museo 300" w:hAnsi="Museo 300" w:cs="Arial"/>
          <w:color w:val="000000"/>
          <w:sz w:val="22"/>
          <w:szCs w:val="22"/>
        </w:rPr>
        <w:t xml:space="preserve">men samtidig er antallet at unge på offentlig forsørgelse, </w:t>
      </w:r>
      <w:r>
        <w:rPr>
          <w:rFonts w:ascii="Museo 300" w:hAnsi="Museo 300" w:cs="Arial"/>
          <w:color w:val="000000"/>
          <w:sz w:val="22"/>
          <w:szCs w:val="22"/>
        </w:rPr>
        <w:t>der påbegynder en uddannelse</w:t>
      </w:r>
      <w:r w:rsidR="00E12366">
        <w:rPr>
          <w:rFonts w:ascii="Museo 300" w:hAnsi="Museo 300" w:cs="Arial"/>
          <w:color w:val="000000"/>
          <w:sz w:val="22"/>
          <w:szCs w:val="22"/>
        </w:rPr>
        <w:t xml:space="preserve"> </w:t>
      </w:r>
      <w:r w:rsidR="002F201D">
        <w:rPr>
          <w:rFonts w:ascii="Museo 300" w:hAnsi="Museo 300" w:cs="Arial"/>
          <w:color w:val="000000"/>
          <w:sz w:val="22"/>
          <w:szCs w:val="22"/>
        </w:rPr>
        <w:t xml:space="preserve">ligeledes </w:t>
      </w:r>
      <w:r>
        <w:rPr>
          <w:rFonts w:ascii="Museo 300" w:hAnsi="Museo 300" w:cs="Arial"/>
          <w:color w:val="000000"/>
          <w:sz w:val="22"/>
          <w:szCs w:val="22"/>
        </w:rPr>
        <w:t>faldende</w:t>
      </w:r>
      <w:r w:rsidR="00E12366">
        <w:rPr>
          <w:rFonts w:ascii="Museo 300" w:hAnsi="Museo 300" w:cs="Arial"/>
          <w:color w:val="000000"/>
          <w:sz w:val="22"/>
          <w:szCs w:val="22"/>
        </w:rPr>
        <w:t>, og frafaldet fra uddannelse er stigende. D</w:t>
      </w:r>
      <w:r>
        <w:rPr>
          <w:rFonts w:ascii="Museo 300" w:hAnsi="Museo 300" w:cs="Arial"/>
          <w:color w:val="000000"/>
          <w:sz w:val="22"/>
          <w:szCs w:val="22"/>
        </w:rPr>
        <w:t>e</w:t>
      </w:r>
      <w:r w:rsidR="00E12366">
        <w:rPr>
          <w:rFonts w:ascii="Museo 300" w:hAnsi="Museo 300" w:cs="Arial"/>
          <w:color w:val="000000"/>
          <w:sz w:val="22"/>
          <w:szCs w:val="22"/>
        </w:rPr>
        <w:t>r</w:t>
      </w:r>
      <w:r>
        <w:rPr>
          <w:rFonts w:ascii="Museo 300" w:hAnsi="Museo 300" w:cs="Arial"/>
          <w:color w:val="000000"/>
          <w:sz w:val="22"/>
          <w:szCs w:val="22"/>
        </w:rPr>
        <w:t xml:space="preserve"> er </w:t>
      </w:r>
      <w:r w:rsidR="00E12366">
        <w:rPr>
          <w:rFonts w:ascii="Museo 300" w:hAnsi="Museo 300" w:cs="Arial"/>
          <w:color w:val="000000"/>
          <w:sz w:val="22"/>
          <w:szCs w:val="22"/>
        </w:rPr>
        <w:t>derfor en fortsat</w:t>
      </w:r>
      <w:r>
        <w:rPr>
          <w:rFonts w:ascii="Museo 300" w:hAnsi="Museo 300" w:cs="Arial"/>
          <w:color w:val="000000"/>
          <w:sz w:val="22"/>
          <w:szCs w:val="22"/>
        </w:rPr>
        <w:t xml:space="preserve"> udfordring </w:t>
      </w:r>
      <w:r w:rsidR="00E12366">
        <w:rPr>
          <w:rFonts w:ascii="Museo 300" w:hAnsi="Museo 300" w:cs="Arial"/>
          <w:color w:val="000000"/>
          <w:sz w:val="22"/>
          <w:szCs w:val="22"/>
        </w:rPr>
        <w:t xml:space="preserve">i </w:t>
      </w:r>
      <w:r>
        <w:rPr>
          <w:rFonts w:ascii="Museo 300" w:hAnsi="Museo 300" w:cs="Arial"/>
          <w:color w:val="000000"/>
          <w:sz w:val="22"/>
          <w:szCs w:val="22"/>
        </w:rPr>
        <w:t xml:space="preserve">at bistå disse unge med at få kontakt til- og blive fastholdt i uddannelse eller i en virksomhedstilknytning med jobperspektiv. Herunder </w:t>
      </w:r>
      <w:r w:rsidR="00E12366">
        <w:rPr>
          <w:rFonts w:ascii="Museo 300" w:hAnsi="Museo 300" w:cs="Arial"/>
          <w:color w:val="000000"/>
          <w:sz w:val="22"/>
          <w:szCs w:val="22"/>
        </w:rPr>
        <w:t>ses</w:t>
      </w:r>
      <w:r>
        <w:rPr>
          <w:rFonts w:ascii="Museo 300" w:hAnsi="Museo 300" w:cs="Arial"/>
          <w:color w:val="000000"/>
          <w:sz w:val="22"/>
          <w:szCs w:val="22"/>
        </w:rPr>
        <w:t xml:space="preserve"> en stigning i antallet af unge </w:t>
      </w:r>
      <w:r w:rsidRPr="00FD228C">
        <w:rPr>
          <w:rFonts w:ascii="Museo 300" w:hAnsi="Museo 300" w:cs="Arial"/>
          <w:color w:val="000000"/>
          <w:sz w:val="22"/>
          <w:szCs w:val="22"/>
        </w:rPr>
        <w:t>med behov for en særligt tilrettelagt ung</w:t>
      </w:r>
      <w:r>
        <w:rPr>
          <w:rFonts w:ascii="Museo 300" w:hAnsi="Museo 300" w:cs="Arial"/>
          <w:color w:val="000000"/>
          <w:sz w:val="22"/>
          <w:szCs w:val="22"/>
        </w:rPr>
        <w:t>d</w:t>
      </w:r>
      <w:r w:rsidRPr="00FD228C">
        <w:rPr>
          <w:rFonts w:ascii="Museo 300" w:hAnsi="Museo 300" w:cs="Arial"/>
          <w:color w:val="000000"/>
          <w:sz w:val="22"/>
          <w:szCs w:val="22"/>
        </w:rPr>
        <w:t>oms</w:t>
      </w:r>
      <w:r>
        <w:rPr>
          <w:rFonts w:ascii="Museo 300" w:hAnsi="Museo 300" w:cs="Arial"/>
          <w:color w:val="000000"/>
          <w:sz w:val="22"/>
          <w:szCs w:val="22"/>
        </w:rPr>
        <w:t>u</w:t>
      </w:r>
      <w:r w:rsidRPr="00FD228C">
        <w:rPr>
          <w:rFonts w:ascii="Museo 300" w:hAnsi="Museo 300" w:cs="Arial"/>
          <w:color w:val="000000"/>
          <w:sz w:val="22"/>
          <w:szCs w:val="22"/>
        </w:rPr>
        <w:t>ddannelse</w:t>
      </w:r>
      <w:r>
        <w:rPr>
          <w:rFonts w:ascii="Museo 300" w:hAnsi="Museo 300" w:cs="Arial"/>
          <w:color w:val="000000"/>
          <w:sz w:val="22"/>
          <w:szCs w:val="22"/>
        </w:rPr>
        <w:t xml:space="preserve"> (STU).</w:t>
      </w:r>
    </w:p>
    <w:p w:rsidR="00142512" w:rsidRPr="005216D2" w:rsidRDefault="00142512" w:rsidP="00142512">
      <w:pPr>
        <w:pStyle w:val="Overskrift2"/>
        <w:rPr>
          <w:color w:val="6C0000"/>
        </w:rPr>
      </w:pPr>
    </w:p>
    <w:p w:rsidR="00306507" w:rsidRDefault="00306507" w:rsidP="004D6F34">
      <w:pPr>
        <w:pStyle w:val="Listeafsnit"/>
        <w:numPr>
          <w:ilvl w:val="0"/>
          <w:numId w:val="12"/>
        </w:numPr>
        <w:rPr>
          <w:rFonts w:ascii="Museo 300" w:hAnsi="Museo 300"/>
        </w:rPr>
      </w:pPr>
      <w:r>
        <w:rPr>
          <w:rFonts w:ascii="Museo 300" w:hAnsi="Museo 300"/>
        </w:rPr>
        <w:t>Med ikrafttrædelsen af den nye forberedende grunduddannelse til unge skal der udvikles og iværksættes en ny koordineret ungeindsats, forankret i Ungeenheden og i samarbejde med skoleområdet</w:t>
      </w:r>
      <w:r w:rsidR="00E12366">
        <w:rPr>
          <w:rFonts w:ascii="Museo 300" w:hAnsi="Museo 300"/>
        </w:rPr>
        <w:t xml:space="preserve">, og dette inkluderer et jobperspektiv i indsatsen, jobbet ses som et led i de unges arbejdsmarkedsparathed, hvor jobbet kan være et led frem mod et motiveret valg af den rette uddannelsesvej </w:t>
      </w:r>
    </w:p>
    <w:p w:rsidR="001A6080" w:rsidRDefault="00BD113A" w:rsidP="004D6F34">
      <w:pPr>
        <w:pStyle w:val="Listeafsnit"/>
        <w:numPr>
          <w:ilvl w:val="0"/>
          <w:numId w:val="12"/>
        </w:numPr>
        <w:rPr>
          <w:rFonts w:ascii="Museo 300" w:hAnsi="Museo 300"/>
        </w:rPr>
      </w:pPr>
      <w:r>
        <w:rPr>
          <w:rFonts w:ascii="Museo 300" w:hAnsi="Museo 300"/>
        </w:rPr>
        <w:t>G</w:t>
      </w:r>
      <w:r w:rsidR="001A6080" w:rsidRPr="005353E4">
        <w:rPr>
          <w:rFonts w:ascii="Museo 300" w:hAnsi="Museo 300"/>
        </w:rPr>
        <w:t>ruppen af unge uddannelsesparat</w:t>
      </w:r>
      <w:r>
        <w:rPr>
          <w:rFonts w:ascii="Museo 300" w:hAnsi="Museo 300"/>
        </w:rPr>
        <w:t xml:space="preserve">e </w:t>
      </w:r>
      <w:r w:rsidR="001A6080" w:rsidRPr="005353E4">
        <w:rPr>
          <w:rFonts w:ascii="Museo 300" w:hAnsi="Museo 300"/>
        </w:rPr>
        <w:t xml:space="preserve">er </w:t>
      </w:r>
      <w:r>
        <w:rPr>
          <w:rFonts w:ascii="Museo 300" w:hAnsi="Museo 300"/>
        </w:rPr>
        <w:t xml:space="preserve">de seneste år </w:t>
      </w:r>
      <w:r w:rsidR="001A6080" w:rsidRPr="005353E4">
        <w:rPr>
          <w:rFonts w:ascii="Museo 300" w:hAnsi="Museo 300"/>
        </w:rPr>
        <w:t xml:space="preserve">blevet </w:t>
      </w:r>
      <w:r>
        <w:rPr>
          <w:rFonts w:ascii="Museo 300" w:hAnsi="Museo 300"/>
        </w:rPr>
        <w:t xml:space="preserve">mere bred, og omfatter et stigende antal </w:t>
      </w:r>
      <w:r w:rsidR="001A6080" w:rsidRPr="005353E4">
        <w:rPr>
          <w:rFonts w:ascii="Museo 300" w:hAnsi="Museo 300"/>
        </w:rPr>
        <w:t>unge med komplekse problemstillinger, som tidligere har været i gang med uddannelse</w:t>
      </w:r>
      <w:r>
        <w:rPr>
          <w:rFonts w:ascii="Museo 300" w:hAnsi="Museo 300"/>
        </w:rPr>
        <w:t>,</w:t>
      </w:r>
      <w:r w:rsidR="001A6080" w:rsidRPr="005353E4">
        <w:rPr>
          <w:rFonts w:ascii="Museo 300" w:hAnsi="Museo 300"/>
        </w:rPr>
        <w:t xml:space="preserve"> </w:t>
      </w:r>
      <w:r w:rsidR="00E12366">
        <w:rPr>
          <w:rFonts w:ascii="Museo 300" w:hAnsi="Museo 300"/>
        </w:rPr>
        <w:t>men som nu</w:t>
      </w:r>
      <w:r w:rsidR="001A6080" w:rsidRPr="005353E4">
        <w:rPr>
          <w:rFonts w:ascii="Museo 300" w:hAnsi="Museo 300"/>
        </w:rPr>
        <w:t xml:space="preserve"> falder ud af uddannelse</w:t>
      </w:r>
      <w:r w:rsidR="00E12366">
        <w:rPr>
          <w:rFonts w:ascii="Museo 300" w:hAnsi="Museo 300"/>
        </w:rPr>
        <w:t>n</w:t>
      </w:r>
      <w:r w:rsidR="001A6080" w:rsidRPr="005353E4">
        <w:rPr>
          <w:rFonts w:ascii="Museo 300" w:hAnsi="Museo 300"/>
        </w:rPr>
        <w:t xml:space="preserve"> og er i venteposition i forhold til behandling mv.</w:t>
      </w:r>
      <w:r>
        <w:rPr>
          <w:rFonts w:ascii="Museo 300" w:hAnsi="Museo 300"/>
        </w:rPr>
        <w:t>, hvilket skal ses i sammenhæng med indførelsen at s</w:t>
      </w:r>
      <w:r w:rsidRPr="005353E4">
        <w:rPr>
          <w:rFonts w:ascii="Museo 300" w:hAnsi="Museo 300"/>
        </w:rPr>
        <w:t>tramme</w:t>
      </w:r>
      <w:r>
        <w:rPr>
          <w:rFonts w:ascii="Museo 300" w:hAnsi="Museo 300"/>
        </w:rPr>
        <w:t>re</w:t>
      </w:r>
      <w:r w:rsidRPr="005353E4">
        <w:rPr>
          <w:rFonts w:ascii="Museo 300" w:hAnsi="Museo 300"/>
        </w:rPr>
        <w:t xml:space="preserve"> rammer</w:t>
      </w:r>
      <w:r w:rsidR="00E12366">
        <w:rPr>
          <w:rFonts w:ascii="Museo 300" w:hAnsi="Museo 300"/>
        </w:rPr>
        <w:t>, krav</w:t>
      </w:r>
      <w:r w:rsidRPr="005353E4">
        <w:rPr>
          <w:rFonts w:ascii="Museo 300" w:hAnsi="Museo 300"/>
        </w:rPr>
        <w:t xml:space="preserve"> og terminer for optag på uddannelser</w:t>
      </w:r>
    </w:p>
    <w:p w:rsidR="001A6080" w:rsidRPr="006926BD" w:rsidRDefault="00BD113A" w:rsidP="006926BD">
      <w:pPr>
        <w:pStyle w:val="Listeafsnit"/>
        <w:numPr>
          <w:ilvl w:val="0"/>
          <w:numId w:val="12"/>
        </w:numPr>
        <w:rPr>
          <w:rFonts w:ascii="Museo 300" w:hAnsi="Museo 300"/>
        </w:rPr>
      </w:pPr>
      <w:r>
        <w:rPr>
          <w:rFonts w:ascii="Museo 300" w:hAnsi="Museo 300"/>
        </w:rPr>
        <w:t>En del unge i alle målgrupper</w:t>
      </w:r>
      <w:r w:rsidR="001A6080" w:rsidRPr="005353E4">
        <w:rPr>
          <w:rFonts w:ascii="Museo 300" w:hAnsi="Museo 300"/>
        </w:rPr>
        <w:t xml:space="preserve"> har </w:t>
      </w:r>
      <w:r w:rsidR="00D14584">
        <w:rPr>
          <w:rFonts w:ascii="Museo 300" w:hAnsi="Museo 300"/>
        </w:rPr>
        <w:t xml:space="preserve">komplekse </w:t>
      </w:r>
      <w:r w:rsidR="001A6080" w:rsidRPr="005353E4">
        <w:rPr>
          <w:rFonts w:ascii="Museo 300" w:hAnsi="Museo 300"/>
        </w:rPr>
        <w:t xml:space="preserve">udfordringer </w:t>
      </w:r>
      <w:r w:rsidR="00D14584">
        <w:rPr>
          <w:rFonts w:ascii="Museo 300" w:hAnsi="Museo 300"/>
        </w:rPr>
        <w:t>af</w:t>
      </w:r>
      <w:r w:rsidR="001A6080" w:rsidRPr="005353E4">
        <w:rPr>
          <w:rFonts w:ascii="Museo 300" w:hAnsi="Museo 300"/>
        </w:rPr>
        <w:t xml:space="preserve"> social og kognitiv k</w:t>
      </w:r>
      <w:r w:rsidR="00D14584">
        <w:rPr>
          <w:rFonts w:ascii="Museo 300" w:hAnsi="Museo 300"/>
        </w:rPr>
        <w:t>arakter</w:t>
      </w:r>
      <w:r w:rsidR="001A6080" w:rsidRPr="005353E4">
        <w:rPr>
          <w:rFonts w:ascii="Museo 300" w:hAnsi="Museo 300"/>
        </w:rPr>
        <w:t>, og mange har store perssonlige, helbredsmæssige og sociale udfordringer</w:t>
      </w:r>
      <w:r w:rsidR="002F201D">
        <w:rPr>
          <w:rFonts w:ascii="Museo 300" w:hAnsi="Museo 300"/>
        </w:rPr>
        <w:t xml:space="preserve">. </w:t>
      </w:r>
      <w:r w:rsidR="001A6080" w:rsidRPr="005353E4">
        <w:rPr>
          <w:rFonts w:ascii="Museo 300" w:hAnsi="Museo 300"/>
        </w:rPr>
        <w:t xml:space="preserve"> </w:t>
      </w:r>
      <w:r w:rsidR="006926BD">
        <w:rPr>
          <w:rFonts w:ascii="Museo 300" w:hAnsi="Museo 300"/>
        </w:rPr>
        <w:t xml:space="preserve">For disse unge </w:t>
      </w:r>
      <w:r w:rsidR="006926BD" w:rsidRPr="006926BD">
        <w:rPr>
          <w:rFonts w:ascii="Museo 300" w:hAnsi="Museo 300"/>
        </w:rPr>
        <w:t>iværksætte</w:t>
      </w:r>
      <w:r w:rsidR="006926BD">
        <w:rPr>
          <w:rFonts w:ascii="Museo 300" w:hAnsi="Museo 300"/>
        </w:rPr>
        <w:t>s</w:t>
      </w:r>
      <w:r w:rsidR="006926BD" w:rsidRPr="006926BD">
        <w:rPr>
          <w:rFonts w:ascii="Museo 300" w:hAnsi="Museo 300"/>
        </w:rPr>
        <w:t xml:space="preserve"> en målrettet og mere håndholdt indsats med fokus på jobmuligheder.</w:t>
      </w:r>
    </w:p>
    <w:p w:rsidR="002319C1" w:rsidRPr="00E12366" w:rsidRDefault="002319C1" w:rsidP="00E12366">
      <w:pPr>
        <w:ind w:left="360"/>
        <w:rPr>
          <w:rFonts w:ascii="Museo 300" w:hAnsi="Museo 300"/>
        </w:rPr>
      </w:pPr>
    </w:p>
    <w:p w:rsidR="00F22E77" w:rsidRDefault="00F22E77" w:rsidP="00707C45">
      <w:pPr>
        <w:pStyle w:val="Overskrift2"/>
        <w:rPr>
          <w:color w:val="6C0000"/>
          <w:sz w:val="24"/>
          <w:szCs w:val="24"/>
        </w:rPr>
      </w:pPr>
    </w:p>
    <w:p w:rsidR="00707C45" w:rsidRPr="00E55095" w:rsidRDefault="00142512" w:rsidP="00707C45">
      <w:pPr>
        <w:pStyle w:val="Overskrift2"/>
        <w:rPr>
          <w:color w:val="6C0000"/>
          <w:sz w:val="24"/>
          <w:szCs w:val="24"/>
        </w:rPr>
      </w:pPr>
      <w:bookmarkStart w:id="20" w:name="_Toc525204575"/>
      <w:r w:rsidRPr="00E55095">
        <w:rPr>
          <w:color w:val="6C0000"/>
          <w:sz w:val="24"/>
          <w:szCs w:val="24"/>
        </w:rPr>
        <w:t>Det vil vi med de unge</w:t>
      </w:r>
      <w:bookmarkEnd w:id="20"/>
    </w:p>
    <w:p w:rsidR="00142512" w:rsidRPr="0007754C" w:rsidRDefault="00142512" w:rsidP="00142512"/>
    <w:p w:rsidR="00142512" w:rsidRPr="0007754C" w:rsidRDefault="00F42A7B" w:rsidP="00142512">
      <w:r w:rsidRPr="0007754C">
        <w:rPr>
          <w:rFonts w:ascii="Museo 300" w:hAnsi="Museo 300" w:cs="Arial"/>
          <w:noProof/>
          <w:color w:val="000000"/>
          <w:sz w:val="22"/>
          <w:szCs w:val="22"/>
        </w:rPr>
        <mc:AlternateContent>
          <mc:Choice Requires="wps">
            <w:drawing>
              <wp:anchor distT="0" distB="0" distL="114300" distR="114300" simplePos="0" relativeHeight="251680768" behindDoc="0" locked="0" layoutInCell="1" allowOverlap="1" wp14:anchorId="3996F899" wp14:editId="6FCBDED2">
                <wp:simplePos x="0" y="0"/>
                <wp:positionH relativeFrom="column">
                  <wp:align>center</wp:align>
                </wp:positionH>
                <wp:positionV relativeFrom="paragraph">
                  <wp:posOffset>0</wp:posOffset>
                </wp:positionV>
                <wp:extent cx="4779010" cy="1371600"/>
                <wp:effectExtent l="0" t="0" r="21590" b="19050"/>
                <wp:wrapNone/>
                <wp:docPr id="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1371600"/>
                        </a:xfrm>
                        <a:prstGeom prst="rect">
                          <a:avLst/>
                        </a:prstGeom>
                        <a:solidFill>
                          <a:schemeClr val="accent2">
                            <a:lumMod val="20000"/>
                            <a:lumOff val="80000"/>
                          </a:schemeClr>
                        </a:solidFill>
                        <a:ln w="9525">
                          <a:solidFill>
                            <a:srgbClr val="000000"/>
                          </a:solidFill>
                          <a:miter lim="800000"/>
                          <a:headEnd/>
                          <a:tailEnd/>
                        </a:ln>
                      </wps:spPr>
                      <wps:txbx>
                        <w:txbxContent>
                          <w:p w:rsidR="006211C7" w:rsidRPr="001A6080" w:rsidRDefault="006211C7" w:rsidP="00F55E67">
                            <w:pPr>
                              <w:pStyle w:val="Listeafsnit"/>
                              <w:numPr>
                                <w:ilvl w:val="0"/>
                                <w:numId w:val="13"/>
                              </w:numPr>
                              <w:rPr>
                                <w:rFonts w:ascii="Museo 300" w:hAnsi="Museo 300" w:cs="Arial"/>
                                <w:color w:val="000000"/>
                                <w:sz w:val="18"/>
                                <w:szCs w:val="18"/>
                              </w:rPr>
                            </w:pPr>
                            <w:r>
                              <w:rPr>
                                <w:rFonts w:ascii="Museo 300" w:hAnsi="Museo 300" w:cs="Arial"/>
                                <w:color w:val="000000"/>
                                <w:sz w:val="18"/>
                                <w:szCs w:val="18"/>
                              </w:rPr>
                              <w:t xml:space="preserve">Alle </w:t>
                            </w:r>
                            <w:r w:rsidRPr="001A6080">
                              <w:rPr>
                                <w:rFonts w:ascii="Museo 300" w:hAnsi="Museo 300" w:cs="Arial"/>
                                <w:color w:val="000000"/>
                                <w:sz w:val="18"/>
                                <w:szCs w:val="18"/>
                              </w:rPr>
                              <w:t xml:space="preserve">unge skal gennemføre en </w:t>
                            </w:r>
                            <w:r>
                              <w:rPr>
                                <w:rFonts w:ascii="Museo 300" w:hAnsi="Museo 300" w:cs="Arial"/>
                                <w:color w:val="000000"/>
                                <w:sz w:val="18"/>
                                <w:szCs w:val="18"/>
                              </w:rPr>
                              <w:t>ungdoms</w:t>
                            </w:r>
                            <w:r w:rsidRPr="001A6080">
                              <w:rPr>
                                <w:rFonts w:ascii="Museo 300" w:hAnsi="Museo 300" w:cs="Arial"/>
                                <w:color w:val="000000"/>
                                <w:sz w:val="18"/>
                                <w:szCs w:val="18"/>
                              </w:rPr>
                              <w:t>uddannelse</w:t>
                            </w:r>
                            <w:r>
                              <w:rPr>
                                <w:rFonts w:ascii="Museo 300" w:hAnsi="Museo 300" w:cs="Arial"/>
                                <w:color w:val="000000"/>
                                <w:sz w:val="18"/>
                                <w:szCs w:val="18"/>
                              </w:rPr>
                              <w:t xml:space="preserve"> eller opnå </w:t>
                            </w:r>
                            <w:r w:rsidRPr="00F55E67">
                              <w:rPr>
                                <w:rFonts w:ascii="Museo 300" w:hAnsi="Museo 300" w:cs="Arial"/>
                                <w:color w:val="000000"/>
                                <w:sz w:val="18"/>
                                <w:szCs w:val="18"/>
                              </w:rPr>
                              <w:t>beskæftigelse</w:t>
                            </w:r>
                            <w:r w:rsidRPr="001A6080">
                              <w:rPr>
                                <w:rFonts w:ascii="Museo 300" w:hAnsi="Museo 300" w:cs="Arial"/>
                                <w:color w:val="000000"/>
                                <w:sz w:val="18"/>
                                <w:szCs w:val="18"/>
                              </w:rPr>
                              <w:t xml:space="preserve">: </w:t>
                            </w:r>
                            <w:r>
                              <w:rPr>
                                <w:rFonts w:ascii="Museo 300" w:hAnsi="Museo 300" w:cs="Arial"/>
                                <w:color w:val="000000"/>
                                <w:sz w:val="18"/>
                                <w:szCs w:val="18"/>
                              </w:rPr>
                              <w:t>A</w:t>
                            </w:r>
                            <w:r w:rsidRPr="001A6080">
                              <w:rPr>
                                <w:rFonts w:ascii="Museo 300" w:hAnsi="Museo 300" w:cs="Arial"/>
                                <w:color w:val="000000"/>
                                <w:sz w:val="18"/>
                                <w:szCs w:val="18"/>
                              </w:rPr>
                              <w:t xml:space="preserve">ndelen af unge på offentlig forsørgelse, som går i uddannelse eller beskæftigelse </w:t>
                            </w:r>
                            <w:r>
                              <w:rPr>
                                <w:rFonts w:ascii="Museo 300" w:hAnsi="Museo 300" w:cs="Arial"/>
                                <w:color w:val="000000"/>
                                <w:sz w:val="18"/>
                                <w:szCs w:val="18"/>
                              </w:rPr>
                              <w:t xml:space="preserve">– og fastholdes i dette - </w:t>
                            </w:r>
                            <w:r w:rsidRPr="001A6080">
                              <w:rPr>
                                <w:rFonts w:ascii="Museo 300" w:hAnsi="Museo 300" w:cs="Arial"/>
                                <w:color w:val="000000"/>
                                <w:sz w:val="18"/>
                                <w:szCs w:val="18"/>
                              </w:rPr>
                              <w:t xml:space="preserve">vil stige </w:t>
                            </w:r>
                          </w:p>
                          <w:p w:rsidR="006211C7" w:rsidRPr="001A6080" w:rsidRDefault="006211C7" w:rsidP="004D6F34">
                            <w:pPr>
                              <w:pStyle w:val="Listeafsnit"/>
                              <w:numPr>
                                <w:ilvl w:val="0"/>
                                <w:numId w:val="13"/>
                              </w:numPr>
                              <w:rPr>
                                <w:rFonts w:ascii="Museo 300" w:hAnsi="Museo 300" w:cs="Arial"/>
                                <w:color w:val="000000"/>
                                <w:sz w:val="18"/>
                                <w:szCs w:val="18"/>
                              </w:rPr>
                            </w:pPr>
                            <w:r w:rsidRPr="001A6080">
                              <w:rPr>
                                <w:rFonts w:ascii="Museo 300" w:hAnsi="Museo 300" w:cs="Arial"/>
                                <w:color w:val="000000"/>
                                <w:sz w:val="18"/>
                                <w:szCs w:val="18"/>
                              </w:rPr>
                              <w:t xml:space="preserve">Andelen af unge på offentlig forsørgelse vil </w:t>
                            </w:r>
                            <w:r>
                              <w:rPr>
                                <w:rFonts w:ascii="Museo 300" w:hAnsi="Museo 300" w:cs="Arial"/>
                                <w:color w:val="000000"/>
                                <w:sz w:val="18"/>
                                <w:szCs w:val="18"/>
                              </w:rPr>
                              <w:t xml:space="preserve">fortsat </w:t>
                            </w:r>
                            <w:r w:rsidRPr="001A6080">
                              <w:rPr>
                                <w:rFonts w:ascii="Museo 300" w:hAnsi="Museo 300" w:cs="Arial"/>
                                <w:color w:val="000000"/>
                                <w:sz w:val="18"/>
                                <w:szCs w:val="18"/>
                              </w:rPr>
                              <w:t>falde</w:t>
                            </w:r>
                          </w:p>
                          <w:p w:rsidR="006211C7" w:rsidRPr="001A6080" w:rsidRDefault="006211C7" w:rsidP="004D6F34">
                            <w:pPr>
                              <w:pStyle w:val="Listeafsnit"/>
                              <w:numPr>
                                <w:ilvl w:val="0"/>
                                <w:numId w:val="13"/>
                              </w:numPr>
                              <w:rPr>
                                <w:rFonts w:ascii="Museo 300" w:hAnsi="Museo 300" w:cs="Arial"/>
                                <w:color w:val="000000"/>
                                <w:sz w:val="18"/>
                                <w:szCs w:val="18"/>
                              </w:rPr>
                            </w:pPr>
                            <w:proofErr w:type="gramStart"/>
                            <w:r w:rsidRPr="001A6080">
                              <w:rPr>
                                <w:rFonts w:ascii="Museo 300" w:hAnsi="Museo 300" w:cs="Arial"/>
                                <w:color w:val="000000"/>
                                <w:sz w:val="18"/>
                                <w:szCs w:val="18"/>
                              </w:rPr>
                              <w:t>Sikre</w:t>
                            </w:r>
                            <w:proofErr w:type="gramEnd"/>
                            <w:r w:rsidRPr="001A6080">
                              <w:rPr>
                                <w:rFonts w:ascii="Museo 300" w:hAnsi="Museo 300" w:cs="Arial"/>
                                <w:color w:val="000000"/>
                                <w:sz w:val="18"/>
                                <w:szCs w:val="18"/>
                              </w:rPr>
                              <w:t xml:space="preserve"> hurtig afklaring i forhold til ressourcer, kompetencer og barrierer </w:t>
                            </w:r>
                          </w:p>
                          <w:p w:rsidR="006211C7" w:rsidRPr="001A6080" w:rsidRDefault="006211C7" w:rsidP="004D6F34">
                            <w:pPr>
                              <w:pStyle w:val="Listeafsnit"/>
                              <w:numPr>
                                <w:ilvl w:val="0"/>
                                <w:numId w:val="13"/>
                              </w:numPr>
                              <w:rPr>
                                <w:rFonts w:ascii="Museo 300" w:hAnsi="Museo 300" w:cs="Arial"/>
                                <w:color w:val="000000"/>
                                <w:sz w:val="18"/>
                                <w:szCs w:val="18"/>
                              </w:rPr>
                            </w:pPr>
                            <w:r w:rsidRPr="001A6080">
                              <w:rPr>
                                <w:rFonts w:ascii="Museo 300" w:hAnsi="Museo 300" w:cs="Arial"/>
                                <w:color w:val="000000"/>
                                <w:sz w:val="18"/>
                                <w:szCs w:val="18"/>
                              </w:rPr>
                              <w:t>Hjælpe unge til at tage ansvar i eget liv</w:t>
                            </w:r>
                          </w:p>
                          <w:p w:rsidR="006211C7" w:rsidRPr="005148A6" w:rsidRDefault="006211C7" w:rsidP="005148A6">
                            <w:pPr>
                              <w:pStyle w:val="Listeafsnit"/>
                              <w:numPr>
                                <w:ilvl w:val="0"/>
                                <w:numId w:val="13"/>
                              </w:numPr>
                              <w:rPr>
                                <w:rFonts w:ascii="Museo 300" w:hAnsi="Museo 300" w:cs="Arial"/>
                                <w:color w:val="000000"/>
                                <w:sz w:val="18"/>
                                <w:szCs w:val="18"/>
                              </w:rPr>
                            </w:pPr>
                            <w:r w:rsidRPr="001A6080">
                              <w:rPr>
                                <w:rFonts w:ascii="Museo 300" w:hAnsi="Museo 300" w:cs="Arial"/>
                                <w:color w:val="000000"/>
                                <w:sz w:val="18"/>
                                <w:szCs w:val="18"/>
                              </w:rPr>
                              <w:t>Medvirke til dannelse og støtte den unge i at skabe fundament at bygge videre på.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376.3pt;height:108pt;z-index:25168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" fillcolor="#d5e8ea [661]">
                <v:textbox>
                  <w:txbxContent>
                    <w:p w:rsidR="006211C7" w:rsidRPr="001A6080" w:rsidRDefault="006211C7" w:rsidP="00F55E67">
                      <w:pPr>
                        <w:pStyle w:val="Listeafsnit"/>
                        <w:numPr>
                          <w:ilvl w:val="0"/>
                          <w:numId w:val="13"/>
                        </w:numPr>
                        <w:rPr>
                          <w:rFonts w:ascii="Museo 300" w:hAnsi="Museo 300" w:cs="Arial"/>
                          <w:color w:val="000000"/>
                          <w:sz w:val="18"/>
                          <w:szCs w:val="18"/>
                        </w:rPr>
                      </w:pPr>
                      <w:r>
                        <w:rPr>
                          <w:rFonts w:ascii="Museo 300" w:hAnsi="Museo 300" w:cs="Arial"/>
                          <w:color w:val="000000"/>
                          <w:sz w:val="18"/>
                          <w:szCs w:val="18"/>
                        </w:rPr>
                        <w:t xml:space="preserve">Alle </w:t>
                      </w:r>
                      <w:r w:rsidRPr="001A6080">
                        <w:rPr>
                          <w:rFonts w:ascii="Museo 300" w:hAnsi="Museo 300" w:cs="Arial"/>
                          <w:color w:val="000000"/>
                          <w:sz w:val="18"/>
                          <w:szCs w:val="18"/>
                        </w:rPr>
                        <w:t xml:space="preserve">unge skal gennemføre en </w:t>
                      </w:r>
                      <w:r>
                        <w:rPr>
                          <w:rFonts w:ascii="Museo 300" w:hAnsi="Museo 300" w:cs="Arial"/>
                          <w:color w:val="000000"/>
                          <w:sz w:val="18"/>
                          <w:szCs w:val="18"/>
                        </w:rPr>
                        <w:t>ungdoms</w:t>
                      </w:r>
                      <w:r w:rsidRPr="001A6080">
                        <w:rPr>
                          <w:rFonts w:ascii="Museo 300" w:hAnsi="Museo 300" w:cs="Arial"/>
                          <w:color w:val="000000"/>
                          <w:sz w:val="18"/>
                          <w:szCs w:val="18"/>
                        </w:rPr>
                        <w:t>uddannelse</w:t>
                      </w:r>
                      <w:r>
                        <w:rPr>
                          <w:rFonts w:ascii="Museo 300" w:hAnsi="Museo 300" w:cs="Arial"/>
                          <w:color w:val="000000"/>
                          <w:sz w:val="18"/>
                          <w:szCs w:val="18"/>
                        </w:rPr>
                        <w:t xml:space="preserve"> eller opnå </w:t>
                      </w:r>
                      <w:r w:rsidRPr="00F55E67">
                        <w:rPr>
                          <w:rFonts w:ascii="Museo 300" w:hAnsi="Museo 300" w:cs="Arial"/>
                          <w:color w:val="000000"/>
                          <w:sz w:val="18"/>
                          <w:szCs w:val="18"/>
                        </w:rPr>
                        <w:t>beskæftigelse</w:t>
                      </w:r>
                      <w:r w:rsidRPr="001A6080">
                        <w:rPr>
                          <w:rFonts w:ascii="Museo 300" w:hAnsi="Museo 300" w:cs="Arial"/>
                          <w:color w:val="000000"/>
                          <w:sz w:val="18"/>
                          <w:szCs w:val="18"/>
                        </w:rPr>
                        <w:t xml:space="preserve">: </w:t>
                      </w:r>
                      <w:r>
                        <w:rPr>
                          <w:rFonts w:ascii="Museo 300" w:hAnsi="Museo 300" w:cs="Arial"/>
                          <w:color w:val="000000"/>
                          <w:sz w:val="18"/>
                          <w:szCs w:val="18"/>
                        </w:rPr>
                        <w:t>A</w:t>
                      </w:r>
                      <w:r w:rsidRPr="001A6080">
                        <w:rPr>
                          <w:rFonts w:ascii="Museo 300" w:hAnsi="Museo 300" w:cs="Arial"/>
                          <w:color w:val="000000"/>
                          <w:sz w:val="18"/>
                          <w:szCs w:val="18"/>
                        </w:rPr>
                        <w:t xml:space="preserve">ndelen af unge på offentlig forsørgelse, som går i uddannelse eller beskæftigelse </w:t>
                      </w:r>
                      <w:r>
                        <w:rPr>
                          <w:rFonts w:ascii="Museo 300" w:hAnsi="Museo 300" w:cs="Arial"/>
                          <w:color w:val="000000"/>
                          <w:sz w:val="18"/>
                          <w:szCs w:val="18"/>
                        </w:rPr>
                        <w:t xml:space="preserve">– og fastholdes i dette - </w:t>
                      </w:r>
                      <w:r w:rsidRPr="001A6080">
                        <w:rPr>
                          <w:rFonts w:ascii="Museo 300" w:hAnsi="Museo 300" w:cs="Arial"/>
                          <w:color w:val="000000"/>
                          <w:sz w:val="18"/>
                          <w:szCs w:val="18"/>
                        </w:rPr>
                        <w:t xml:space="preserve">vil stige </w:t>
                      </w:r>
                    </w:p>
                    <w:p w:rsidR="006211C7" w:rsidRPr="001A6080" w:rsidRDefault="006211C7" w:rsidP="004D6F34">
                      <w:pPr>
                        <w:pStyle w:val="Listeafsnit"/>
                        <w:numPr>
                          <w:ilvl w:val="0"/>
                          <w:numId w:val="13"/>
                        </w:numPr>
                        <w:rPr>
                          <w:rFonts w:ascii="Museo 300" w:hAnsi="Museo 300" w:cs="Arial"/>
                          <w:color w:val="000000"/>
                          <w:sz w:val="18"/>
                          <w:szCs w:val="18"/>
                        </w:rPr>
                      </w:pPr>
                      <w:r w:rsidRPr="001A6080">
                        <w:rPr>
                          <w:rFonts w:ascii="Museo 300" w:hAnsi="Museo 300" w:cs="Arial"/>
                          <w:color w:val="000000"/>
                          <w:sz w:val="18"/>
                          <w:szCs w:val="18"/>
                        </w:rPr>
                        <w:t xml:space="preserve">Andelen af unge på offentlig forsørgelse vil </w:t>
                      </w:r>
                      <w:r>
                        <w:rPr>
                          <w:rFonts w:ascii="Museo 300" w:hAnsi="Museo 300" w:cs="Arial"/>
                          <w:color w:val="000000"/>
                          <w:sz w:val="18"/>
                          <w:szCs w:val="18"/>
                        </w:rPr>
                        <w:t xml:space="preserve">fortsat </w:t>
                      </w:r>
                      <w:r w:rsidRPr="001A6080">
                        <w:rPr>
                          <w:rFonts w:ascii="Museo 300" w:hAnsi="Museo 300" w:cs="Arial"/>
                          <w:color w:val="000000"/>
                          <w:sz w:val="18"/>
                          <w:szCs w:val="18"/>
                        </w:rPr>
                        <w:t>falde</w:t>
                      </w:r>
                    </w:p>
                    <w:p w:rsidR="006211C7" w:rsidRPr="001A6080" w:rsidRDefault="006211C7" w:rsidP="004D6F34">
                      <w:pPr>
                        <w:pStyle w:val="Listeafsnit"/>
                        <w:numPr>
                          <w:ilvl w:val="0"/>
                          <w:numId w:val="13"/>
                        </w:numPr>
                        <w:rPr>
                          <w:rFonts w:ascii="Museo 300" w:hAnsi="Museo 300" w:cs="Arial"/>
                          <w:color w:val="000000"/>
                          <w:sz w:val="18"/>
                          <w:szCs w:val="18"/>
                        </w:rPr>
                      </w:pPr>
                      <w:proofErr w:type="gramStart"/>
                      <w:r w:rsidRPr="001A6080">
                        <w:rPr>
                          <w:rFonts w:ascii="Museo 300" w:hAnsi="Museo 300" w:cs="Arial"/>
                          <w:color w:val="000000"/>
                          <w:sz w:val="18"/>
                          <w:szCs w:val="18"/>
                        </w:rPr>
                        <w:t>Sikre</w:t>
                      </w:r>
                      <w:proofErr w:type="gramEnd"/>
                      <w:r w:rsidRPr="001A6080">
                        <w:rPr>
                          <w:rFonts w:ascii="Museo 300" w:hAnsi="Museo 300" w:cs="Arial"/>
                          <w:color w:val="000000"/>
                          <w:sz w:val="18"/>
                          <w:szCs w:val="18"/>
                        </w:rPr>
                        <w:t xml:space="preserve"> hurtig afklaring i forhold til ressourcer, kompetencer og barrierer </w:t>
                      </w:r>
                    </w:p>
                    <w:p w:rsidR="006211C7" w:rsidRPr="001A6080" w:rsidRDefault="006211C7" w:rsidP="004D6F34">
                      <w:pPr>
                        <w:pStyle w:val="Listeafsnit"/>
                        <w:numPr>
                          <w:ilvl w:val="0"/>
                          <w:numId w:val="13"/>
                        </w:numPr>
                        <w:rPr>
                          <w:rFonts w:ascii="Museo 300" w:hAnsi="Museo 300" w:cs="Arial"/>
                          <w:color w:val="000000"/>
                          <w:sz w:val="18"/>
                          <w:szCs w:val="18"/>
                        </w:rPr>
                      </w:pPr>
                      <w:r w:rsidRPr="001A6080">
                        <w:rPr>
                          <w:rFonts w:ascii="Museo 300" w:hAnsi="Museo 300" w:cs="Arial"/>
                          <w:color w:val="000000"/>
                          <w:sz w:val="18"/>
                          <w:szCs w:val="18"/>
                        </w:rPr>
                        <w:t>Hjælpe unge til at tage ansvar i eget liv</w:t>
                      </w:r>
                    </w:p>
                    <w:p w:rsidR="006211C7" w:rsidRPr="005148A6" w:rsidRDefault="006211C7" w:rsidP="005148A6">
                      <w:pPr>
                        <w:pStyle w:val="Listeafsnit"/>
                        <w:numPr>
                          <w:ilvl w:val="0"/>
                          <w:numId w:val="13"/>
                        </w:numPr>
                        <w:rPr>
                          <w:rFonts w:ascii="Museo 300" w:hAnsi="Museo 300" w:cs="Arial"/>
                          <w:color w:val="000000"/>
                          <w:sz w:val="18"/>
                          <w:szCs w:val="18"/>
                        </w:rPr>
                      </w:pPr>
                      <w:r w:rsidRPr="001A6080">
                        <w:rPr>
                          <w:rFonts w:ascii="Museo 300" w:hAnsi="Museo 300" w:cs="Arial"/>
                          <w:color w:val="000000"/>
                          <w:sz w:val="18"/>
                          <w:szCs w:val="18"/>
                        </w:rPr>
                        <w:t>Medvirke til dannelse og støtte den unge i at skabe fundament at bygge videre på.</w:t>
                      </w:r>
                    </w:p>
                  </w:txbxContent>
                </v:textbox>
              </v:shape>
            </w:pict>
          </mc:Fallback>
        </mc:AlternateContent>
      </w:r>
    </w:p>
    <w:p w:rsidR="00142512" w:rsidRDefault="00142512" w:rsidP="00142512">
      <w:pPr>
        <w:rPr>
          <w:rFonts w:ascii="Museo 300" w:hAnsi="Museo 300" w:cs="Arial"/>
          <w:color w:val="000000"/>
          <w:sz w:val="22"/>
          <w:szCs w:val="22"/>
        </w:rPr>
      </w:pPr>
    </w:p>
    <w:p w:rsidR="00142512" w:rsidRDefault="00142512" w:rsidP="00142512">
      <w:pPr>
        <w:rPr>
          <w:rFonts w:ascii="Museo 300" w:hAnsi="Museo 300" w:cs="Arial"/>
          <w:color w:val="000000"/>
          <w:sz w:val="22"/>
          <w:szCs w:val="22"/>
        </w:rPr>
      </w:pPr>
    </w:p>
    <w:p w:rsidR="00142512" w:rsidRDefault="00142512" w:rsidP="00142512">
      <w:pPr>
        <w:rPr>
          <w:rFonts w:ascii="Museo 300" w:hAnsi="Museo 300" w:cs="Arial"/>
          <w:color w:val="000000"/>
          <w:sz w:val="22"/>
          <w:szCs w:val="22"/>
        </w:rPr>
      </w:pPr>
    </w:p>
    <w:p w:rsidR="00142512" w:rsidRDefault="00142512" w:rsidP="00142512">
      <w:pPr>
        <w:rPr>
          <w:rFonts w:ascii="Museo 300" w:hAnsi="Museo 300" w:cs="Arial"/>
          <w:color w:val="000000"/>
          <w:sz w:val="22"/>
          <w:szCs w:val="22"/>
        </w:rPr>
      </w:pPr>
    </w:p>
    <w:p w:rsidR="00142512" w:rsidRDefault="00142512" w:rsidP="00142512">
      <w:pPr>
        <w:rPr>
          <w:rFonts w:ascii="Museo 300" w:hAnsi="Museo 300" w:cs="Arial"/>
          <w:color w:val="000000"/>
          <w:sz w:val="22"/>
          <w:szCs w:val="22"/>
        </w:rPr>
      </w:pPr>
    </w:p>
    <w:p w:rsidR="00142512" w:rsidRDefault="00142512" w:rsidP="00142512">
      <w:pPr>
        <w:rPr>
          <w:rFonts w:ascii="Museo 300" w:hAnsi="Museo 300" w:cs="Arial"/>
          <w:color w:val="000000"/>
          <w:sz w:val="22"/>
          <w:szCs w:val="22"/>
        </w:rPr>
      </w:pPr>
    </w:p>
    <w:p w:rsidR="00142512" w:rsidRDefault="00142512" w:rsidP="00142512">
      <w:pPr>
        <w:pStyle w:val="Overskrift3"/>
      </w:pPr>
    </w:p>
    <w:p w:rsidR="00707C45" w:rsidRDefault="00707C45" w:rsidP="00114905">
      <w:pPr>
        <w:pStyle w:val="Overskrift2"/>
        <w:rPr>
          <w:color w:val="6C0000"/>
        </w:rPr>
      </w:pPr>
    </w:p>
    <w:p w:rsidR="002319C1" w:rsidRDefault="002319C1">
      <w:pPr>
        <w:rPr>
          <w:rFonts w:asciiTheme="majorHAnsi" w:hAnsiTheme="majorHAnsi"/>
          <w:color w:val="6C0000"/>
          <w:sz w:val="28"/>
          <w:szCs w:val="28"/>
        </w:rPr>
      </w:pPr>
      <w:r>
        <w:rPr>
          <w:color w:val="6C0000"/>
        </w:rPr>
        <w:br w:type="page"/>
      </w:r>
    </w:p>
    <w:p w:rsidR="001A6080" w:rsidRDefault="001A6080" w:rsidP="001A6080">
      <w:pPr>
        <w:pStyle w:val="Overskrift2"/>
        <w:rPr>
          <w:color w:val="6C0000"/>
          <w:sz w:val="24"/>
          <w:szCs w:val="24"/>
        </w:rPr>
      </w:pPr>
      <w:bookmarkStart w:id="21" w:name="_Toc525204576"/>
      <w:r w:rsidRPr="00E55095">
        <w:rPr>
          <w:color w:val="6C0000"/>
          <w:sz w:val="24"/>
          <w:szCs w:val="24"/>
        </w:rPr>
        <w:lastRenderedPageBreak/>
        <w:t>Sådan arbejder vi</w:t>
      </w:r>
      <w:bookmarkEnd w:id="21"/>
    </w:p>
    <w:p w:rsidR="00F22E77" w:rsidRPr="00F22E77" w:rsidRDefault="00F22E77" w:rsidP="00F22E77"/>
    <w:p w:rsidR="001A6080" w:rsidRPr="00500536" w:rsidRDefault="00A949BF" w:rsidP="001A6080">
      <w:r>
        <w:rPr>
          <w:rFonts w:ascii="Museo 300" w:hAnsi="Museo 300" w:cs="Arial"/>
          <w:noProof/>
          <w:color w:val="000000"/>
          <w:sz w:val="22"/>
          <w:szCs w:val="22"/>
        </w:rPr>
        <w:drawing>
          <wp:inline distT="0" distB="0" distL="0" distR="0" wp14:anchorId="54E39EFE" wp14:editId="3B57562F">
            <wp:extent cx="6111380" cy="6451134"/>
            <wp:effectExtent l="0" t="0" r="22860" b="2603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1A6080" w:rsidRDefault="001A6080" w:rsidP="001A6080"/>
    <w:p w:rsidR="003905A0" w:rsidRDefault="003905A0">
      <w:pPr>
        <w:rPr>
          <w:rFonts w:asciiTheme="majorHAnsi" w:hAnsiTheme="majorHAnsi"/>
          <w:color w:val="438086" w:themeColor="accent2"/>
          <w:sz w:val="28"/>
          <w:szCs w:val="28"/>
        </w:rPr>
      </w:pPr>
    </w:p>
    <w:p w:rsidR="003905A0" w:rsidRDefault="003905A0">
      <w:pPr>
        <w:rPr>
          <w:rFonts w:asciiTheme="majorHAnsi" w:hAnsiTheme="majorHAnsi"/>
          <w:color w:val="438086" w:themeColor="accent2"/>
          <w:sz w:val="28"/>
          <w:szCs w:val="28"/>
        </w:rPr>
      </w:pPr>
      <w:r>
        <w:rPr>
          <w:rFonts w:asciiTheme="majorHAnsi" w:hAnsiTheme="majorHAnsi"/>
          <w:color w:val="438086" w:themeColor="accent2"/>
          <w:sz w:val="28"/>
          <w:szCs w:val="28"/>
        </w:rPr>
        <w:br w:type="page"/>
      </w:r>
    </w:p>
    <w:p w:rsidR="001A6080" w:rsidRDefault="001A6080" w:rsidP="001A6080">
      <w:pPr>
        <w:rPr>
          <w:rFonts w:asciiTheme="majorHAnsi" w:hAnsiTheme="majorHAnsi"/>
          <w:color w:val="438086" w:themeColor="accent2"/>
          <w:sz w:val="28"/>
          <w:szCs w:val="28"/>
        </w:rPr>
      </w:pPr>
    </w:p>
    <w:p w:rsidR="00356B91" w:rsidRPr="00114905" w:rsidRDefault="00876919" w:rsidP="004D6F34">
      <w:pPr>
        <w:pStyle w:val="Overskrift2"/>
        <w:numPr>
          <w:ilvl w:val="1"/>
          <w:numId w:val="8"/>
        </w:numPr>
      </w:pPr>
      <w:bookmarkStart w:id="22" w:name="_Toc525204577"/>
      <w:r w:rsidRPr="00114905">
        <w:t>Korteste vej til job for alle i ledighed</w:t>
      </w:r>
      <w:bookmarkEnd w:id="22"/>
    </w:p>
    <w:p w:rsidR="00356B91" w:rsidRDefault="00356B91" w:rsidP="00356B91"/>
    <w:p w:rsidR="00E26496" w:rsidRDefault="00E26496" w:rsidP="002A5C73">
      <w:pPr>
        <w:rPr>
          <w:rFonts w:ascii="Museo 300" w:hAnsi="Museo 300" w:cs="Arial"/>
          <w:color w:val="000000"/>
          <w:sz w:val="22"/>
          <w:szCs w:val="22"/>
        </w:rPr>
      </w:pPr>
    </w:p>
    <w:p w:rsidR="002A5C73" w:rsidRPr="00E55095" w:rsidRDefault="002A5C73" w:rsidP="00114905">
      <w:pPr>
        <w:pStyle w:val="Overskrift2"/>
        <w:rPr>
          <w:color w:val="6C0000"/>
          <w:sz w:val="24"/>
          <w:szCs w:val="24"/>
        </w:rPr>
      </w:pPr>
      <w:bookmarkStart w:id="23" w:name="_Toc525204578"/>
      <w:r w:rsidRPr="00E55095">
        <w:rPr>
          <w:color w:val="6C0000"/>
          <w:sz w:val="24"/>
          <w:szCs w:val="24"/>
        </w:rPr>
        <w:t>Udfordringen</w:t>
      </w:r>
      <w:bookmarkEnd w:id="23"/>
    </w:p>
    <w:p w:rsidR="0078707C" w:rsidRDefault="0078707C" w:rsidP="0078707C">
      <w:pPr>
        <w:rPr>
          <w:rFonts w:ascii="Museo 300" w:hAnsi="Museo 300" w:cs="Arial"/>
          <w:color w:val="000000"/>
          <w:sz w:val="22"/>
          <w:szCs w:val="22"/>
        </w:rPr>
      </w:pPr>
    </w:p>
    <w:p w:rsidR="003642AF" w:rsidRDefault="00985CF8" w:rsidP="0078707C">
      <w:pPr>
        <w:rPr>
          <w:rFonts w:ascii="Museo 300" w:hAnsi="Museo 300" w:cs="Arial"/>
          <w:color w:val="000000"/>
          <w:sz w:val="22"/>
          <w:szCs w:val="22"/>
        </w:rPr>
      </w:pPr>
      <w:r>
        <w:rPr>
          <w:rFonts w:ascii="Museo 300" w:hAnsi="Museo 300" w:cs="Arial"/>
          <w:color w:val="000000"/>
          <w:sz w:val="22"/>
          <w:szCs w:val="22"/>
        </w:rPr>
        <w:t>Der er stærkt behov for kvalificeret arbejdskraft til såvel offentlige som private virksomheder</w:t>
      </w:r>
      <w:r w:rsidR="003642AF">
        <w:rPr>
          <w:rFonts w:ascii="Museo 300" w:hAnsi="Museo 300" w:cs="Arial"/>
          <w:color w:val="000000"/>
          <w:sz w:val="22"/>
          <w:szCs w:val="22"/>
        </w:rPr>
        <w:t>, ledigheden er faldende og beskæftigelsen er stigende.</w:t>
      </w:r>
    </w:p>
    <w:p w:rsidR="003642AF" w:rsidRDefault="003642AF" w:rsidP="0078707C">
      <w:pPr>
        <w:rPr>
          <w:rFonts w:ascii="Museo 300" w:hAnsi="Museo 300" w:cs="Arial"/>
          <w:color w:val="000000"/>
          <w:sz w:val="22"/>
          <w:szCs w:val="22"/>
        </w:rPr>
      </w:pPr>
    </w:p>
    <w:p w:rsidR="003642AF" w:rsidRDefault="003642AF" w:rsidP="0078707C">
      <w:pPr>
        <w:rPr>
          <w:rFonts w:ascii="Museo 300" w:hAnsi="Museo 300" w:cs="Arial"/>
          <w:color w:val="000000"/>
          <w:sz w:val="22"/>
          <w:szCs w:val="22"/>
        </w:rPr>
      </w:pPr>
      <w:r>
        <w:rPr>
          <w:rFonts w:ascii="Museo 300" w:hAnsi="Museo 300" w:cs="Arial"/>
          <w:color w:val="000000"/>
          <w:sz w:val="22"/>
          <w:szCs w:val="22"/>
        </w:rPr>
        <w:t>Dette giver gode muligheder også for personer, som af forskellige årsager har været ude af arbejdsmarkedet i en periode, men a</w:t>
      </w:r>
      <w:r w:rsidR="0078707C" w:rsidRPr="0078707C">
        <w:rPr>
          <w:rFonts w:ascii="Museo 300" w:hAnsi="Museo 300" w:cs="Arial"/>
          <w:color w:val="000000"/>
          <w:sz w:val="22"/>
          <w:szCs w:val="22"/>
        </w:rPr>
        <w:t>rbejdsmarkedet er under stadig forandring; arbejdsopgaver og jobfunktioner ændres eller forsvinder, og nye jobs og funktioner opstår, med nye kompetencekrav</w:t>
      </w:r>
      <w:r w:rsidR="002F201D">
        <w:rPr>
          <w:rFonts w:ascii="Museo 300" w:hAnsi="Museo 300" w:cs="Arial"/>
          <w:color w:val="000000"/>
          <w:sz w:val="22"/>
          <w:szCs w:val="22"/>
        </w:rPr>
        <w:t xml:space="preserve"> til følge</w:t>
      </w:r>
      <w:r w:rsidR="0078707C" w:rsidRPr="0078707C">
        <w:rPr>
          <w:rFonts w:ascii="Museo 300" w:hAnsi="Museo 300" w:cs="Arial"/>
          <w:color w:val="000000"/>
          <w:sz w:val="22"/>
          <w:szCs w:val="22"/>
        </w:rPr>
        <w:t xml:space="preserve">. </w:t>
      </w:r>
    </w:p>
    <w:p w:rsidR="003642AF" w:rsidRDefault="003642AF" w:rsidP="0078707C">
      <w:pPr>
        <w:rPr>
          <w:rFonts w:ascii="Museo 300" w:hAnsi="Museo 300" w:cs="Arial"/>
          <w:color w:val="000000"/>
          <w:sz w:val="22"/>
          <w:szCs w:val="22"/>
        </w:rPr>
      </w:pPr>
    </w:p>
    <w:p w:rsidR="001A55A9" w:rsidRPr="0078707C" w:rsidRDefault="0078707C" w:rsidP="0078707C">
      <w:pPr>
        <w:rPr>
          <w:rFonts w:ascii="Museo 300" w:hAnsi="Museo 300" w:cs="Arial"/>
          <w:color w:val="000000"/>
          <w:sz w:val="22"/>
          <w:szCs w:val="22"/>
        </w:rPr>
      </w:pPr>
      <w:r w:rsidRPr="0078707C">
        <w:rPr>
          <w:rFonts w:ascii="Museo 300" w:hAnsi="Museo 300" w:cs="Arial"/>
          <w:color w:val="000000"/>
          <w:sz w:val="22"/>
          <w:szCs w:val="22"/>
        </w:rPr>
        <w:t>Det</w:t>
      </w:r>
      <w:r w:rsidR="003642AF">
        <w:rPr>
          <w:rFonts w:ascii="Museo 300" w:hAnsi="Museo 300" w:cs="Arial"/>
          <w:color w:val="000000"/>
          <w:sz w:val="22"/>
          <w:szCs w:val="22"/>
        </w:rPr>
        <w:t>te er</w:t>
      </w:r>
      <w:r w:rsidRPr="0078707C">
        <w:rPr>
          <w:rFonts w:ascii="Museo 300" w:hAnsi="Museo 300" w:cs="Arial"/>
          <w:color w:val="000000"/>
          <w:sz w:val="22"/>
          <w:szCs w:val="22"/>
        </w:rPr>
        <w:t xml:space="preserve"> en udfordring</w:t>
      </w:r>
      <w:r w:rsidR="008A2FF5">
        <w:rPr>
          <w:rFonts w:ascii="Museo 300" w:hAnsi="Museo 300" w:cs="Arial"/>
          <w:color w:val="000000"/>
          <w:sz w:val="22"/>
          <w:szCs w:val="22"/>
        </w:rPr>
        <w:t>, dels</w:t>
      </w:r>
      <w:r w:rsidRPr="0078707C">
        <w:rPr>
          <w:rFonts w:ascii="Museo 300" w:hAnsi="Museo 300" w:cs="Arial"/>
          <w:color w:val="000000"/>
          <w:sz w:val="22"/>
          <w:szCs w:val="22"/>
        </w:rPr>
        <w:t xml:space="preserve"> for unge på vej ind på arbejdsmarkedet, for </w:t>
      </w:r>
      <w:r w:rsidR="002F201D">
        <w:rPr>
          <w:rFonts w:ascii="Museo 300" w:hAnsi="Museo 300" w:cs="Arial"/>
          <w:color w:val="000000"/>
          <w:sz w:val="22"/>
          <w:szCs w:val="22"/>
        </w:rPr>
        <w:t>ingen</w:t>
      </w:r>
      <w:r w:rsidRPr="0078707C">
        <w:rPr>
          <w:rFonts w:ascii="Museo 300" w:hAnsi="Museo 300" w:cs="Arial"/>
          <w:color w:val="000000"/>
          <w:sz w:val="22"/>
          <w:szCs w:val="22"/>
        </w:rPr>
        <w:t xml:space="preserve"> kender de vilkår, som de vil skulle arbejde under på fremtidens arbejdsmarked, og det er </w:t>
      </w:r>
      <w:r w:rsidR="008A2FF5">
        <w:rPr>
          <w:rFonts w:ascii="Museo 300" w:hAnsi="Museo 300" w:cs="Arial"/>
          <w:color w:val="000000"/>
          <w:sz w:val="22"/>
          <w:szCs w:val="22"/>
        </w:rPr>
        <w:t xml:space="preserve">dels </w:t>
      </w:r>
      <w:r w:rsidRPr="0078707C">
        <w:rPr>
          <w:rFonts w:ascii="Museo 300" w:hAnsi="Museo 300" w:cs="Arial"/>
          <w:color w:val="000000"/>
          <w:sz w:val="22"/>
          <w:szCs w:val="22"/>
        </w:rPr>
        <w:t xml:space="preserve">en udfordring for ældre, som mister deres job og </w:t>
      </w:r>
      <w:r w:rsidR="002F201D">
        <w:rPr>
          <w:rFonts w:ascii="Museo 300" w:hAnsi="Museo 300" w:cs="Arial"/>
          <w:color w:val="000000"/>
          <w:sz w:val="22"/>
          <w:szCs w:val="22"/>
        </w:rPr>
        <w:t>oplever, at</w:t>
      </w:r>
      <w:r w:rsidRPr="0078707C">
        <w:rPr>
          <w:rFonts w:ascii="Museo 300" w:hAnsi="Museo 300" w:cs="Arial"/>
          <w:color w:val="000000"/>
          <w:sz w:val="22"/>
          <w:szCs w:val="22"/>
        </w:rPr>
        <w:t xml:space="preserve"> der ikke længere er behov for deres kompetencer. Derfor er det en </w:t>
      </w:r>
      <w:r w:rsidR="008A2FF5">
        <w:rPr>
          <w:rFonts w:ascii="Museo 300" w:hAnsi="Museo 300" w:cs="Arial"/>
          <w:color w:val="000000"/>
          <w:sz w:val="22"/>
          <w:szCs w:val="22"/>
        </w:rPr>
        <w:t xml:space="preserve">væsentlig opgave </w:t>
      </w:r>
      <w:r w:rsidRPr="0078707C">
        <w:rPr>
          <w:rFonts w:ascii="Museo 300" w:hAnsi="Museo 300" w:cs="Arial"/>
          <w:color w:val="000000"/>
          <w:sz w:val="22"/>
          <w:szCs w:val="22"/>
        </w:rPr>
        <w:t xml:space="preserve">at kunne tilbyde den relevante opkvalificering til de ledige, og det er en opgave at støtte og bistå den enkelte borger i at leve op til kravet om livslang kompetenceudvikling og evt. brancheskift. I den forbindelse et det en </w:t>
      </w:r>
      <w:r w:rsidR="008A2FF5">
        <w:rPr>
          <w:rFonts w:ascii="Museo 300" w:hAnsi="Museo 300" w:cs="Arial"/>
          <w:color w:val="000000"/>
          <w:sz w:val="22"/>
          <w:szCs w:val="22"/>
        </w:rPr>
        <w:t>stigende</w:t>
      </w:r>
      <w:r w:rsidRPr="0078707C">
        <w:rPr>
          <w:rFonts w:ascii="Museo 300" w:hAnsi="Museo 300" w:cs="Arial"/>
          <w:color w:val="000000"/>
          <w:sz w:val="22"/>
          <w:szCs w:val="22"/>
        </w:rPr>
        <w:t xml:space="preserve"> udfordring at tilpasse opkvalificerende tilbud til de</w:t>
      </w:r>
      <w:r w:rsidR="008A2FF5">
        <w:rPr>
          <w:rFonts w:ascii="Museo 300" w:hAnsi="Museo 300" w:cs="Arial"/>
          <w:color w:val="000000"/>
          <w:sz w:val="22"/>
          <w:szCs w:val="22"/>
        </w:rPr>
        <w:t xml:space="preserve"> stadig flere</w:t>
      </w:r>
      <w:r w:rsidRPr="0078707C">
        <w:rPr>
          <w:rFonts w:ascii="Museo 300" w:hAnsi="Museo 300" w:cs="Arial"/>
          <w:color w:val="000000"/>
          <w:sz w:val="22"/>
          <w:szCs w:val="22"/>
        </w:rPr>
        <w:t xml:space="preserve"> ledige</w:t>
      </w:r>
      <w:r w:rsidR="008A2FF5">
        <w:rPr>
          <w:rFonts w:ascii="Museo 300" w:hAnsi="Museo 300" w:cs="Arial"/>
          <w:color w:val="000000"/>
          <w:sz w:val="22"/>
          <w:szCs w:val="22"/>
        </w:rPr>
        <w:t>, som opnår</w:t>
      </w:r>
      <w:r w:rsidRPr="0078707C">
        <w:rPr>
          <w:rFonts w:ascii="Museo 300" w:hAnsi="Museo 300" w:cs="Arial"/>
          <w:color w:val="000000"/>
          <w:sz w:val="22"/>
          <w:szCs w:val="22"/>
        </w:rPr>
        <w:t xml:space="preserve"> løntimer i form af småjobs </w:t>
      </w:r>
      <w:r w:rsidR="008A2FF5">
        <w:rPr>
          <w:rFonts w:ascii="Museo 300" w:hAnsi="Museo 300" w:cs="Arial"/>
          <w:color w:val="000000"/>
          <w:sz w:val="22"/>
          <w:szCs w:val="22"/>
        </w:rPr>
        <w:t>i forbindelse med</w:t>
      </w:r>
      <w:r w:rsidRPr="0078707C">
        <w:rPr>
          <w:rFonts w:ascii="Museo 300" w:hAnsi="Museo 300" w:cs="Arial"/>
          <w:color w:val="000000"/>
          <w:sz w:val="22"/>
          <w:szCs w:val="22"/>
        </w:rPr>
        <w:t xml:space="preserve"> optjening af dagpengeret og </w:t>
      </w:r>
      <w:r w:rsidR="008A2FF5">
        <w:rPr>
          <w:rFonts w:ascii="Museo 300" w:hAnsi="Museo 300" w:cs="Arial"/>
          <w:color w:val="000000"/>
          <w:sz w:val="22"/>
          <w:szCs w:val="22"/>
        </w:rPr>
        <w:t xml:space="preserve">opfyldelse af </w:t>
      </w:r>
      <w:r w:rsidRPr="0078707C">
        <w:rPr>
          <w:rFonts w:ascii="Museo 300" w:hAnsi="Museo 300" w:cs="Arial"/>
          <w:color w:val="000000"/>
          <w:sz w:val="22"/>
          <w:szCs w:val="22"/>
        </w:rPr>
        <w:t>225 timers reglen.</w:t>
      </w:r>
    </w:p>
    <w:p w:rsidR="002A5C73" w:rsidRDefault="002A5C73" w:rsidP="002A5C73">
      <w:pPr>
        <w:rPr>
          <w:rFonts w:ascii="Museo 300" w:hAnsi="Museo 300" w:cs="Arial"/>
          <w:color w:val="000000"/>
          <w:sz w:val="22"/>
          <w:szCs w:val="22"/>
        </w:rPr>
      </w:pPr>
    </w:p>
    <w:p w:rsidR="0078707C" w:rsidRDefault="0078707C" w:rsidP="00114905">
      <w:pPr>
        <w:pStyle w:val="Overskrift2"/>
        <w:rPr>
          <w:color w:val="6C0000"/>
        </w:rPr>
      </w:pPr>
    </w:p>
    <w:p w:rsidR="002A5C73" w:rsidRPr="00E55095" w:rsidRDefault="002A5C73" w:rsidP="00114905">
      <w:pPr>
        <w:pStyle w:val="Overskrift2"/>
        <w:rPr>
          <w:color w:val="6C0000"/>
          <w:sz w:val="24"/>
          <w:szCs w:val="24"/>
        </w:rPr>
      </w:pPr>
      <w:bookmarkStart w:id="24" w:name="_Toc525204579"/>
      <w:r w:rsidRPr="00E55095">
        <w:rPr>
          <w:color w:val="6C0000"/>
          <w:sz w:val="24"/>
          <w:szCs w:val="24"/>
        </w:rPr>
        <w:t>Det vil vi</w:t>
      </w:r>
      <w:r w:rsidR="00AB47ED" w:rsidRPr="00E55095">
        <w:rPr>
          <w:color w:val="6C0000"/>
          <w:sz w:val="24"/>
          <w:szCs w:val="24"/>
        </w:rPr>
        <w:t xml:space="preserve"> </w:t>
      </w:r>
      <w:r w:rsidR="009F6BC2" w:rsidRPr="00E55095">
        <w:rPr>
          <w:color w:val="6C0000"/>
          <w:sz w:val="24"/>
          <w:szCs w:val="24"/>
        </w:rPr>
        <w:t>for at bane</w:t>
      </w:r>
      <w:r w:rsidR="00AB47ED" w:rsidRPr="00E55095">
        <w:rPr>
          <w:color w:val="6C0000"/>
          <w:sz w:val="24"/>
          <w:szCs w:val="24"/>
        </w:rPr>
        <w:t xml:space="preserve"> </w:t>
      </w:r>
      <w:r w:rsidR="002A5677" w:rsidRPr="00E55095">
        <w:rPr>
          <w:color w:val="6C0000"/>
          <w:sz w:val="24"/>
          <w:szCs w:val="24"/>
        </w:rPr>
        <w:t>veje til jobs</w:t>
      </w:r>
      <w:bookmarkEnd w:id="24"/>
    </w:p>
    <w:p w:rsidR="00114905" w:rsidRDefault="00114905" w:rsidP="00114905"/>
    <w:p w:rsidR="00114905" w:rsidRPr="0007754C" w:rsidRDefault="00114905" w:rsidP="00114905"/>
    <w:p w:rsidR="00114905" w:rsidRDefault="00114905" w:rsidP="00114905">
      <w:pPr>
        <w:rPr>
          <w:rFonts w:ascii="Museo 300" w:hAnsi="Museo 300" w:cs="Arial"/>
          <w:color w:val="000000"/>
          <w:sz w:val="22"/>
          <w:szCs w:val="22"/>
        </w:rPr>
      </w:pPr>
      <w:r w:rsidRPr="0007754C">
        <w:rPr>
          <w:rFonts w:ascii="Museo 300" w:hAnsi="Museo 300" w:cs="Arial"/>
          <w:noProof/>
          <w:color w:val="000000"/>
          <w:sz w:val="22"/>
          <w:szCs w:val="22"/>
        </w:rPr>
        <mc:AlternateContent>
          <mc:Choice Requires="wps">
            <w:drawing>
              <wp:anchor distT="0" distB="0" distL="114300" distR="114300" simplePos="0" relativeHeight="251684864" behindDoc="0" locked="0" layoutInCell="1" allowOverlap="1" wp14:anchorId="67567729" wp14:editId="7B264EDC">
                <wp:simplePos x="0" y="0"/>
                <wp:positionH relativeFrom="column">
                  <wp:align>center</wp:align>
                </wp:positionH>
                <wp:positionV relativeFrom="paragraph">
                  <wp:posOffset>0</wp:posOffset>
                </wp:positionV>
                <wp:extent cx="4779010" cy="1283515"/>
                <wp:effectExtent l="0" t="0" r="21590" b="12065"/>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1283515"/>
                        </a:xfrm>
                        <a:prstGeom prst="rect">
                          <a:avLst/>
                        </a:prstGeom>
                        <a:solidFill>
                          <a:srgbClr val="438086">
                            <a:lumMod val="20000"/>
                            <a:lumOff val="80000"/>
                          </a:srgbClr>
                        </a:solidFill>
                        <a:ln w="9525">
                          <a:solidFill>
                            <a:srgbClr val="000000"/>
                          </a:solidFill>
                          <a:miter lim="800000"/>
                          <a:headEnd/>
                          <a:tailEnd/>
                        </a:ln>
                      </wps:spPr>
                      <wps:txbx>
                        <w:txbxContent>
                          <w:p w:rsidR="006211C7" w:rsidRPr="00667963" w:rsidRDefault="006211C7" w:rsidP="004D6F34">
                            <w:pPr>
                              <w:pStyle w:val="Listeafsnit"/>
                              <w:numPr>
                                <w:ilvl w:val="0"/>
                                <w:numId w:val="9"/>
                              </w:numPr>
                              <w:rPr>
                                <w:rFonts w:ascii="Museo 300" w:hAnsi="Museo 300" w:cs="Arial"/>
                                <w:color w:val="000000"/>
                                <w:sz w:val="18"/>
                                <w:szCs w:val="18"/>
                              </w:rPr>
                            </w:pPr>
                            <w:r w:rsidRPr="00667963">
                              <w:rPr>
                                <w:rFonts w:ascii="Museo 300" w:hAnsi="Museo 300" w:cs="Arial"/>
                                <w:color w:val="000000"/>
                                <w:sz w:val="18"/>
                                <w:szCs w:val="18"/>
                              </w:rPr>
                              <w:t>Tidlig indsats og hyppige samtaler til nyledige med fokus på aktiv jobsøgning</w:t>
                            </w:r>
                          </w:p>
                          <w:p w:rsidR="006211C7" w:rsidRPr="00667963" w:rsidRDefault="006211C7" w:rsidP="004D6F34">
                            <w:pPr>
                              <w:pStyle w:val="Listeafsnit"/>
                              <w:numPr>
                                <w:ilvl w:val="0"/>
                                <w:numId w:val="9"/>
                              </w:numPr>
                              <w:rPr>
                                <w:rFonts w:ascii="Museo 300" w:hAnsi="Museo 300" w:cs="Arial"/>
                                <w:color w:val="000000"/>
                                <w:sz w:val="18"/>
                                <w:szCs w:val="18"/>
                              </w:rPr>
                            </w:pPr>
                            <w:r w:rsidRPr="00667963">
                              <w:rPr>
                                <w:rFonts w:ascii="Museo 300" w:hAnsi="Museo 300" w:cs="Arial"/>
                                <w:color w:val="000000"/>
                                <w:sz w:val="18"/>
                                <w:szCs w:val="18"/>
                              </w:rPr>
                              <w:t>Anvende tilgængelige puljer til uddannelse og opkvalificering på områder med behov for arbejdskraft</w:t>
                            </w:r>
                          </w:p>
                          <w:p w:rsidR="006211C7" w:rsidRDefault="006211C7" w:rsidP="004D6F34">
                            <w:pPr>
                              <w:pStyle w:val="Listeafsnit"/>
                              <w:numPr>
                                <w:ilvl w:val="0"/>
                                <w:numId w:val="9"/>
                              </w:numPr>
                              <w:rPr>
                                <w:rFonts w:ascii="Museo 300" w:hAnsi="Museo 300" w:cs="Arial"/>
                                <w:color w:val="000000"/>
                                <w:sz w:val="18"/>
                                <w:szCs w:val="18"/>
                              </w:rPr>
                            </w:pPr>
                            <w:r w:rsidRPr="00667963">
                              <w:rPr>
                                <w:rFonts w:ascii="Museo 300" w:hAnsi="Museo 300" w:cs="Arial"/>
                                <w:color w:val="000000"/>
                                <w:sz w:val="18"/>
                                <w:szCs w:val="18"/>
                              </w:rPr>
                              <w:t>Deltage i tværgående netværk</w:t>
                            </w:r>
                            <w:r>
                              <w:rPr>
                                <w:rFonts w:ascii="Museo 300" w:hAnsi="Museo 300" w:cs="Arial"/>
                                <w:color w:val="000000"/>
                                <w:sz w:val="18"/>
                                <w:szCs w:val="18"/>
                              </w:rPr>
                              <w:t>, a-kassesamarbejder</w:t>
                            </w:r>
                            <w:r w:rsidRPr="00667963">
                              <w:rPr>
                                <w:rFonts w:ascii="Museo 300" w:hAnsi="Museo 300" w:cs="Arial"/>
                                <w:color w:val="000000"/>
                                <w:sz w:val="18"/>
                                <w:szCs w:val="18"/>
                              </w:rPr>
                              <w:t xml:space="preserve"> og projekter </w:t>
                            </w:r>
                            <w:r>
                              <w:rPr>
                                <w:rFonts w:ascii="Museo 300" w:hAnsi="Museo 300" w:cs="Arial"/>
                                <w:color w:val="000000"/>
                                <w:sz w:val="18"/>
                                <w:szCs w:val="18"/>
                              </w:rPr>
                              <w:t>på tværs af den borgerrettede og virksomhedsrettede indsats i forhold til arbejdsmarkedets behov for arbejdskraft</w:t>
                            </w:r>
                          </w:p>
                          <w:p w:rsidR="006211C7" w:rsidRPr="0078707C" w:rsidRDefault="006211C7" w:rsidP="004D6F34">
                            <w:pPr>
                              <w:pStyle w:val="Listeafsnit"/>
                              <w:numPr>
                                <w:ilvl w:val="0"/>
                                <w:numId w:val="9"/>
                              </w:numPr>
                              <w:rPr>
                                <w:rFonts w:ascii="Museo 300" w:hAnsi="Museo 300" w:cs="Arial"/>
                                <w:color w:val="000000"/>
                                <w:sz w:val="18"/>
                                <w:szCs w:val="18"/>
                              </w:rPr>
                            </w:pPr>
                            <w:r>
                              <w:rPr>
                                <w:rFonts w:ascii="Museo 300" w:hAnsi="Museo 300" w:cs="Arial"/>
                                <w:color w:val="000000"/>
                                <w:sz w:val="18"/>
                                <w:szCs w:val="18"/>
                              </w:rPr>
                              <w:t>Opsøgende indsats og samarbejde med virksomheder og vikarbureauer omkring formidling af arbejdskraft.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0;width:376.3pt;height:101.05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" fillcolor="#d6e9ea">
                <v:textbox>
                  <w:txbxContent>
                    <w:p w:rsidR="006211C7" w:rsidRPr="00667963" w:rsidRDefault="006211C7" w:rsidP="004D6F34">
                      <w:pPr>
                        <w:pStyle w:val="Listeafsnit"/>
                        <w:numPr>
                          <w:ilvl w:val="0"/>
                          <w:numId w:val="9"/>
                        </w:numPr>
                        <w:rPr>
                          <w:rFonts w:ascii="Museo 300" w:hAnsi="Museo 300" w:cs="Arial"/>
                          <w:color w:val="000000"/>
                          <w:sz w:val="18"/>
                          <w:szCs w:val="18"/>
                        </w:rPr>
                      </w:pPr>
                      <w:r w:rsidRPr="00667963">
                        <w:rPr>
                          <w:rFonts w:ascii="Museo 300" w:hAnsi="Museo 300" w:cs="Arial"/>
                          <w:color w:val="000000"/>
                          <w:sz w:val="18"/>
                          <w:szCs w:val="18"/>
                        </w:rPr>
                        <w:t>Tidlig indsats og hyppige samtaler til nyledige med fokus på aktiv jobsøgning</w:t>
                      </w:r>
                    </w:p>
                    <w:p w:rsidR="006211C7" w:rsidRPr="00667963" w:rsidRDefault="006211C7" w:rsidP="004D6F34">
                      <w:pPr>
                        <w:pStyle w:val="Listeafsnit"/>
                        <w:numPr>
                          <w:ilvl w:val="0"/>
                          <w:numId w:val="9"/>
                        </w:numPr>
                        <w:rPr>
                          <w:rFonts w:ascii="Museo 300" w:hAnsi="Museo 300" w:cs="Arial"/>
                          <w:color w:val="000000"/>
                          <w:sz w:val="18"/>
                          <w:szCs w:val="18"/>
                        </w:rPr>
                      </w:pPr>
                      <w:r w:rsidRPr="00667963">
                        <w:rPr>
                          <w:rFonts w:ascii="Museo 300" w:hAnsi="Museo 300" w:cs="Arial"/>
                          <w:color w:val="000000"/>
                          <w:sz w:val="18"/>
                          <w:szCs w:val="18"/>
                        </w:rPr>
                        <w:t>Anvende tilgængelige puljer til uddannelse og opkvalificering på områder med behov for arbejdskraft</w:t>
                      </w:r>
                    </w:p>
                    <w:p w:rsidR="006211C7" w:rsidRDefault="006211C7" w:rsidP="004D6F34">
                      <w:pPr>
                        <w:pStyle w:val="Listeafsnit"/>
                        <w:numPr>
                          <w:ilvl w:val="0"/>
                          <w:numId w:val="9"/>
                        </w:numPr>
                        <w:rPr>
                          <w:rFonts w:ascii="Museo 300" w:hAnsi="Museo 300" w:cs="Arial"/>
                          <w:color w:val="000000"/>
                          <w:sz w:val="18"/>
                          <w:szCs w:val="18"/>
                        </w:rPr>
                      </w:pPr>
                      <w:r w:rsidRPr="00667963">
                        <w:rPr>
                          <w:rFonts w:ascii="Museo 300" w:hAnsi="Museo 300" w:cs="Arial"/>
                          <w:color w:val="000000"/>
                          <w:sz w:val="18"/>
                          <w:szCs w:val="18"/>
                        </w:rPr>
                        <w:t>Deltage i tværgående netværk</w:t>
                      </w:r>
                      <w:r>
                        <w:rPr>
                          <w:rFonts w:ascii="Museo 300" w:hAnsi="Museo 300" w:cs="Arial"/>
                          <w:color w:val="000000"/>
                          <w:sz w:val="18"/>
                          <w:szCs w:val="18"/>
                        </w:rPr>
                        <w:t>, a-kassesamarbejder</w:t>
                      </w:r>
                      <w:r w:rsidRPr="00667963">
                        <w:rPr>
                          <w:rFonts w:ascii="Museo 300" w:hAnsi="Museo 300" w:cs="Arial"/>
                          <w:color w:val="000000"/>
                          <w:sz w:val="18"/>
                          <w:szCs w:val="18"/>
                        </w:rPr>
                        <w:t xml:space="preserve"> og projekter </w:t>
                      </w:r>
                      <w:r>
                        <w:rPr>
                          <w:rFonts w:ascii="Museo 300" w:hAnsi="Museo 300" w:cs="Arial"/>
                          <w:color w:val="000000"/>
                          <w:sz w:val="18"/>
                          <w:szCs w:val="18"/>
                        </w:rPr>
                        <w:t>på tværs af den borgerrettede og virksomhedsrettede indsats i forhold til arbejdsmarkedets behov for arbejdskraft</w:t>
                      </w:r>
                    </w:p>
                    <w:p w:rsidR="006211C7" w:rsidRPr="0078707C" w:rsidRDefault="006211C7" w:rsidP="004D6F34">
                      <w:pPr>
                        <w:pStyle w:val="Listeafsnit"/>
                        <w:numPr>
                          <w:ilvl w:val="0"/>
                          <w:numId w:val="9"/>
                        </w:numPr>
                        <w:rPr>
                          <w:rFonts w:ascii="Museo 300" w:hAnsi="Museo 300" w:cs="Arial"/>
                          <w:color w:val="000000"/>
                          <w:sz w:val="18"/>
                          <w:szCs w:val="18"/>
                        </w:rPr>
                      </w:pPr>
                      <w:r>
                        <w:rPr>
                          <w:rFonts w:ascii="Museo 300" w:hAnsi="Museo 300" w:cs="Arial"/>
                          <w:color w:val="000000"/>
                          <w:sz w:val="18"/>
                          <w:szCs w:val="18"/>
                        </w:rPr>
                        <w:t>Opsøgende indsats og samarbejde med virksomheder og vikarbureauer omkring formidling af arbejdskraft.</w:t>
                      </w:r>
                    </w:p>
                  </w:txbxContent>
                </v:textbox>
              </v:shape>
            </w:pict>
          </mc:Fallback>
        </mc:AlternateContent>
      </w:r>
    </w:p>
    <w:p w:rsidR="00114905" w:rsidRDefault="00114905" w:rsidP="00114905">
      <w:pPr>
        <w:rPr>
          <w:rFonts w:ascii="Museo 300" w:hAnsi="Museo 300" w:cs="Arial"/>
          <w:color w:val="000000"/>
          <w:sz w:val="22"/>
          <w:szCs w:val="22"/>
        </w:rPr>
      </w:pPr>
    </w:p>
    <w:p w:rsidR="00114905" w:rsidRDefault="00114905" w:rsidP="00114905">
      <w:pPr>
        <w:rPr>
          <w:rFonts w:ascii="Museo 300" w:hAnsi="Museo 300" w:cs="Arial"/>
          <w:color w:val="000000"/>
          <w:sz w:val="22"/>
          <w:szCs w:val="22"/>
        </w:rPr>
      </w:pPr>
    </w:p>
    <w:p w:rsidR="00114905" w:rsidRDefault="00114905" w:rsidP="00114905">
      <w:pPr>
        <w:rPr>
          <w:rFonts w:ascii="Museo 300" w:hAnsi="Museo 300" w:cs="Arial"/>
          <w:color w:val="000000"/>
          <w:sz w:val="22"/>
          <w:szCs w:val="22"/>
        </w:rPr>
      </w:pPr>
    </w:p>
    <w:p w:rsidR="00114905" w:rsidRDefault="00114905" w:rsidP="00114905">
      <w:pPr>
        <w:rPr>
          <w:rFonts w:ascii="Museo 300" w:hAnsi="Museo 300" w:cs="Arial"/>
          <w:color w:val="000000"/>
          <w:sz w:val="22"/>
          <w:szCs w:val="22"/>
        </w:rPr>
      </w:pPr>
    </w:p>
    <w:p w:rsidR="00114905" w:rsidRDefault="00114905" w:rsidP="00114905">
      <w:pPr>
        <w:rPr>
          <w:rFonts w:ascii="Museo 300" w:hAnsi="Museo 300" w:cs="Arial"/>
          <w:color w:val="000000"/>
          <w:sz w:val="22"/>
          <w:szCs w:val="22"/>
        </w:rPr>
      </w:pPr>
    </w:p>
    <w:p w:rsidR="002A5C73" w:rsidRDefault="002A5C73" w:rsidP="002A5C73">
      <w:pPr>
        <w:rPr>
          <w:rFonts w:ascii="Museo 300" w:hAnsi="Museo 300" w:cs="Arial"/>
          <w:color w:val="000000"/>
          <w:sz w:val="22"/>
          <w:szCs w:val="22"/>
        </w:rPr>
      </w:pPr>
    </w:p>
    <w:p w:rsidR="003319C4" w:rsidRDefault="003319C4" w:rsidP="003319C4">
      <w:pPr>
        <w:rPr>
          <w:rFonts w:ascii="Museo 300" w:hAnsi="Museo 300" w:cs="Arial"/>
          <w:color w:val="000000"/>
          <w:sz w:val="22"/>
          <w:szCs w:val="22"/>
        </w:rPr>
      </w:pPr>
      <w:r w:rsidRPr="003319C4">
        <w:rPr>
          <w:rFonts w:ascii="Museo 300" w:hAnsi="Museo 300" w:cs="Arial"/>
          <w:color w:val="000000"/>
          <w:sz w:val="22"/>
          <w:szCs w:val="22"/>
        </w:rPr>
        <w:tab/>
      </w:r>
    </w:p>
    <w:p w:rsidR="002A5677" w:rsidRDefault="002A5677" w:rsidP="002A5C73">
      <w:pPr>
        <w:rPr>
          <w:rFonts w:ascii="Museo 300" w:hAnsi="Museo 300" w:cs="Arial"/>
          <w:color w:val="000000"/>
          <w:sz w:val="22"/>
          <w:szCs w:val="22"/>
        </w:rPr>
      </w:pPr>
    </w:p>
    <w:p w:rsidR="009607F2" w:rsidRDefault="009607F2">
      <w:pPr>
        <w:rPr>
          <w:rFonts w:asciiTheme="majorHAnsi" w:hAnsiTheme="majorHAnsi"/>
          <w:color w:val="6C0000"/>
          <w:sz w:val="28"/>
          <w:szCs w:val="28"/>
        </w:rPr>
      </w:pPr>
      <w:r>
        <w:rPr>
          <w:color w:val="6C0000"/>
        </w:rPr>
        <w:br w:type="page"/>
      </w:r>
    </w:p>
    <w:p w:rsidR="008E7F32" w:rsidRPr="00E55095" w:rsidRDefault="002A5C73" w:rsidP="00067A70">
      <w:pPr>
        <w:pStyle w:val="Overskrift2"/>
        <w:rPr>
          <w:color w:val="6C0000"/>
          <w:sz w:val="24"/>
          <w:szCs w:val="24"/>
        </w:rPr>
      </w:pPr>
      <w:bookmarkStart w:id="25" w:name="_Toc525204580"/>
      <w:r w:rsidRPr="00E55095">
        <w:rPr>
          <w:color w:val="6C0000"/>
          <w:sz w:val="24"/>
          <w:szCs w:val="24"/>
        </w:rPr>
        <w:lastRenderedPageBreak/>
        <w:t>Sådan arbejder v</w:t>
      </w:r>
      <w:r w:rsidR="00B52D73" w:rsidRPr="00E55095">
        <w:rPr>
          <w:color w:val="6C0000"/>
          <w:sz w:val="24"/>
          <w:szCs w:val="24"/>
        </w:rPr>
        <w:t>i</w:t>
      </w:r>
      <w:bookmarkEnd w:id="25"/>
    </w:p>
    <w:p w:rsidR="0078707C" w:rsidRDefault="0078707C" w:rsidP="0078707C"/>
    <w:p w:rsidR="00717172" w:rsidRDefault="0078707C">
      <w:r w:rsidRPr="0078707C">
        <w:rPr>
          <w:rFonts w:ascii="Museo 300" w:hAnsi="Museo 300" w:cs="Arial"/>
          <w:noProof/>
          <w:color w:val="000000"/>
          <w:sz w:val="22"/>
          <w:szCs w:val="22"/>
        </w:rPr>
        <w:drawing>
          <wp:inline distT="0" distB="0" distL="0" distR="0" wp14:anchorId="07AC4E81" wp14:editId="784C52A6">
            <wp:extent cx="6111380" cy="7688510"/>
            <wp:effectExtent l="0" t="57150" r="22860" b="2730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BC443A" w:rsidRDefault="00BC443A">
      <w:pPr>
        <w:rPr>
          <w:rFonts w:asciiTheme="majorHAnsi" w:hAnsiTheme="majorHAnsi"/>
          <w:color w:val="438086" w:themeColor="accent2"/>
          <w:sz w:val="28"/>
          <w:szCs w:val="28"/>
        </w:rPr>
      </w:pPr>
      <w:r>
        <w:br w:type="page"/>
      </w:r>
    </w:p>
    <w:p w:rsidR="00DC3B65" w:rsidRPr="00FC4694" w:rsidRDefault="006C3772" w:rsidP="004D6F34">
      <w:pPr>
        <w:pStyle w:val="Overskrift2"/>
        <w:numPr>
          <w:ilvl w:val="1"/>
          <w:numId w:val="8"/>
        </w:numPr>
      </w:pPr>
      <w:bookmarkStart w:id="26" w:name="_Toc525204581"/>
      <w:r w:rsidRPr="00FC4694">
        <w:lastRenderedPageBreak/>
        <w:t>Integration</w:t>
      </w:r>
      <w:bookmarkEnd w:id="26"/>
      <w:r w:rsidRPr="00FC4694">
        <w:t xml:space="preserve"> </w:t>
      </w:r>
    </w:p>
    <w:p w:rsidR="002A5C73" w:rsidRDefault="002A5C73" w:rsidP="00E55095">
      <w:pPr>
        <w:pStyle w:val="Overskrift2"/>
        <w:rPr>
          <w:rFonts w:ascii="Museo 300" w:hAnsi="Museo 300" w:cs="Arial"/>
          <w:color w:val="000000"/>
          <w:sz w:val="22"/>
          <w:szCs w:val="22"/>
        </w:rPr>
      </w:pPr>
    </w:p>
    <w:p w:rsidR="00E26496" w:rsidRDefault="00E26496" w:rsidP="002A5C73">
      <w:pPr>
        <w:rPr>
          <w:rFonts w:ascii="Museo 300" w:hAnsi="Museo 300" w:cs="Arial"/>
          <w:color w:val="000000"/>
          <w:sz w:val="22"/>
          <w:szCs w:val="22"/>
        </w:rPr>
      </w:pPr>
    </w:p>
    <w:p w:rsidR="002A5C73" w:rsidRPr="00E55095" w:rsidRDefault="002A5C73" w:rsidP="00FC4694">
      <w:pPr>
        <w:pStyle w:val="Overskrift2"/>
        <w:rPr>
          <w:color w:val="6C0000"/>
          <w:sz w:val="24"/>
          <w:szCs w:val="24"/>
        </w:rPr>
      </w:pPr>
      <w:bookmarkStart w:id="27" w:name="_Toc525204582"/>
      <w:r w:rsidRPr="00E55095">
        <w:rPr>
          <w:color w:val="6C0000"/>
          <w:sz w:val="24"/>
          <w:szCs w:val="24"/>
        </w:rPr>
        <w:t>Udfordringen</w:t>
      </w:r>
      <w:bookmarkEnd w:id="27"/>
    </w:p>
    <w:p w:rsidR="00C32511" w:rsidRPr="00C32511" w:rsidRDefault="00C32511" w:rsidP="00C32511"/>
    <w:p w:rsidR="002319C1" w:rsidRDefault="002319C1" w:rsidP="00994783">
      <w:pPr>
        <w:rPr>
          <w:rFonts w:ascii="Museo 300" w:hAnsi="Museo 300" w:cs="Arial"/>
          <w:color w:val="000000"/>
          <w:sz w:val="22"/>
          <w:szCs w:val="22"/>
        </w:rPr>
      </w:pPr>
      <w:r>
        <w:rPr>
          <w:rFonts w:ascii="Museo 300" w:hAnsi="Museo 300" w:cs="Arial"/>
          <w:color w:val="000000"/>
          <w:sz w:val="22"/>
          <w:szCs w:val="22"/>
        </w:rPr>
        <w:t xml:space="preserve">I perioden fra 2013 til </w:t>
      </w:r>
      <w:r w:rsidR="00994783">
        <w:rPr>
          <w:rFonts w:ascii="Museo 300" w:hAnsi="Museo 300" w:cs="Arial"/>
          <w:color w:val="000000"/>
          <w:sz w:val="22"/>
          <w:szCs w:val="22"/>
        </w:rPr>
        <w:t xml:space="preserve">medio </w:t>
      </w:r>
      <w:r>
        <w:rPr>
          <w:rFonts w:ascii="Museo 300" w:hAnsi="Museo 300" w:cs="Arial"/>
          <w:color w:val="000000"/>
          <w:sz w:val="22"/>
          <w:szCs w:val="22"/>
        </w:rPr>
        <w:t>201</w:t>
      </w:r>
      <w:r w:rsidR="00994783">
        <w:rPr>
          <w:rFonts w:ascii="Museo 300" w:hAnsi="Museo 300" w:cs="Arial"/>
          <w:color w:val="000000"/>
          <w:sz w:val="22"/>
          <w:szCs w:val="22"/>
        </w:rPr>
        <w:t>8</w:t>
      </w:r>
      <w:r>
        <w:rPr>
          <w:rFonts w:ascii="Museo 300" w:hAnsi="Museo 300" w:cs="Arial"/>
          <w:color w:val="000000"/>
          <w:sz w:val="22"/>
          <w:szCs w:val="22"/>
        </w:rPr>
        <w:t xml:space="preserve"> er der ankommet i alt </w:t>
      </w:r>
      <w:r w:rsidR="00994783" w:rsidRPr="00994783">
        <w:rPr>
          <w:rFonts w:ascii="Museo 300" w:hAnsi="Museo 300" w:cs="Arial"/>
          <w:color w:val="000000"/>
          <w:sz w:val="22"/>
          <w:szCs w:val="22"/>
        </w:rPr>
        <w:t>142</w:t>
      </w:r>
      <w:r w:rsidR="00994783">
        <w:rPr>
          <w:rFonts w:ascii="Museo 300" w:hAnsi="Museo 300" w:cs="Arial"/>
          <w:color w:val="000000"/>
          <w:sz w:val="22"/>
          <w:szCs w:val="22"/>
        </w:rPr>
        <w:t xml:space="preserve"> </w:t>
      </w:r>
      <w:r>
        <w:rPr>
          <w:rFonts w:ascii="Museo 300" w:hAnsi="Museo 300" w:cs="Arial"/>
          <w:color w:val="000000"/>
          <w:sz w:val="22"/>
          <w:szCs w:val="22"/>
        </w:rPr>
        <w:t xml:space="preserve">flygtninge samt </w:t>
      </w:r>
      <w:r w:rsidR="00994783" w:rsidRPr="00994783">
        <w:rPr>
          <w:rFonts w:ascii="Museo 300" w:hAnsi="Museo 300" w:cs="Arial"/>
          <w:color w:val="000000"/>
          <w:sz w:val="22"/>
          <w:szCs w:val="22"/>
        </w:rPr>
        <w:t>32</w:t>
      </w:r>
      <w:r w:rsidR="00994783">
        <w:rPr>
          <w:rFonts w:ascii="Museo 300" w:hAnsi="Museo 300" w:cs="Arial"/>
          <w:color w:val="000000"/>
          <w:sz w:val="22"/>
          <w:szCs w:val="22"/>
        </w:rPr>
        <w:t xml:space="preserve"> </w:t>
      </w:r>
      <w:r>
        <w:rPr>
          <w:rFonts w:ascii="Museo 300" w:hAnsi="Museo 300" w:cs="Arial"/>
          <w:color w:val="000000"/>
          <w:sz w:val="22"/>
          <w:szCs w:val="22"/>
        </w:rPr>
        <w:t xml:space="preserve">familiesammenførte ægtefæller med samlet </w:t>
      </w:r>
      <w:r w:rsidR="00994783" w:rsidRPr="00994783">
        <w:rPr>
          <w:rFonts w:ascii="Museo 300" w:hAnsi="Museo 300" w:cs="Arial"/>
          <w:color w:val="000000"/>
          <w:sz w:val="22"/>
          <w:szCs w:val="22"/>
        </w:rPr>
        <w:t>41</w:t>
      </w:r>
      <w:r>
        <w:rPr>
          <w:rFonts w:ascii="Museo 300" w:hAnsi="Museo 300" w:cs="Arial"/>
          <w:color w:val="000000"/>
          <w:sz w:val="22"/>
          <w:szCs w:val="22"/>
        </w:rPr>
        <w:t xml:space="preserve"> børn til Ringsted Kommune. Antallet at nyankomne flygtninge</w:t>
      </w:r>
      <w:r w:rsidR="00994783">
        <w:rPr>
          <w:rFonts w:ascii="Museo 300" w:hAnsi="Museo 300" w:cs="Arial"/>
          <w:color w:val="000000"/>
          <w:sz w:val="22"/>
          <w:szCs w:val="22"/>
        </w:rPr>
        <w:t xml:space="preserve"> og familiesammenførte </w:t>
      </w:r>
      <w:r>
        <w:rPr>
          <w:rFonts w:ascii="Museo 300" w:hAnsi="Museo 300" w:cs="Arial"/>
          <w:color w:val="000000"/>
          <w:sz w:val="22"/>
          <w:szCs w:val="22"/>
        </w:rPr>
        <w:t>er stagneret i 201</w:t>
      </w:r>
      <w:r w:rsidR="00994783">
        <w:rPr>
          <w:rFonts w:ascii="Museo 300" w:hAnsi="Museo 300" w:cs="Arial"/>
          <w:color w:val="000000"/>
          <w:sz w:val="22"/>
          <w:szCs w:val="22"/>
        </w:rPr>
        <w:t xml:space="preserve">8, idet de fleste ankomne </w:t>
      </w:r>
      <w:proofErr w:type="gramStart"/>
      <w:r w:rsidR="00994783">
        <w:rPr>
          <w:rFonts w:ascii="Museo 300" w:hAnsi="Museo 300" w:cs="Arial"/>
          <w:color w:val="000000"/>
          <w:sz w:val="22"/>
          <w:szCs w:val="22"/>
        </w:rPr>
        <w:t>flygtning</w:t>
      </w:r>
      <w:proofErr w:type="gramEnd"/>
      <w:r w:rsidR="00994783">
        <w:rPr>
          <w:rFonts w:ascii="Museo 300" w:hAnsi="Museo 300" w:cs="Arial"/>
          <w:color w:val="000000"/>
          <w:sz w:val="22"/>
          <w:szCs w:val="22"/>
        </w:rPr>
        <w:t xml:space="preserve"> nu har fået familiesammenføring</w:t>
      </w:r>
      <w:r>
        <w:rPr>
          <w:rFonts w:ascii="Museo 300" w:hAnsi="Museo 300" w:cs="Arial"/>
          <w:color w:val="000000"/>
          <w:sz w:val="22"/>
          <w:szCs w:val="22"/>
        </w:rPr>
        <w:t>. Med det aktuelle antal nyankom</w:t>
      </w:r>
      <w:r w:rsidR="00994783">
        <w:rPr>
          <w:rFonts w:ascii="Museo 300" w:hAnsi="Museo 300" w:cs="Arial"/>
          <w:color w:val="000000"/>
          <w:sz w:val="22"/>
          <w:szCs w:val="22"/>
        </w:rPr>
        <w:t>mende</w:t>
      </w:r>
      <w:r>
        <w:rPr>
          <w:rFonts w:ascii="Museo 300" w:hAnsi="Museo 300" w:cs="Arial"/>
          <w:color w:val="000000"/>
          <w:sz w:val="22"/>
          <w:szCs w:val="22"/>
        </w:rPr>
        <w:t xml:space="preserve"> flygtninge er behovet for midlertidige boligplaceringer mindsket, mens behovet for egnede permanente boliger fortsat er stort og vanskeligt at matche med de midler, som de nyankomne flygtninge og deres familier har til rådighed.</w:t>
      </w:r>
    </w:p>
    <w:p w:rsidR="002319C1" w:rsidRDefault="002319C1" w:rsidP="002319C1">
      <w:pPr>
        <w:rPr>
          <w:rFonts w:ascii="Museo 300" w:hAnsi="Museo 300" w:cs="Arial"/>
          <w:color w:val="000000"/>
          <w:sz w:val="22"/>
          <w:szCs w:val="22"/>
        </w:rPr>
      </w:pPr>
    </w:p>
    <w:p w:rsidR="002319C1" w:rsidRDefault="00994783" w:rsidP="002319C1">
      <w:pPr>
        <w:rPr>
          <w:rFonts w:ascii="Museo 300" w:hAnsi="Museo 300" w:cs="Arial"/>
          <w:color w:val="000000"/>
          <w:sz w:val="22"/>
          <w:szCs w:val="22"/>
        </w:rPr>
      </w:pPr>
      <w:r>
        <w:rPr>
          <w:rFonts w:ascii="Museo 300" w:hAnsi="Museo 300" w:cs="Arial"/>
          <w:color w:val="000000"/>
          <w:sz w:val="22"/>
          <w:szCs w:val="22"/>
        </w:rPr>
        <w:t>Der allerede gode resultater med udslusning af mandlige flygtninge til job og uddannelse, men d</w:t>
      </w:r>
      <w:r w:rsidR="002319C1">
        <w:rPr>
          <w:rFonts w:ascii="Museo 300" w:hAnsi="Museo 300" w:cs="Arial"/>
          <w:color w:val="000000"/>
          <w:sz w:val="22"/>
          <w:szCs w:val="22"/>
        </w:rPr>
        <w:t xml:space="preserve">et </w:t>
      </w:r>
      <w:r>
        <w:rPr>
          <w:rFonts w:ascii="Museo 300" w:hAnsi="Museo 300" w:cs="Arial"/>
          <w:color w:val="000000"/>
          <w:sz w:val="22"/>
          <w:szCs w:val="22"/>
        </w:rPr>
        <w:t xml:space="preserve">er </w:t>
      </w:r>
      <w:r w:rsidR="002319C1">
        <w:rPr>
          <w:rFonts w:ascii="Museo 300" w:hAnsi="Museo 300" w:cs="Arial"/>
          <w:color w:val="000000"/>
          <w:sz w:val="22"/>
          <w:szCs w:val="22"/>
        </w:rPr>
        <w:t xml:space="preserve">en </w:t>
      </w:r>
      <w:r>
        <w:rPr>
          <w:rFonts w:ascii="Museo 300" w:hAnsi="Museo 300" w:cs="Arial"/>
          <w:color w:val="000000"/>
          <w:sz w:val="22"/>
          <w:szCs w:val="22"/>
        </w:rPr>
        <w:t xml:space="preserve">fortsat </w:t>
      </w:r>
      <w:r w:rsidR="002319C1">
        <w:rPr>
          <w:rFonts w:ascii="Museo 300" w:hAnsi="Museo 300" w:cs="Arial"/>
          <w:color w:val="000000"/>
          <w:sz w:val="22"/>
          <w:szCs w:val="22"/>
        </w:rPr>
        <w:t xml:space="preserve">udfordring at sikre </w:t>
      </w:r>
      <w:r>
        <w:rPr>
          <w:rFonts w:ascii="Museo 300" w:hAnsi="Museo 300" w:cs="Arial"/>
          <w:color w:val="000000"/>
          <w:sz w:val="22"/>
          <w:szCs w:val="22"/>
        </w:rPr>
        <w:t xml:space="preserve">de mere udsatte </w:t>
      </w:r>
      <w:r w:rsidR="002319C1">
        <w:rPr>
          <w:rFonts w:ascii="Museo 300" w:hAnsi="Museo 300" w:cs="Arial"/>
          <w:color w:val="000000"/>
          <w:sz w:val="22"/>
          <w:szCs w:val="22"/>
        </w:rPr>
        <w:t xml:space="preserve">flygtninge og </w:t>
      </w:r>
      <w:r>
        <w:rPr>
          <w:rFonts w:ascii="Museo 300" w:hAnsi="Museo 300" w:cs="Arial"/>
          <w:color w:val="000000"/>
          <w:sz w:val="22"/>
          <w:szCs w:val="22"/>
        </w:rPr>
        <w:t xml:space="preserve">især </w:t>
      </w:r>
      <w:r w:rsidR="002319C1">
        <w:rPr>
          <w:rFonts w:ascii="Museo 300" w:hAnsi="Museo 300" w:cs="Arial"/>
          <w:color w:val="000000"/>
          <w:sz w:val="22"/>
          <w:szCs w:val="22"/>
        </w:rPr>
        <w:t>deres ægtefæller opkvalificering til realistiske jobfunktioner, og at bidrage med at fremskaffe egnede jobåbninger</w:t>
      </w:r>
      <w:r>
        <w:rPr>
          <w:rFonts w:ascii="Museo 300" w:hAnsi="Museo 300" w:cs="Arial"/>
          <w:color w:val="000000"/>
          <w:sz w:val="22"/>
          <w:szCs w:val="22"/>
        </w:rPr>
        <w:t>,</w:t>
      </w:r>
      <w:r w:rsidR="002319C1" w:rsidRPr="00C32511">
        <w:rPr>
          <w:rFonts w:ascii="Museo 300" w:hAnsi="Museo 300" w:cs="Arial"/>
          <w:color w:val="000000"/>
          <w:sz w:val="22"/>
          <w:szCs w:val="22"/>
        </w:rPr>
        <w:t xml:space="preserve"> </w:t>
      </w:r>
      <w:r w:rsidR="002319C1">
        <w:rPr>
          <w:rFonts w:ascii="Museo 300" w:hAnsi="Museo 300" w:cs="Arial"/>
          <w:color w:val="000000"/>
          <w:sz w:val="22"/>
          <w:szCs w:val="22"/>
        </w:rPr>
        <w:t>der kan give flygtningene og deres ægtefæller adgang til arbejdsmarkedet og på sigt føre til selvforsørgelse.</w:t>
      </w:r>
      <w:r>
        <w:rPr>
          <w:rFonts w:ascii="Museo 300" w:hAnsi="Museo 300" w:cs="Arial"/>
          <w:color w:val="000000"/>
          <w:sz w:val="22"/>
          <w:szCs w:val="22"/>
        </w:rPr>
        <w:t xml:space="preserve"> </w:t>
      </w:r>
    </w:p>
    <w:p w:rsidR="002A5C73" w:rsidRPr="002319C1" w:rsidRDefault="002A5C73" w:rsidP="002319C1">
      <w:pPr>
        <w:rPr>
          <w:rFonts w:ascii="Museo 300" w:hAnsi="Museo 300" w:cs="Arial"/>
          <w:color w:val="000000"/>
          <w:sz w:val="22"/>
          <w:szCs w:val="22"/>
        </w:rPr>
      </w:pPr>
    </w:p>
    <w:p w:rsidR="00204295" w:rsidRDefault="00204295" w:rsidP="002A5C73">
      <w:pPr>
        <w:rPr>
          <w:rFonts w:ascii="Museo 300" w:hAnsi="Museo 300" w:cs="Arial"/>
          <w:color w:val="000000"/>
          <w:sz w:val="22"/>
          <w:szCs w:val="22"/>
        </w:rPr>
      </w:pPr>
    </w:p>
    <w:p w:rsidR="00667963" w:rsidRPr="00E55095" w:rsidRDefault="002A5C73" w:rsidP="00CC4981">
      <w:pPr>
        <w:pStyle w:val="Overskrift2"/>
        <w:rPr>
          <w:color w:val="6C0000"/>
          <w:sz w:val="24"/>
          <w:szCs w:val="24"/>
        </w:rPr>
      </w:pPr>
      <w:bookmarkStart w:id="28" w:name="_Toc525204583"/>
      <w:r w:rsidRPr="00E55095">
        <w:rPr>
          <w:color w:val="6C0000"/>
          <w:sz w:val="24"/>
          <w:szCs w:val="24"/>
        </w:rPr>
        <w:t>Det vil vi</w:t>
      </w:r>
      <w:r w:rsidR="00AB47ED" w:rsidRPr="00E55095">
        <w:rPr>
          <w:color w:val="6C0000"/>
          <w:sz w:val="24"/>
          <w:szCs w:val="24"/>
        </w:rPr>
        <w:t xml:space="preserve"> med integrationen</w:t>
      </w:r>
      <w:bookmarkEnd w:id="28"/>
    </w:p>
    <w:p w:rsidR="00667963" w:rsidRPr="0007754C" w:rsidRDefault="00667963" w:rsidP="00667963"/>
    <w:p w:rsidR="00667963" w:rsidRDefault="00667963" w:rsidP="00667963">
      <w:pPr>
        <w:rPr>
          <w:rFonts w:ascii="Museo 300" w:hAnsi="Museo 300" w:cs="Arial"/>
          <w:color w:val="000000"/>
          <w:sz w:val="22"/>
          <w:szCs w:val="22"/>
        </w:rPr>
      </w:pPr>
      <w:r w:rsidRPr="0007754C">
        <w:rPr>
          <w:rFonts w:ascii="Museo 300" w:hAnsi="Museo 300" w:cs="Arial"/>
          <w:noProof/>
          <w:color w:val="000000"/>
          <w:sz w:val="22"/>
          <w:szCs w:val="22"/>
        </w:rPr>
        <mc:AlternateContent>
          <mc:Choice Requires="wps">
            <w:drawing>
              <wp:anchor distT="0" distB="0" distL="114300" distR="114300" simplePos="0" relativeHeight="251686912" behindDoc="0" locked="0" layoutInCell="1" allowOverlap="1" wp14:anchorId="230B9574" wp14:editId="0E71533E">
                <wp:simplePos x="0" y="0"/>
                <wp:positionH relativeFrom="column">
                  <wp:align>center</wp:align>
                </wp:positionH>
                <wp:positionV relativeFrom="paragraph">
                  <wp:posOffset>0</wp:posOffset>
                </wp:positionV>
                <wp:extent cx="4779010" cy="2223083"/>
                <wp:effectExtent l="0" t="0" r="21590" b="25400"/>
                <wp:wrapNone/>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2223083"/>
                        </a:xfrm>
                        <a:prstGeom prst="rect">
                          <a:avLst/>
                        </a:prstGeom>
                        <a:solidFill>
                          <a:srgbClr val="438086">
                            <a:lumMod val="20000"/>
                            <a:lumOff val="80000"/>
                          </a:srgbClr>
                        </a:solidFill>
                        <a:ln w="9525">
                          <a:solidFill>
                            <a:srgbClr val="000000"/>
                          </a:solidFill>
                          <a:miter lim="800000"/>
                          <a:headEnd/>
                          <a:tailEnd/>
                        </a:ln>
                      </wps:spPr>
                      <wps:txbx>
                        <w:txbxContent>
                          <w:p w:rsidR="006211C7" w:rsidRDefault="006211C7" w:rsidP="00667963">
                            <w:pPr>
                              <w:rPr>
                                <w:rFonts w:ascii="Museo 300" w:hAnsi="Museo 300" w:cs="Arial"/>
                                <w:color w:val="000000"/>
                                <w:sz w:val="18"/>
                                <w:szCs w:val="18"/>
                              </w:rPr>
                            </w:pPr>
                          </w:p>
                          <w:p w:rsidR="006211C7" w:rsidRDefault="006211C7" w:rsidP="004D6F34">
                            <w:pPr>
                              <w:pStyle w:val="Listeafsnit"/>
                              <w:numPr>
                                <w:ilvl w:val="0"/>
                                <w:numId w:val="9"/>
                              </w:numPr>
                              <w:rPr>
                                <w:rFonts w:ascii="Museo 300" w:hAnsi="Museo 300" w:cs="Arial"/>
                                <w:color w:val="000000"/>
                                <w:sz w:val="18"/>
                                <w:szCs w:val="18"/>
                              </w:rPr>
                            </w:pPr>
                            <w:r w:rsidRPr="00DA3C88">
                              <w:rPr>
                                <w:rFonts w:ascii="Museo 300" w:hAnsi="Museo 300" w:cs="Arial"/>
                                <w:color w:val="000000"/>
                                <w:sz w:val="18"/>
                                <w:szCs w:val="18"/>
                              </w:rPr>
                              <w:t xml:space="preserve">Alle flygtninge skal </w:t>
                            </w:r>
                            <w:r>
                              <w:rPr>
                                <w:rFonts w:ascii="Museo 300" w:hAnsi="Museo 300" w:cs="Arial"/>
                                <w:color w:val="000000"/>
                                <w:sz w:val="18"/>
                                <w:szCs w:val="18"/>
                              </w:rPr>
                              <w:t>bestå en danskuddannelsesprøve inden for den 5-årige integrationsperiode</w:t>
                            </w:r>
                          </w:p>
                          <w:p w:rsidR="006211C7" w:rsidRPr="00DA3C88" w:rsidRDefault="006211C7" w:rsidP="004D6F34">
                            <w:pPr>
                              <w:pStyle w:val="Listeafsnit"/>
                              <w:numPr>
                                <w:ilvl w:val="0"/>
                                <w:numId w:val="9"/>
                              </w:numPr>
                              <w:rPr>
                                <w:rFonts w:ascii="Museo 300" w:hAnsi="Museo 300" w:cs="Arial"/>
                                <w:color w:val="000000"/>
                                <w:sz w:val="18"/>
                                <w:szCs w:val="18"/>
                              </w:rPr>
                            </w:pPr>
                            <w:r w:rsidRPr="00DA3C88">
                              <w:rPr>
                                <w:rFonts w:ascii="Museo 300" w:hAnsi="Museo 300" w:cs="Arial"/>
                                <w:color w:val="000000"/>
                                <w:sz w:val="18"/>
                                <w:szCs w:val="18"/>
                              </w:rPr>
                              <w:t>Øge selvforsørgelsen gennem træning og opkvalificering på virksomheder med behov for arbejdskraft</w:t>
                            </w:r>
                          </w:p>
                          <w:p w:rsidR="006211C7" w:rsidRPr="00E675D9" w:rsidRDefault="006211C7" w:rsidP="00DA3C88">
                            <w:pPr>
                              <w:pStyle w:val="Listeafsnit"/>
                              <w:numPr>
                                <w:ilvl w:val="0"/>
                                <w:numId w:val="9"/>
                              </w:numPr>
                              <w:rPr>
                                <w:rFonts w:ascii="Museo 300" w:hAnsi="Museo 300" w:cs="Arial"/>
                                <w:color w:val="000000"/>
                                <w:sz w:val="18"/>
                                <w:szCs w:val="18"/>
                              </w:rPr>
                            </w:pPr>
                            <w:r w:rsidRPr="00E675D9">
                              <w:rPr>
                                <w:rFonts w:ascii="Museo 300" w:hAnsi="Museo 300" w:cs="Arial"/>
                                <w:color w:val="000000"/>
                                <w:sz w:val="18"/>
                                <w:szCs w:val="18"/>
                              </w:rPr>
                              <w:t>Fastholde fokus på ordinær uddannelse</w:t>
                            </w:r>
                            <w:r>
                              <w:rPr>
                                <w:rFonts w:ascii="Museo 300" w:hAnsi="Museo 300" w:cs="Arial"/>
                                <w:color w:val="000000"/>
                                <w:sz w:val="18"/>
                                <w:szCs w:val="18"/>
                              </w:rPr>
                              <w:t xml:space="preserve"> og IGU</w:t>
                            </w:r>
                          </w:p>
                          <w:p w:rsidR="006211C7" w:rsidRPr="0077290F" w:rsidRDefault="006211C7" w:rsidP="0077290F">
                            <w:pPr>
                              <w:pStyle w:val="Listeafsnit"/>
                              <w:numPr>
                                <w:ilvl w:val="0"/>
                                <w:numId w:val="9"/>
                              </w:numPr>
                              <w:rPr>
                                <w:rFonts w:ascii="Museo 300" w:hAnsi="Museo 300" w:cs="Arial"/>
                                <w:color w:val="000000"/>
                                <w:sz w:val="18"/>
                                <w:szCs w:val="18"/>
                              </w:rPr>
                            </w:pPr>
                            <w:r w:rsidRPr="0077290F">
                              <w:rPr>
                                <w:rFonts w:ascii="Museo 300" w:hAnsi="Museo 300" w:cs="Arial"/>
                                <w:color w:val="000000"/>
                                <w:sz w:val="18"/>
                                <w:szCs w:val="18"/>
                              </w:rPr>
                              <w:t>Øge selvforsørgelse af familiesammenførte kvinder, der modtager integrationsydelse</w:t>
                            </w:r>
                          </w:p>
                          <w:p w:rsidR="006211C7" w:rsidRDefault="006211C7" w:rsidP="0077290F">
                            <w:pPr>
                              <w:pStyle w:val="Listeafsnit"/>
                              <w:numPr>
                                <w:ilvl w:val="0"/>
                                <w:numId w:val="9"/>
                              </w:numPr>
                              <w:rPr>
                                <w:rFonts w:ascii="Museo 300" w:hAnsi="Museo 300" w:cs="Arial"/>
                                <w:color w:val="000000"/>
                                <w:sz w:val="18"/>
                                <w:szCs w:val="18"/>
                              </w:rPr>
                            </w:pPr>
                            <w:r w:rsidRPr="0077290F">
                              <w:rPr>
                                <w:rFonts w:ascii="Museo 300" w:hAnsi="Museo 300" w:cs="Arial"/>
                                <w:color w:val="000000"/>
                                <w:sz w:val="18"/>
                                <w:szCs w:val="18"/>
                              </w:rPr>
                              <w:t>Øge selvforsørgelse af aktivitetsparate flygtninge og familiesammenførte til flygtninge gennem målrettet indsats</w:t>
                            </w:r>
                          </w:p>
                          <w:p w:rsidR="006211C7" w:rsidRPr="00E55095" w:rsidRDefault="006211C7" w:rsidP="00E55095">
                            <w:pPr>
                              <w:pStyle w:val="Listeafsnit"/>
                              <w:numPr>
                                <w:ilvl w:val="0"/>
                                <w:numId w:val="9"/>
                              </w:numPr>
                              <w:rPr>
                                <w:rFonts w:ascii="Museo 300" w:hAnsi="Museo 300" w:cs="Arial"/>
                                <w:color w:val="000000"/>
                                <w:sz w:val="18"/>
                                <w:szCs w:val="18"/>
                              </w:rPr>
                            </w:pPr>
                            <w:r w:rsidRPr="00E55095">
                              <w:rPr>
                                <w:rFonts w:ascii="Museo 300" w:hAnsi="Museo 300" w:cs="Arial"/>
                                <w:color w:val="000000"/>
                                <w:sz w:val="18"/>
                                <w:szCs w:val="18"/>
                              </w:rPr>
                              <w:t xml:space="preserve">Der oprettes i 2019 </w:t>
                            </w:r>
                            <w:r>
                              <w:rPr>
                                <w:rFonts w:ascii="Museo 300" w:hAnsi="Museo 300" w:cs="Arial"/>
                                <w:color w:val="000000"/>
                                <w:sz w:val="18"/>
                                <w:szCs w:val="18"/>
                              </w:rPr>
                              <w:t xml:space="preserve">i alt </w:t>
                            </w:r>
                            <w:r w:rsidRPr="00E55095">
                              <w:rPr>
                                <w:rFonts w:ascii="Museo 300" w:hAnsi="Museo 300" w:cs="Arial"/>
                                <w:color w:val="000000"/>
                                <w:sz w:val="18"/>
                                <w:szCs w:val="18"/>
                              </w:rPr>
                              <w:t xml:space="preserve">10 virksomhedsforløb i kommunale virksomheder som træningsforløb for </w:t>
                            </w:r>
                            <w:r>
                              <w:rPr>
                                <w:rFonts w:ascii="Museo 300" w:hAnsi="Museo 300" w:cs="Arial"/>
                                <w:color w:val="000000"/>
                                <w:sz w:val="18"/>
                                <w:szCs w:val="18"/>
                              </w:rPr>
                              <w:t xml:space="preserve">familiesammenførte </w:t>
                            </w:r>
                            <w:r w:rsidRPr="00E55095">
                              <w:rPr>
                                <w:rFonts w:ascii="Museo 300" w:hAnsi="Museo 300" w:cs="Arial"/>
                                <w:color w:val="000000"/>
                                <w:sz w:val="18"/>
                                <w:szCs w:val="18"/>
                              </w:rPr>
                              <w:t xml:space="preserve">kvinder med børn. </w:t>
                            </w:r>
                          </w:p>
                          <w:p w:rsidR="006211C7" w:rsidRPr="004E0CA1" w:rsidRDefault="006211C7" w:rsidP="00E55095">
                            <w:pPr>
                              <w:pStyle w:val="Listeafsnit"/>
                              <w:numPr>
                                <w:ilvl w:val="0"/>
                                <w:numId w:val="9"/>
                              </w:numPr>
                              <w:rPr>
                                <w:rFonts w:ascii="Museo 300" w:hAnsi="Museo 300" w:cs="Arial"/>
                                <w:color w:val="000000"/>
                                <w:sz w:val="18"/>
                                <w:szCs w:val="18"/>
                              </w:rPr>
                            </w:pPr>
                            <w:r w:rsidRPr="00E55095">
                              <w:rPr>
                                <w:rFonts w:ascii="Museo 300" w:hAnsi="Museo 300" w:cs="Arial"/>
                                <w:color w:val="000000"/>
                                <w:sz w:val="18"/>
                                <w:szCs w:val="18"/>
                              </w:rPr>
                              <w:t xml:space="preserve">Forsørgelsesgraden skal være mere end 50 </w:t>
                            </w:r>
                            <w:r>
                              <w:rPr>
                                <w:rFonts w:ascii="Museo 300" w:hAnsi="Museo 300" w:cs="Arial"/>
                                <w:color w:val="000000"/>
                                <w:sz w:val="18"/>
                                <w:szCs w:val="18"/>
                              </w:rPr>
                              <w:t>pct.</w:t>
                            </w:r>
                            <w:r w:rsidRPr="00E55095">
                              <w:rPr>
                                <w:rFonts w:ascii="Museo 300" w:hAnsi="Museo 300" w:cs="Arial"/>
                                <w:color w:val="000000"/>
                                <w:sz w:val="18"/>
                                <w:szCs w:val="18"/>
                              </w:rPr>
                              <w:t xml:space="preserve"> efter 3 års ophold i Danmark.  (Jf. Integrationsbarometeret</w:t>
                            </w:r>
                            <w:r>
                              <w:rPr>
                                <w:rFonts w:ascii="Museo 300" w:hAnsi="Museo 300" w:cs="Arial"/>
                                <w:color w:val="000000"/>
                                <w:sz w:val="18"/>
                                <w:szCs w:val="18"/>
                              </w:rPr>
                              <w:t xml:space="preserve"> august 2018</w:t>
                            </w:r>
                            <w:r w:rsidRPr="00E55095">
                              <w:rPr>
                                <w:rFonts w:ascii="Museo 300" w:hAnsi="Museo 300" w:cs="Arial"/>
                                <w:color w:val="000000"/>
                                <w:sz w:val="18"/>
                                <w:szCs w:val="18"/>
                              </w:rPr>
                              <w:t xml:space="preserve">, hvor vi har 56 </w:t>
                            </w:r>
                            <w:r>
                              <w:rPr>
                                <w:rFonts w:ascii="Museo 300" w:hAnsi="Museo 300" w:cs="Arial"/>
                                <w:color w:val="000000"/>
                                <w:sz w:val="18"/>
                                <w:szCs w:val="18"/>
                              </w:rPr>
                              <w:t>pct.</w:t>
                            </w:r>
                            <w:r w:rsidRPr="00E55095">
                              <w:rPr>
                                <w:rFonts w:ascii="Museo 300" w:hAnsi="Museo 300" w:cs="Arial"/>
                                <w:color w:val="000000"/>
                                <w:sz w:val="18"/>
                                <w:szCs w:val="18"/>
                              </w:rPr>
                              <w:t xml:space="preserve"> ud fra 23 borgere)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0;width:376.3pt;height:175.05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" fillcolor="#d6e9ea">
                <v:textbox>
                  <w:txbxContent>
                    <w:p w:rsidR="006211C7" w:rsidRDefault="006211C7" w:rsidP="00667963">
                      <w:pPr>
                        <w:rPr>
                          <w:rFonts w:ascii="Museo 300" w:hAnsi="Museo 300" w:cs="Arial"/>
                          <w:color w:val="000000"/>
                          <w:sz w:val="18"/>
                          <w:szCs w:val="18"/>
                        </w:rPr>
                      </w:pPr>
                    </w:p>
                    <w:p w:rsidR="006211C7" w:rsidRDefault="006211C7" w:rsidP="004D6F34">
                      <w:pPr>
                        <w:pStyle w:val="Listeafsnit"/>
                        <w:numPr>
                          <w:ilvl w:val="0"/>
                          <w:numId w:val="9"/>
                        </w:numPr>
                        <w:rPr>
                          <w:rFonts w:ascii="Museo 300" w:hAnsi="Museo 300" w:cs="Arial"/>
                          <w:color w:val="000000"/>
                          <w:sz w:val="18"/>
                          <w:szCs w:val="18"/>
                        </w:rPr>
                      </w:pPr>
                      <w:r w:rsidRPr="00DA3C88">
                        <w:rPr>
                          <w:rFonts w:ascii="Museo 300" w:hAnsi="Museo 300" w:cs="Arial"/>
                          <w:color w:val="000000"/>
                          <w:sz w:val="18"/>
                          <w:szCs w:val="18"/>
                        </w:rPr>
                        <w:t xml:space="preserve">Alle flygtninge skal </w:t>
                      </w:r>
                      <w:r>
                        <w:rPr>
                          <w:rFonts w:ascii="Museo 300" w:hAnsi="Museo 300" w:cs="Arial"/>
                          <w:color w:val="000000"/>
                          <w:sz w:val="18"/>
                          <w:szCs w:val="18"/>
                        </w:rPr>
                        <w:t>bestå en danskuddannelsesprøve inden for den 5-årige integrationsperiode</w:t>
                      </w:r>
                    </w:p>
                    <w:p w:rsidR="006211C7" w:rsidRPr="00DA3C88" w:rsidRDefault="006211C7" w:rsidP="004D6F34">
                      <w:pPr>
                        <w:pStyle w:val="Listeafsnit"/>
                        <w:numPr>
                          <w:ilvl w:val="0"/>
                          <w:numId w:val="9"/>
                        </w:numPr>
                        <w:rPr>
                          <w:rFonts w:ascii="Museo 300" w:hAnsi="Museo 300" w:cs="Arial"/>
                          <w:color w:val="000000"/>
                          <w:sz w:val="18"/>
                          <w:szCs w:val="18"/>
                        </w:rPr>
                      </w:pPr>
                      <w:r w:rsidRPr="00DA3C88">
                        <w:rPr>
                          <w:rFonts w:ascii="Museo 300" w:hAnsi="Museo 300" w:cs="Arial"/>
                          <w:color w:val="000000"/>
                          <w:sz w:val="18"/>
                          <w:szCs w:val="18"/>
                        </w:rPr>
                        <w:t>Øge selvforsørgelsen gennem træning og opkvalificering på virksomheder med behov for arbejdskraft</w:t>
                      </w:r>
                    </w:p>
                    <w:p w:rsidR="006211C7" w:rsidRPr="00E675D9" w:rsidRDefault="006211C7" w:rsidP="00DA3C88">
                      <w:pPr>
                        <w:pStyle w:val="Listeafsnit"/>
                        <w:numPr>
                          <w:ilvl w:val="0"/>
                          <w:numId w:val="9"/>
                        </w:numPr>
                        <w:rPr>
                          <w:rFonts w:ascii="Museo 300" w:hAnsi="Museo 300" w:cs="Arial"/>
                          <w:color w:val="000000"/>
                          <w:sz w:val="18"/>
                          <w:szCs w:val="18"/>
                        </w:rPr>
                      </w:pPr>
                      <w:r w:rsidRPr="00E675D9">
                        <w:rPr>
                          <w:rFonts w:ascii="Museo 300" w:hAnsi="Museo 300" w:cs="Arial"/>
                          <w:color w:val="000000"/>
                          <w:sz w:val="18"/>
                          <w:szCs w:val="18"/>
                        </w:rPr>
                        <w:t>Fastholde fokus på ordinær uddannelse</w:t>
                      </w:r>
                      <w:r>
                        <w:rPr>
                          <w:rFonts w:ascii="Museo 300" w:hAnsi="Museo 300" w:cs="Arial"/>
                          <w:color w:val="000000"/>
                          <w:sz w:val="18"/>
                          <w:szCs w:val="18"/>
                        </w:rPr>
                        <w:t xml:space="preserve"> og IGU</w:t>
                      </w:r>
                    </w:p>
                    <w:p w:rsidR="006211C7" w:rsidRPr="0077290F" w:rsidRDefault="006211C7" w:rsidP="0077290F">
                      <w:pPr>
                        <w:pStyle w:val="Listeafsnit"/>
                        <w:numPr>
                          <w:ilvl w:val="0"/>
                          <w:numId w:val="9"/>
                        </w:numPr>
                        <w:rPr>
                          <w:rFonts w:ascii="Museo 300" w:hAnsi="Museo 300" w:cs="Arial"/>
                          <w:color w:val="000000"/>
                          <w:sz w:val="18"/>
                          <w:szCs w:val="18"/>
                        </w:rPr>
                      </w:pPr>
                      <w:r w:rsidRPr="0077290F">
                        <w:rPr>
                          <w:rFonts w:ascii="Museo 300" w:hAnsi="Museo 300" w:cs="Arial"/>
                          <w:color w:val="000000"/>
                          <w:sz w:val="18"/>
                          <w:szCs w:val="18"/>
                        </w:rPr>
                        <w:t>Øge selvforsørgelse af familiesammenførte kvinder, der modtager integrationsydelse</w:t>
                      </w:r>
                    </w:p>
                    <w:p w:rsidR="006211C7" w:rsidRDefault="006211C7" w:rsidP="0077290F">
                      <w:pPr>
                        <w:pStyle w:val="Listeafsnit"/>
                        <w:numPr>
                          <w:ilvl w:val="0"/>
                          <w:numId w:val="9"/>
                        </w:numPr>
                        <w:rPr>
                          <w:rFonts w:ascii="Museo 300" w:hAnsi="Museo 300" w:cs="Arial"/>
                          <w:color w:val="000000"/>
                          <w:sz w:val="18"/>
                          <w:szCs w:val="18"/>
                        </w:rPr>
                      </w:pPr>
                      <w:r w:rsidRPr="0077290F">
                        <w:rPr>
                          <w:rFonts w:ascii="Museo 300" w:hAnsi="Museo 300" w:cs="Arial"/>
                          <w:color w:val="000000"/>
                          <w:sz w:val="18"/>
                          <w:szCs w:val="18"/>
                        </w:rPr>
                        <w:t>Øge selvforsørgelse af aktivitetsparate flygtninge og familiesammenførte til flygtninge gennem målrettet indsats</w:t>
                      </w:r>
                    </w:p>
                    <w:p w:rsidR="006211C7" w:rsidRPr="00E55095" w:rsidRDefault="006211C7" w:rsidP="00E55095">
                      <w:pPr>
                        <w:pStyle w:val="Listeafsnit"/>
                        <w:numPr>
                          <w:ilvl w:val="0"/>
                          <w:numId w:val="9"/>
                        </w:numPr>
                        <w:rPr>
                          <w:rFonts w:ascii="Museo 300" w:hAnsi="Museo 300" w:cs="Arial"/>
                          <w:color w:val="000000"/>
                          <w:sz w:val="18"/>
                          <w:szCs w:val="18"/>
                        </w:rPr>
                      </w:pPr>
                      <w:r w:rsidRPr="00E55095">
                        <w:rPr>
                          <w:rFonts w:ascii="Museo 300" w:hAnsi="Museo 300" w:cs="Arial"/>
                          <w:color w:val="000000"/>
                          <w:sz w:val="18"/>
                          <w:szCs w:val="18"/>
                        </w:rPr>
                        <w:t xml:space="preserve">Der oprettes i 2019 </w:t>
                      </w:r>
                      <w:r>
                        <w:rPr>
                          <w:rFonts w:ascii="Museo 300" w:hAnsi="Museo 300" w:cs="Arial"/>
                          <w:color w:val="000000"/>
                          <w:sz w:val="18"/>
                          <w:szCs w:val="18"/>
                        </w:rPr>
                        <w:t xml:space="preserve">i alt </w:t>
                      </w:r>
                      <w:r w:rsidRPr="00E55095">
                        <w:rPr>
                          <w:rFonts w:ascii="Museo 300" w:hAnsi="Museo 300" w:cs="Arial"/>
                          <w:color w:val="000000"/>
                          <w:sz w:val="18"/>
                          <w:szCs w:val="18"/>
                        </w:rPr>
                        <w:t xml:space="preserve">10 virksomhedsforløb i kommunale virksomheder som træningsforløb for </w:t>
                      </w:r>
                      <w:r>
                        <w:rPr>
                          <w:rFonts w:ascii="Museo 300" w:hAnsi="Museo 300" w:cs="Arial"/>
                          <w:color w:val="000000"/>
                          <w:sz w:val="18"/>
                          <w:szCs w:val="18"/>
                        </w:rPr>
                        <w:t xml:space="preserve">familiesammenførte </w:t>
                      </w:r>
                      <w:r w:rsidRPr="00E55095">
                        <w:rPr>
                          <w:rFonts w:ascii="Museo 300" w:hAnsi="Museo 300" w:cs="Arial"/>
                          <w:color w:val="000000"/>
                          <w:sz w:val="18"/>
                          <w:szCs w:val="18"/>
                        </w:rPr>
                        <w:t xml:space="preserve">kvinder med børn. </w:t>
                      </w:r>
                    </w:p>
                    <w:p w:rsidR="006211C7" w:rsidRPr="004E0CA1" w:rsidRDefault="006211C7" w:rsidP="00E55095">
                      <w:pPr>
                        <w:pStyle w:val="Listeafsnit"/>
                        <w:numPr>
                          <w:ilvl w:val="0"/>
                          <w:numId w:val="9"/>
                        </w:numPr>
                        <w:rPr>
                          <w:rFonts w:ascii="Museo 300" w:hAnsi="Museo 300" w:cs="Arial"/>
                          <w:color w:val="000000"/>
                          <w:sz w:val="18"/>
                          <w:szCs w:val="18"/>
                        </w:rPr>
                      </w:pPr>
                      <w:r w:rsidRPr="00E55095">
                        <w:rPr>
                          <w:rFonts w:ascii="Museo 300" w:hAnsi="Museo 300" w:cs="Arial"/>
                          <w:color w:val="000000"/>
                          <w:sz w:val="18"/>
                          <w:szCs w:val="18"/>
                        </w:rPr>
                        <w:t xml:space="preserve">Forsørgelsesgraden skal være mere end 50 </w:t>
                      </w:r>
                      <w:r>
                        <w:rPr>
                          <w:rFonts w:ascii="Museo 300" w:hAnsi="Museo 300" w:cs="Arial"/>
                          <w:color w:val="000000"/>
                          <w:sz w:val="18"/>
                          <w:szCs w:val="18"/>
                        </w:rPr>
                        <w:t>pct.</w:t>
                      </w:r>
                      <w:r w:rsidRPr="00E55095">
                        <w:rPr>
                          <w:rFonts w:ascii="Museo 300" w:hAnsi="Museo 300" w:cs="Arial"/>
                          <w:color w:val="000000"/>
                          <w:sz w:val="18"/>
                          <w:szCs w:val="18"/>
                        </w:rPr>
                        <w:t xml:space="preserve"> efter 3 års ophold i Danmark.  (Jf. Integrationsbarometeret</w:t>
                      </w:r>
                      <w:r>
                        <w:rPr>
                          <w:rFonts w:ascii="Museo 300" w:hAnsi="Museo 300" w:cs="Arial"/>
                          <w:color w:val="000000"/>
                          <w:sz w:val="18"/>
                          <w:szCs w:val="18"/>
                        </w:rPr>
                        <w:t xml:space="preserve"> august 2018</w:t>
                      </w:r>
                      <w:r w:rsidRPr="00E55095">
                        <w:rPr>
                          <w:rFonts w:ascii="Museo 300" w:hAnsi="Museo 300" w:cs="Arial"/>
                          <w:color w:val="000000"/>
                          <w:sz w:val="18"/>
                          <w:szCs w:val="18"/>
                        </w:rPr>
                        <w:t xml:space="preserve">, hvor vi har 56 </w:t>
                      </w:r>
                      <w:r>
                        <w:rPr>
                          <w:rFonts w:ascii="Museo 300" w:hAnsi="Museo 300" w:cs="Arial"/>
                          <w:color w:val="000000"/>
                          <w:sz w:val="18"/>
                          <w:szCs w:val="18"/>
                        </w:rPr>
                        <w:t>pct.</w:t>
                      </w:r>
                      <w:r w:rsidRPr="00E55095">
                        <w:rPr>
                          <w:rFonts w:ascii="Museo 300" w:hAnsi="Museo 300" w:cs="Arial"/>
                          <w:color w:val="000000"/>
                          <w:sz w:val="18"/>
                          <w:szCs w:val="18"/>
                        </w:rPr>
                        <w:t xml:space="preserve"> ud fra 23 borgere)</w:t>
                      </w:r>
                    </w:p>
                  </w:txbxContent>
                </v:textbox>
              </v:shape>
            </w:pict>
          </mc:Fallback>
        </mc:AlternateContent>
      </w:r>
    </w:p>
    <w:p w:rsidR="00667963" w:rsidRDefault="00667963" w:rsidP="00667963">
      <w:pPr>
        <w:rPr>
          <w:rFonts w:ascii="Museo 300" w:hAnsi="Museo 300" w:cs="Arial"/>
          <w:color w:val="000000"/>
          <w:sz w:val="22"/>
          <w:szCs w:val="22"/>
        </w:rPr>
      </w:pPr>
    </w:p>
    <w:p w:rsidR="00667963" w:rsidRDefault="00667963" w:rsidP="00667963">
      <w:pPr>
        <w:rPr>
          <w:rFonts w:ascii="Museo 300" w:hAnsi="Museo 300" w:cs="Arial"/>
          <w:color w:val="000000"/>
          <w:sz w:val="22"/>
          <w:szCs w:val="22"/>
        </w:rPr>
      </w:pPr>
    </w:p>
    <w:p w:rsidR="00667963" w:rsidRDefault="00667963" w:rsidP="00667963">
      <w:pPr>
        <w:rPr>
          <w:rFonts w:ascii="Museo 300" w:hAnsi="Museo 300" w:cs="Arial"/>
          <w:color w:val="000000"/>
          <w:sz w:val="22"/>
          <w:szCs w:val="22"/>
        </w:rPr>
      </w:pPr>
    </w:p>
    <w:p w:rsidR="00667963" w:rsidRDefault="00667963" w:rsidP="00667963">
      <w:pPr>
        <w:rPr>
          <w:rFonts w:ascii="Museo 300" w:hAnsi="Museo 300" w:cs="Arial"/>
          <w:color w:val="000000"/>
          <w:sz w:val="22"/>
          <w:szCs w:val="22"/>
        </w:rPr>
      </w:pPr>
    </w:p>
    <w:p w:rsidR="00667963" w:rsidRDefault="00667963" w:rsidP="00667963">
      <w:pPr>
        <w:rPr>
          <w:rFonts w:ascii="Museo 300" w:hAnsi="Museo 300" w:cs="Arial"/>
          <w:color w:val="000000"/>
          <w:sz w:val="22"/>
          <w:szCs w:val="22"/>
        </w:rPr>
      </w:pPr>
    </w:p>
    <w:p w:rsidR="00667963" w:rsidRDefault="00667963" w:rsidP="00667963">
      <w:pPr>
        <w:rPr>
          <w:rFonts w:ascii="Museo 300" w:hAnsi="Museo 300" w:cs="Arial"/>
          <w:color w:val="000000"/>
          <w:sz w:val="22"/>
          <w:szCs w:val="22"/>
        </w:rPr>
      </w:pPr>
    </w:p>
    <w:p w:rsidR="00204295" w:rsidRDefault="00204295" w:rsidP="00E26496">
      <w:pPr>
        <w:pStyle w:val="Overskrift3"/>
        <w:rPr>
          <w:color w:val="6C0000"/>
        </w:rPr>
      </w:pPr>
    </w:p>
    <w:p w:rsidR="00D1380E" w:rsidRPr="00D1380E" w:rsidRDefault="00D1380E" w:rsidP="00D1380E"/>
    <w:p w:rsidR="00CC4981" w:rsidRDefault="00CC4981" w:rsidP="00FC4694">
      <w:pPr>
        <w:pStyle w:val="Overskrift2"/>
        <w:rPr>
          <w:color w:val="6C0000"/>
        </w:rPr>
      </w:pPr>
    </w:p>
    <w:p w:rsidR="00CC4981" w:rsidRDefault="00CC4981" w:rsidP="00FC4694">
      <w:pPr>
        <w:pStyle w:val="Overskrift2"/>
        <w:rPr>
          <w:color w:val="6C0000"/>
        </w:rPr>
      </w:pPr>
    </w:p>
    <w:p w:rsidR="00E55095" w:rsidRDefault="00E55095" w:rsidP="00FC4694">
      <w:pPr>
        <w:pStyle w:val="Overskrift2"/>
        <w:rPr>
          <w:color w:val="6C0000"/>
        </w:rPr>
      </w:pPr>
    </w:p>
    <w:p w:rsidR="00E55095" w:rsidRDefault="00E55095" w:rsidP="00FC4694">
      <w:pPr>
        <w:pStyle w:val="Overskrift2"/>
        <w:rPr>
          <w:color w:val="6C0000"/>
        </w:rPr>
      </w:pPr>
    </w:p>
    <w:p w:rsidR="00E55095" w:rsidRDefault="00E55095" w:rsidP="00FC4694">
      <w:pPr>
        <w:pStyle w:val="Overskrift2"/>
        <w:rPr>
          <w:color w:val="6C0000"/>
        </w:rPr>
      </w:pPr>
    </w:p>
    <w:p w:rsidR="00E55095" w:rsidRDefault="00E55095" w:rsidP="00FC4694">
      <w:pPr>
        <w:pStyle w:val="Overskrift2"/>
        <w:rPr>
          <w:color w:val="6C0000"/>
        </w:rPr>
      </w:pPr>
    </w:p>
    <w:p w:rsidR="00F22E77" w:rsidRDefault="00F22E77">
      <w:pPr>
        <w:rPr>
          <w:rFonts w:asciiTheme="majorHAnsi" w:hAnsiTheme="majorHAnsi"/>
          <w:color w:val="6C0000"/>
          <w:sz w:val="24"/>
          <w:szCs w:val="24"/>
        </w:rPr>
      </w:pPr>
      <w:r>
        <w:rPr>
          <w:color w:val="6C0000"/>
          <w:sz w:val="24"/>
          <w:szCs w:val="24"/>
        </w:rPr>
        <w:br w:type="page"/>
      </w:r>
    </w:p>
    <w:p w:rsidR="002A5C73" w:rsidRPr="00E55095" w:rsidRDefault="002A5C73" w:rsidP="00FC4694">
      <w:pPr>
        <w:pStyle w:val="Overskrift2"/>
        <w:rPr>
          <w:color w:val="6C0000"/>
          <w:sz w:val="24"/>
          <w:szCs w:val="24"/>
        </w:rPr>
      </w:pPr>
      <w:bookmarkStart w:id="29" w:name="_Toc525204584"/>
      <w:r w:rsidRPr="00E55095">
        <w:rPr>
          <w:color w:val="6C0000"/>
          <w:sz w:val="24"/>
          <w:szCs w:val="24"/>
        </w:rPr>
        <w:lastRenderedPageBreak/>
        <w:t>Sådan arbejder vi</w:t>
      </w:r>
      <w:bookmarkEnd w:id="29"/>
    </w:p>
    <w:p w:rsidR="002319C1" w:rsidRDefault="002319C1" w:rsidP="002319C1"/>
    <w:p w:rsidR="002319C1" w:rsidRPr="002319C1" w:rsidRDefault="002319C1" w:rsidP="002319C1">
      <w:r>
        <w:rPr>
          <w:rFonts w:ascii="Museo 300" w:hAnsi="Museo 300" w:cs="Arial"/>
          <w:noProof/>
          <w:color w:val="000000"/>
          <w:sz w:val="22"/>
          <w:szCs w:val="22"/>
        </w:rPr>
        <w:drawing>
          <wp:inline distT="0" distB="0" distL="0" distR="0" wp14:anchorId="14A86F1E" wp14:editId="1CBB823B">
            <wp:extent cx="6111380" cy="4081244"/>
            <wp:effectExtent l="0" t="19050" r="22860" b="3365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E55095" w:rsidRDefault="00E55095">
      <w:pPr>
        <w:rPr>
          <w:rFonts w:asciiTheme="majorHAnsi" w:hAnsiTheme="majorHAnsi"/>
          <w:color w:val="6C0000"/>
          <w:sz w:val="32"/>
          <w:szCs w:val="32"/>
        </w:rPr>
      </w:pPr>
      <w:bookmarkStart w:id="30" w:name="_Toc497292736"/>
    </w:p>
    <w:p w:rsidR="00B11F9F" w:rsidRDefault="00B11F9F">
      <w:pPr>
        <w:rPr>
          <w:rFonts w:asciiTheme="majorHAnsi" w:hAnsiTheme="majorHAnsi"/>
          <w:color w:val="6C0000"/>
          <w:sz w:val="32"/>
          <w:szCs w:val="32"/>
        </w:rPr>
      </w:pPr>
      <w:r>
        <w:rPr>
          <w:color w:val="6C0000"/>
        </w:rPr>
        <w:br w:type="page"/>
      </w:r>
    </w:p>
    <w:p w:rsidR="002319C1" w:rsidRPr="005216D2" w:rsidRDefault="002319C1" w:rsidP="002319C1">
      <w:pPr>
        <w:pStyle w:val="Overskrift1"/>
        <w:rPr>
          <w:rFonts w:cs="Times New Roman"/>
          <w:bCs/>
          <w:color w:val="6C0000"/>
          <w:szCs w:val="24"/>
        </w:rPr>
      </w:pPr>
      <w:bookmarkStart w:id="31" w:name="_Toc525204585"/>
      <w:r>
        <w:rPr>
          <w:color w:val="6C0000"/>
        </w:rPr>
        <w:lastRenderedPageBreak/>
        <w:t>Bilag</w:t>
      </w:r>
      <w:r w:rsidRPr="005216D2">
        <w:rPr>
          <w:color w:val="6C0000"/>
        </w:rPr>
        <w:t>: Re</w:t>
      </w:r>
      <w:r w:rsidRPr="001242C9">
        <w:rPr>
          <w:color w:val="6C0000"/>
        </w:rPr>
        <w:t>sultat</w:t>
      </w:r>
      <w:r w:rsidRPr="005216D2">
        <w:rPr>
          <w:color w:val="6C0000"/>
        </w:rPr>
        <w:t>revision 201</w:t>
      </w:r>
      <w:r w:rsidR="009607F2">
        <w:rPr>
          <w:color w:val="6C0000"/>
        </w:rPr>
        <w:t>7</w:t>
      </w:r>
      <w:bookmarkEnd w:id="30"/>
      <w:bookmarkEnd w:id="31"/>
    </w:p>
    <w:p w:rsidR="002319C1" w:rsidRDefault="002319C1" w:rsidP="002319C1">
      <w:pPr>
        <w:rPr>
          <w:rFonts w:ascii="Museo 300" w:hAnsi="Museo 300" w:cs="Arial"/>
          <w:bCs/>
          <w:sz w:val="22"/>
          <w:szCs w:val="22"/>
        </w:rPr>
      </w:pPr>
    </w:p>
    <w:p w:rsidR="002319C1" w:rsidRDefault="002319C1" w:rsidP="002319C1">
      <w:pPr>
        <w:tabs>
          <w:tab w:val="left" w:pos="709"/>
        </w:tabs>
        <w:rPr>
          <w:rFonts w:ascii="Museo 300" w:hAnsi="Museo 300" w:cs="Arial"/>
          <w:bCs/>
          <w:sz w:val="22"/>
          <w:szCs w:val="22"/>
        </w:rPr>
      </w:pPr>
    </w:p>
    <w:p w:rsidR="002319C1" w:rsidRDefault="002319C1" w:rsidP="002319C1">
      <w:pPr>
        <w:tabs>
          <w:tab w:val="left" w:pos="709"/>
        </w:tabs>
        <w:rPr>
          <w:rFonts w:ascii="Museo 300" w:hAnsi="Museo 300" w:cs="Arial"/>
          <w:bCs/>
          <w:sz w:val="22"/>
          <w:szCs w:val="22"/>
        </w:rPr>
      </w:pPr>
      <w:r w:rsidRPr="0094135C">
        <w:rPr>
          <w:rFonts w:ascii="Museo 300" w:hAnsi="Museo 300" w:cs="Arial"/>
          <w:bCs/>
          <w:sz w:val="22"/>
          <w:szCs w:val="22"/>
        </w:rPr>
        <w:t>Resultatrevisionen</w:t>
      </w:r>
      <w:r>
        <w:rPr>
          <w:rFonts w:ascii="Museo 300" w:hAnsi="Museo 300" w:cs="Arial"/>
          <w:bCs/>
          <w:sz w:val="22"/>
          <w:szCs w:val="22"/>
        </w:rPr>
        <w:t xml:space="preserve"> har til formål at</w:t>
      </w:r>
      <w:r w:rsidRPr="0094135C">
        <w:rPr>
          <w:rFonts w:ascii="Museo 300" w:hAnsi="Museo 300" w:cs="Arial"/>
          <w:bCs/>
          <w:sz w:val="22"/>
          <w:szCs w:val="22"/>
        </w:rPr>
        <w:t xml:space="preserve"> give arbejdsmarkedets parter, lokale politikere og kommunerne mulighed for at følge op på beskæftigelsesindsatsen og give et fælles udgangspunkt for dialog. </w:t>
      </w:r>
    </w:p>
    <w:p w:rsidR="002319C1" w:rsidRDefault="002319C1" w:rsidP="002319C1">
      <w:pPr>
        <w:tabs>
          <w:tab w:val="left" w:pos="709"/>
        </w:tabs>
        <w:rPr>
          <w:rFonts w:ascii="Museo 300" w:hAnsi="Museo 300" w:cs="Arial"/>
          <w:bCs/>
          <w:sz w:val="22"/>
          <w:szCs w:val="22"/>
        </w:rPr>
      </w:pPr>
    </w:p>
    <w:p w:rsidR="002319C1" w:rsidRPr="0094135C" w:rsidRDefault="002319C1" w:rsidP="002319C1">
      <w:pPr>
        <w:tabs>
          <w:tab w:val="left" w:pos="709"/>
        </w:tabs>
        <w:rPr>
          <w:rFonts w:ascii="Museo 300" w:hAnsi="Museo 300" w:cs="Arial"/>
          <w:bCs/>
          <w:sz w:val="22"/>
          <w:szCs w:val="22"/>
        </w:rPr>
      </w:pPr>
      <w:r w:rsidRPr="0094135C">
        <w:rPr>
          <w:rFonts w:ascii="Museo 300" w:hAnsi="Museo 300" w:cs="Arial"/>
          <w:bCs/>
          <w:sz w:val="22"/>
          <w:szCs w:val="22"/>
        </w:rPr>
        <w:t>Resultatrevisionen viser resultaterne af jobcentrets beskæftigelsesindsats på de udmeldte ministermål sa</w:t>
      </w:r>
      <w:r>
        <w:rPr>
          <w:rFonts w:ascii="Museo 300" w:hAnsi="Museo 300" w:cs="Arial"/>
          <w:bCs/>
          <w:sz w:val="22"/>
          <w:szCs w:val="22"/>
        </w:rPr>
        <w:t>mt for de fastsatte lokale mål.</w:t>
      </w:r>
    </w:p>
    <w:p w:rsidR="002319C1" w:rsidRPr="0094135C" w:rsidRDefault="002319C1" w:rsidP="002319C1">
      <w:pPr>
        <w:tabs>
          <w:tab w:val="left" w:pos="709"/>
        </w:tabs>
        <w:rPr>
          <w:rFonts w:ascii="Museo 300" w:hAnsi="Museo 300" w:cs="Arial"/>
          <w:bCs/>
          <w:sz w:val="22"/>
          <w:szCs w:val="22"/>
        </w:rPr>
      </w:pPr>
    </w:p>
    <w:p w:rsidR="002319C1" w:rsidRPr="0094135C" w:rsidRDefault="002319C1" w:rsidP="002319C1">
      <w:pPr>
        <w:tabs>
          <w:tab w:val="left" w:pos="709"/>
        </w:tabs>
        <w:rPr>
          <w:rFonts w:ascii="Museo 300" w:hAnsi="Museo 300" w:cs="Arial"/>
          <w:bCs/>
          <w:sz w:val="22"/>
          <w:szCs w:val="22"/>
        </w:rPr>
      </w:pPr>
      <w:r w:rsidRPr="0094135C">
        <w:rPr>
          <w:rFonts w:ascii="Museo 300" w:hAnsi="Museo 300" w:cs="Arial"/>
          <w:bCs/>
          <w:sz w:val="22"/>
          <w:szCs w:val="22"/>
        </w:rPr>
        <w:t xml:space="preserve">Tabeller og figurer i resultatrevisionen er defineret </w:t>
      </w:r>
      <w:r>
        <w:rPr>
          <w:rFonts w:ascii="Museo 300" w:hAnsi="Museo 300" w:cs="Arial"/>
          <w:bCs/>
          <w:sz w:val="22"/>
          <w:szCs w:val="22"/>
        </w:rPr>
        <w:t xml:space="preserve">af Styrelsen for Arbejdsmarked og Rekruttering, STAR, </w:t>
      </w:r>
      <w:r w:rsidRPr="0094135C">
        <w:rPr>
          <w:rFonts w:ascii="Museo 300" w:hAnsi="Museo 300" w:cs="Arial"/>
          <w:bCs/>
          <w:sz w:val="22"/>
          <w:szCs w:val="22"/>
        </w:rPr>
        <w:t xml:space="preserve">mens de lokale mål opgøres fra både jobindsats og interne databaser. </w:t>
      </w:r>
    </w:p>
    <w:p w:rsidR="002319C1" w:rsidRDefault="002319C1" w:rsidP="002319C1">
      <w:pPr>
        <w:pStyle w:val="Overskrift2"/>
      </w:pPr>
    </w:p>
    <w:p w:rsidR="00DF47F1" w:rsidRPr="00855E2F" w:rsidRDefault="00DF47F1" w:rsidP="00DF47F1">
      <w:pPr>
        <w:tabs>
          <w:tab w:val="left" w:pos="709"/>
        </w:tabs>
        <w:rPr>
          <w:rFonts w:ascii="Museo 300" w:hAnsi="Museo 300" w:cs="Arial"/>
          <w:b/>
          <w:bCs/>
          <w:i/>
          <w:iCs/>
          <w:sz w:val="22"/>
          <w:szCs w:val="22"/>
        </w:rPr>
      </w:pPr>
      <w:r w:rsidRPr="00855E2F">
        <w:rPr>
          <w:rFonts w:ascii="Museo 300" w:hAnsi="Museo 300" w:cs="Arial"/>
          <w:b/>
          <w:bCs/>
          <w:i/>
          <w:iCs/>
          <w:sz w:val="22"/>
          <w:szCs w:val="22"/>
        </w:rPr>
        <w:t xml:space="preserve">Ministermål </w:t>
      </w:r>
      <w:r>
        <w:rPr>
          <w:rFonts w:ascii="Museo 300" w:hAnsi="Museo 300" w:cs="Arial"/>
          <w:b/>
          <w:bCs/>
          <w:i/>
          <w:iCs/>
          <w:sz w:val="22"/>
          <w:szCs w:val="22"/>
        </w:rPr>
        <w:t>i</w:t>
      </w:r>
      <w:r w:rsidRPr="00855E2F">
        <w:rPr>
          <w:rFonts w:ascii="Museo 300" w:hAnsi="Museo 300" w:cs="Arial"/>
          <w:b/>
          <w:bCs/>
          <w:i/>
          <w:iCs/>
          <w:sz w:val="22"/>
          <w:szCs w:val="22"/>
        </w:rPr>
        <w:t xml:space="preserve"> 201</w:t>
      </w:r>
      <w:r>
        <w:rPr>
          <w:rFonts w:ascii="Museo 300" w:hAnsi="Museo 300" w:cs="Arial"/>
          <w:b/>
          <w:bCs/>
          <w:i/>
          <w:iCs/>
          <w:sz w:val="22"/>
          <w:szCs w:val="22"/>
        </w:rPr>
        <w:t>7</w:t>
      </w:r>
      <w:r w:rsidRPr="00855E2F">
        <w:rPr>
          <w:rFonts w:ascii="Museo 300" w:hAnsi="Museo 300" w:cs="Arial"/>
          <w:b/>
          <w:bCs/>
          <w:i/>
          <w:iCs/>
          <w:sz w:val="22"/>
          <w:szCs w:val="22"/>
        </w:rPr>
        <w:t>:</w:t>
      </w:r>
    </w:p>
    <w:p w:rsidR="00DF47F1" w:rsidRPr="00DF47F1" w:rsidRDefault="00DF47F1" w:rsidP="00DF47F1"/>
    <w:p w:rsidR="009A1E89" w:rsidRPr="00996BFF" w:rsidRDefault="009A1E89" w:rsidP="004D6F34">
      <w:pPr>
        <w:numPr>
          <w:ilvl w:val="0"/>
          <w:numId w:val="14"/>
        </w:numPr>
        <w:contextualSpacing/>
        <w:jc w:val="both"/>
        <w:rPr>
          <w:rFonts w:ascii="Museo 300" w:eastAsia="Georgia" w:hAnsi="Museo 300" w:cs="Arial"/>
          <w:iCs/>
          <w:sz w:val="22"/>
        </w:rPr>
      </w:pPr>
      <w:r w:rsidRPr="00996BFF">
        <w:rPr>
          <w:rFonts w:ascii="Museo 300" w:eastAsia="Georgia" w:hAnsi="Museo 300" w:cs="Arial"/>
          <w:iCs/>
          <w:sz w:val="22"/>
        </w:rPr>
        <w:t>Virksomhederne skal sikres den nødvendige og kvalificerede arbejdskraft</w:t>
      </w:r>
    </w:p>
    <w:p w:rsidR="009A1E89" w:rsidRPr="00996BFF" w:rsidRDefault="009A1E89" w:rsidP="004D6F34">
      <w:pPr>
        <w:numPr>
          <w:ilvl w:val="0"/>
          <w:numId w:val="14"/>
        </w:numPr>
        <w:contextualSpacing/>
        <w:jc w:val="both"/>
        <w:rPr>
          <w:rFonts w:ascii="Museo 300" w:eastAsia="Georgia" w:hAnsi="Museo 300" w:cs="Arial"/>
          <w:iCs/>
          <w:sz w:val="22"/>
        </w:rPr>
      </w:pPr>
      <w:r w:rsidRPr="00996BFF">
        <w:rPr>
          <w:rFonts w:ascii="Museo 300" w:eastAsia="Georgia" w:hAnsi="Museo 300" w:cs="Arial"/>
          <w:iCs/>
          <w:sz w:val="22"/>
        </w:rPr>
        <w:t>Flere unge skal have en uddannelse</w:t>
      </w:r>
    </w:p>
    <w:p w:rsidR="009A1E89" w:rsidRPr="00996BFF" w:rsidRDefault="009A1E89" w:rsidP="004D6F34">
      <w:pPr>
        <w:numPr>
          <w:ilvl w:val="0"/>
          <w:numId w:val="14"/>
        </w:numPr>
        <w:contextualSpacing/>
        <w:jc w:val="both"/>
        <w:rPr>
          <w:rFonts w:ascii="Museo 300" w:eastAsia="Georgia" w:hAnsi="Museo 300" w:cs="Arial"/>
          <w:iCs/>
          <w:sz w:val="22"/>
        </w:rPr>
      </w:pPr>
      <w:r w:rsidRPr="00996BFF">
        <w:rPr>
          <w:rFonts w:ascii="Museo 300" w:eastAsia="Georgia" w:hAnsi="Museo 300" w:cs="Arial"/>
          <w:iCs/>
          <w:sz w:val="22"/>
        </w:rPr>
        <w:t>Borgere i udkanten af arbejdsmarkedet, herunder langtidsledige kontanthjælpsmodtagere, skal tættere på arbejdsmarkedet</w:t>
      </w:r>
    </w:p>
    <w:p w:rsidR="009A1E89" w:rsidRPr="00996BFF" w:rsidRDefault="009A1E89" w:rsidP="004D6F34">
      <w:pPr>
        <w:numPr>
          <w:ilvl w:val="0"/>
          <w:numId w:val="14"/>
        </w:numPr>
        <w:contextualSpacing/>
        <w:jc w:val="both"/>
        <w:rPr>
          <w:rFonts w:ascii="Museo 300" w:eastAsia="Georgia" w:hAnsi="Museo 300" w:cs="Arial"/>
          <w:iCs/>
          <w:sz w:val="22"/>
        </w:rPr>
      </w:pPr>
      <w:r w:rsidRPr="00996BFF">
        <w:rPr>
          <w:rFonts w:ascii="Museo 300" w:eastAsia="Georgia" w:hAnsi="Museo 300" w:cs="Arial"/>
          <w:iCs/>
          <w:sz w:val="22"/>
        </w:rPr>
        <w:t>Flere flygtninge og familiesammenførte skal være selvforsørgende</w:t>
      </w:r>
    </w:p>
    <w:p w:rsidR="009A1E89" w:rsidRPr="009A1E89" w:rsidRDefault="009A1E89" w:rsidP="009A1E89"/>
    <w:p w:rsidR="002319C1" w:rsidRDefault="002319C1" w:rsidP="002319C1">
      <w:pPr>
        <w:pStyle w:val="Overskrift2"/>
      </w:pPr>
    </w:p>
    <w:p w:rsidR="002319C1" w:rsidRPr="001242C9" w:rsidRDefault="002319C1" w:rsidP="0040504F">
      <w:pPr>
        <w:pStyle w:val="Overskrift2"/>
        <w:rPr>
          <w:color w:val="740000"/>
          <w:sz w:val="24"/>
          <w:szCs w:val="24"/>
        </w:rPr>
      </w:pPr>
      <w:bookmarkStart w:id="32" w:name="_Toc497292737"/>
      <w:bookmarkStart w:id="33" w:name="_Toc525204586"/>
      <w:r w:rsidRPr="001242C9">
        <w:rPr>
          <w:color w:val="740000"/>
          <w:sz w:val="24"/>
          <w:szCs w:val="24"/>
        </w:rPr>
        <w:t>Resultater af indsatsen for mål 1</w:t>
      </w:r>
      <w:bookmarkEnd w:id="32"/>
      <w:bookmarkEnd w:id="33"/>
    </w:p>
    <w:p w:rsidR="002319C1" w:rsidRPr="00193903" w:rsidRDefault="002319C1" w:rsidP="002319C1">
      <w:pPr>
        <w:tabs>
          <w:tab w:val="left" w:pos="709"/>
        </w:tabs>
        <w:rPr>
          <w:rFonts w:ascii="Museo 300" w:hAnsi="Museo 300" w:cs="Arial"/>
          <w:b/>
          <w:bCs/>
          <w:sz w:val="22"/>
          <w:szCs w:val="22"/>
        </w:rPr>
      </w:pPr>
    </w:p>
    <w:p w:rsidR="002319C1" w:rsidRPr="00AF17BE" w:rsidRDefault="002319C1" w:rsidP="002319C1">
      <w:pPr>
        <w:tabs>
          <w:tab w:val="left" w:pos="709"/>
        </w:tabs>
        <w:rPr>
          <w:rFonts w:ascii="Museo 300" w:hAnsi="Museo 300" w:cs="Arial"/>
          <w:b/>
          <w:bCs/>
          <w:i/>
          <w:iCs/>
          <w:sz w:val="22"/>
          <w:szCs w:val="22"/>
        </w:rPr>
      </w:pPr>
      <w:r w:rsidRPr="00855E2F">
        <w:rPr>
          <w:rFonts w:ascii="Museo 300" w:hAnsi="Museo 300" w:cs="Arial"/>
          <w:b/>
          <w:bCs/>
          <w:i/>
          <w:iCs/>
          <w:sz w:val="22"/>
          <w:szCs w:val="22"/>
        </w:rPr>
        <w:t xml:space="preserve">Ministermål </w:t>
      </w:r>
      <w:r>
        <w:rPr>
          <w:rFonts w:ascii="Museo 300" w:hAnsi="Museo 300" w:cs="Arial"/>
          <w:b/>
          <w:bCs/>
          <w:i/>
          <w:iCs/>
          <w:sz w:val="22"/>
          <w:szCs w:val="22"/>
        </w:rPr>
        <w:t>1</w:t>
      </w:r>
      <w:r w:rsidRPr="00855E2F">
        <w:rPr>
          <w:rFonts w:ascii="Museo 300" w:hAnsi="Museo 300" w:cs="Arial"/>
          <w:b/>
          <w:bCs/>
          <w:i/>
          <w:iCs/>
          <w:sz w:val="22"/>
          <w:szCs w:val="22"/>
        </w:rPr>
        <w:t>, 201</w:t>
      </w:r>
      <w:r w:rsidR="009A1E89">
        <w:rPr>
          <w:rFonts w:ascii="Museo 300" w:hAnsi="Museo 300" w:cs="Arial"/>
          <w:b/>
          <w:bCs/>
          <w:i/>
          <w:iCs/>
          <w:sz w:val="22"/>
          <w:szCs w:val="22"/>
        </w:rPr>
        <w:t>7</w:t>
      </w:r>
      <w:r w:rsidR="00AF17BE">
        <w:rPr>
          <w:rFonts w:ascii="Museo 300" w:hAnsi="Museo 300" w:cs="Arial"/>
          <w:b/>
          <w:bCs/>
          <w:i/>
          <w:iCs/>
          <w:sz w:val="22"/>
          <w:szCs w:val="22"/>
        </w:rPr>
        <w:t>:</w:t>
      </w:r>
    </w:p>
    <w:p w:rsidR="002319C1" w:rsidRPr="009D0FFF" w:rsidRDefault="009A1E89" w:rsidP="002319C1">
      <w:pPr>
        <w:rPr>
          <w:rFonts w:ascii="Museo 300" w:hAnsi="Museo 300" w:cs="Arial"/>
          <w:bCs/>
          <w:i/>
          <w:sz w:val="22"/>
          <w:szCs w:val="22"/>
        </w:rPr>
      </w:pPr>
      <w:r w:rsidRPr="009A1E89">
        <w:rPr>
          <w:rFonts w:ascii="Museo 300" w:hAnsi="Museo 300" w:cs="Arial"/>
          <w:b/>
          <w:bCs/>
          <w:i/>
          <w:sz w:val="22"/>
          <w:szCs w:val="22"/>
        </w:rPr>
        <w:t>Virksomhederne skal sikres den nødvendige og kvalificerede arbejdskraft</w:t>
      </w:r>
      <w:r>
        <w:rPr>
          <w:rFonts w:ascii="Museo 300" w:hAnsi="Museo 300" w:cs="Arial"/>
          <w:b/>
          <w:bCs/>
          <w:i/>
          <w:sz w:val="22"/>
          <w:szCs w:val="22"/>
        </w:rPr>
        <w:t xml:space="preserve"> </w:t>
      </w:r>
    </w:p>
    <w:p w:rsidR="002319C1" w:rsidRDefault="002319C1" w:rsidP="002319C1">
      <w:pPr>
        <w:tabs>
          <w:tab w:val="left" w:pos="709"/>
        </w:tabs>
        <w:rPr>
          <w:rFonts w:ascii="Museo 300" w:hAnsi="Museo 300" w:cs="Arial"/>
          <w:bCs/>
          <w:i/>
          <w:iCs/>
          <w:sz w:val="22"/>
          <w:szCs w:val="22"/>
        </w:rPr>
      </w:pPr>
    </w:p>
    <w:p w:rsidR="00DF47F1" w:rsidRPr="00DF47F1" w:rsidRDefault="00DF47F1" w:rsidP="00DF47F1">
      <w:pPr>
        <w:tabs>
          <w:tab w:val="left" w:pos="709"/>
          <w:tab w:val="left" w:pos="3824"/>
        </w:tabs>
        <w:rPr>
          <w:rFonts w:ascii="Museo 300" w:hAnsi="Museo 300" w:cs="Arial"/>
          <w:bCs/>
          <w:sz w:val="22"/>
          <w:szCs w:val="22"/>
        </w:rPr>
      </w:pPr>
      <w:r w:rsidRPr="00DF47F1">
        <w:rPr>
          <w:rFonts w:ascii="Museo 300" w:hAnsi="Museo 300" w:cs="Arial"/>
          <w:bCs/>
          <w:sz w:val="22"/>
          <w:szCs w:val="22"/>
        </w:rPr>
        <w:t xml:space="preserve">Den samlede samarbejdsgrad er </w:t>
      </w:r>
      <w:r w:rsidR="00BB1991">
        <w:rPr>
          <w:rFonts w:ascii="Museo 300" w:hAnsi="Museo 300" w:cs="Arial"/>
          <w:bCs/>
          <w:sz w:val="22"/>
          <w:szCs w:val="22"/>
        </w:rPr>
        <w:t>falde</w:t>
      </w:r>
      <w:r w:rsidR="003C1E2F">
        <w:rPr>
          <w:rFonts w:ascii="Museo 300" w:hAnsi="Museo 300" w:cs="Arial"/>
          <w:bCs/>
          <w:sz w:val="22"/>
          <w:szCs w:val="22"/>
        </w:rPr>
        <w:t>t</w:t>
      </w:r>
      <w:r w:rsidR="00BB1991">
        <w:rPr>
          <w:rFonts w:ascii="Museo 300" w:hAnsi="Museo 300" w:cs="Arial"/>
          <w:bCs/>
          <w:sz w:val="22"/>
          <w:szCs w:val="22"/>
        </w:rPr>
        <w:t xml:space="preserve"> med 0,6 pct.</w:t>
      </w:r>
      <w:r w:rsidRPr="00DF47F1">
        <w:rPr>
          <w:rFonts w:ascii="Museo 300" w:hAnsi="Museo 300" w:cs="Arial"/>
          <w:bCs/>
          <w:sz w:val="22"/>
          <w:szCs w:val="22"/>
        </w:rPr>
        <w:t xml:space="preserve"> i perioden fra december 201</w:t>
      </w:r>
      <w:r w:rsidR="00BB1991">
        <w:rPr>
          <w:rFonts w:ascii="Museo 300" w:hAnsi="Museo 300" w:cs="Arial"/>
          <w:bCs/>
          <w:sz w:val="22"/>
          <w:szCs w:val="22"/>
        </w:rPr>
        <w:t>5</w:t>
      </w:r>
      <w:r w:rsidRPr="00DF47F1">
        <w:rPr>
          <w:rFonts w:ascii="Museo 300" w:hAnsi="Museo 300" w:cs="Arial"/>
          <w:bCs/>
          <w:sz w:val="22"/>
          <w:szCs w:val="22"/>
        </w:rPr>
        <w:t xml:space="preserve"> til december 201</w:t>
      </w:r>
      <w:r w:rsidR="00BB1991">
        <w:rPr>
          <w:rFonts w:ascii="Museo 300" w:hAnsi="Museo 300" w:cs="Arial"/>
          <w:bCs/>
          <w:sz w:val="22"/>
          <w:szCs w:val="22"/>
        </w:rPr>
        <w:t>7</w:t>
      </w:r>
      <w:r w:rsidR="003C1E2F">
        <w:rPr>
          <w:rFonts w:ascii="Museo 300" w:hAnsi="Museo 300" w:cs="Arial"/>
          <w:bCs/>
          <w:sz w:val="22"/>
          <w:szCs w:val="22"/>
        </w:rPr>
        <w:t>:</w:t>
      </w:r>
      <w:r w:rsidR="00BB1991">
        <w:rPr>
          <w:rFonts w:ascii="Museo 300" w:hAnsi="Museo 300" w:cs="Arial"/>
          <w:bCs/>
          <w:sz w:val="22"/>
          <w:szCs w:val="22"/>
        </w:rPr>
        <w:t xml:space="preserve"> </w:t>
      </w:r>
      <w:r w:rsidRPr="00DF47F1">
        <w:rPr>
          <w:rFonts w:ascii="Museo 300" w:hAnsi="Museo 300" w:cs="Arial"/>
          <w:bCs/>
          <w:sz w:val="22"/>
          <w:szCs w:val="22"/>
        </w:rPr>
        <w:t xml:space="preserve"> </w:t>
      </w:r>
    </w:p>
    <w:p w:rsidR="00DF47F1" w:rsidRDefault="00DF47F1" w:rsidP="00DF47F1">
      <w:pPr>
        <w:tabs>
          <w:tab w:val="left" w:pos="709"/>
          <w:tab w:val="left" w:pos="3824"/>
        </w:tabs>
        <w:rPr>
          <w:rFonts w:ascii="Museo 300" w:hAnsi="Museo 300" w:cs="Arial"/>
          <w:bCs/>
          <w:sz w:val="22"/>
          <w:szCs w:val="22"/>
        </w:rPr>
      </w:pPr>
    </w:p>
    <w:tbl>
      <w:tblPr>
        <w:tblStyle w:val="Tabel-Gitter"/>
        <w:tblW w:w="0" w:type="auto"/>
        <w:tblLook w:val="04A0" w:firstRow="1" w:lastRow="0" w:firstColumn="1" w:lastColumn="0" w:noHBand="0" w:noVBand="1"/>
      </w:tblPr>
      <w:tblGrid>
        <w:gridCol w:w="817"/>
        <w:gridCol w:w="1446"/>
        <w:gridCol w:w="2381"/>
        <w:gridCol w:w="2552"/>
        <w:gridCol w:w="2693"/>
      </w:tblGrid>
      <w:tr w:rsidR="00E27207" w:rsidRPr="00E27207" w:rsidTr="00BB1991">
        <w:trPr>
          <w:trHeight w:val="375"/>
        </w:trPr>
        <w:tc>
          <w:tcPr>
            <w:tcW w:w="9889" w:type="dxa"/>
            <w:gridSpan w:val="5"/>
            <w:noWrap/>
            <w:hideMark/>
          </w:tcPr>
          <w:p w:rsidR="00E27207" w:rsidRPr="00E27207" w:rsidRDefault="00E27207" w:rsidP="00E27207">
            <w:pPr>
              <w:tabs>
                <w:tab w:val="left" w:pos="709"/>
                <w:tab w:val="left" w:pos="3824"/>
              </w:tabs>
              <w:rPr>
                <w:rFonts w:ascii="Museo 300" w:hAnsi="Museo 300" w:cs="Arial"/>
                <w:bCs/>
                <w:sz w:val="18"/>
                <w:szCs w:val="18"/>
              </w:rPr>
            </w:pPr>
            <w:r w:rsidRPr="00E27207">
              <w:rPr>
                <w:rFonts w:ascii="Museo 300" w:hAnsi="Museo 300" w:cs="Arial"/>
                <w:b/>
                <w:bCs/>
                <w:sz w:val="18"/>
                <w:szCs w:val="18"/>
              </w:rPr>
              <w:t>Ministerens mål. Samarbejdsgrad mellem jobcentre og virksomheder</w:t>
            </w:r>
            <w:r w:rsidRPr="00E27207">
              <w:rPr>
                <w:rFonts w:ascii="Museo 300" w:hAnsi="Museo 300" w:cs="Arial"/>
                <w:bCs/>
                <w:sz w:val="18"/>
                <w:szCs w:val="18"/>
              </w:rPr>
              <w:t xml:space="preserve"> </w:t>
            </w:r>
            <w:r w:rsidRPr="00E27207">
              <w:rPr>
                <w:rFonts w:ascii="Museo 300" w:hAnsi="Museo 300" w:cs="Arial"/>
                <w:b/>
                <w:bCs/>
                <w:sz w:val="18"/>
                <w:szCs w:val="18"/>
              </w:rPr>
              <w:t>i kommunen</w:t>
            </w:r>
          </w:p>
        </w:tc>
      </w:tr>
      <w:tr w:rsidR="00E27207" w:rsidRPr="00E27207" w:rsidTr="00BB1991">
        <w:trPr>
          <w:trHeight w:val="304"/>
        </w:trPr>
        <w:tc>
          <w:tcPr>
            <w:tcW w:w="817" w:type="dxa"/>
            <w:noWrap/>
            <w:hideMark/>
          </w:tcPr>
          <w:p w:rsidR="00E27207" w:rsidRPr="00E27207" w:rsidRDefault="00E27207" w:rsidP="00E27207">
            <w:pPr>
              <w:tabs>
                <w:tab w:val="left" w:pos="709"/>
                <w:tab w:val="left" w:pos="3824"/>
              </w:tabs>
              <w:rPr>
                <w:rFonts w:ascii="Museo 300" w:hAnsi="Museo 300" w:cs="Arial"/>
                <w:bCs/>
                <w:sz w:val="18"/>
                <w:szCs w:val="18"/>
              </w:rPr>
            </w:pPr>
            <w:r w:rsidRPr="00E27207">
              <w:rPr>
                <w:rFonts w:ascii="Museo 300" w:hAnsi="Museo 300" w:cs="Arial"/>
                <w:bCs/>
                <w:sz w:val="18"/>
                <w:szCs w:val="18"/>
              </w:rPr>
              <w:t> </w:t>
            </w:r>
          </w:p>
          <w:p w:rsidR="00E27207" w:rsidRPr="00E27207" w:rsidRDefault="00E27207" w:rsidP="00E27207">
            <w:pPr>
              <w:tabs>
                <w:tab w:val="left" w:pos="709"/>
                <w:tab w:val="left" w:pos="3824"/>
              </w:tabs>
              <w:rPr>
                <w:rFonts w:ascii="Museo 300" w:hAnsi="Museo 300" w:cs="Arial"/>
                <w:bCs/>
                <w:sz w:val="18"/>
                <w:szCs w:val="18"/>
              </w:rPr>
            </w:pPr>
            <w:r w:rsidRPr="00E27207">
              <w:rPr>
                <w:rFonts w:ascii="Museo 300" w:hAnsi="Museo 300" w:cs="Arial"/>
                <w:bCs/>
                <w:sz w:val="18"/>
                <w:szCs w:val="18"/>
              </w:rPr>
              <w:t> </w:t>
            </w:r>
          </w:p>
        </w:tc>
        <w:tc>
          <w:tcPr>
            <w:tcW w:w="1446" w:type="dxa"/>
            <w:noWrap/>
            <w:hideMark/>
          </w:tcPr>
          <w:p w:rsidR="00E27207" w:rsidRPr="00E27207" w:rsidRDefault="00E27207" w:rsidP="00E27207">
            <w:pPr>
              <w:tabs>
                <w:tab w:val="left" w:pos="709"/>
                <w:tab w:val="left" w:pos="3824"/>
              </w:tabs>
              <w:rPr>
                <w:rFonts w:ascii="Museo 300" w:hAnsi="Museo 300" w:cs="Arial"/>
                <w:bCs/>
                <w:sz w:val="18"/>
                <w:szCs w:val="18"/>
              </w:rPr>
            </w:pPr>
            <w:r w:rsidRPr="00E27207">
              <w:rPr>
                <w:rFonts w:ascii="Museo 300" w:hAnsi="Museo 300" w:cs="Arial"/>
                <w:bCs/>
                <w:sz w:val="18"/>
                <w:szCs w:val="18"/>
              </w:rPr>
              <w:t>Antal virksomheder</w:t>
            </w:r>
          </w:p>
        </w:tc>
        <w:tc>
          <w:tcPr>
            <w:tcW w:w="2381" w:type="dxa"/>
            <w:noWrap/>
            <w:hideMark/>
          </w:tcPr>
          <w:p w:rsidR="00E27207" w:rsidRPr="00E27207" w:rsidRDefault="00E27207" w:rsidP="00E27207">
            <w:pPr>
              <w:tabs>
                <w:tab w:val="left" w:pos="709"/>
                <w:tab w:val="left" w:pos="3824"/>
              </w:tabs>
              <w:rPr>
                <w:rFonts w:ascii="Museo 300" w:hAnsi="Museo 300" w:cs="Arial"/>
                <w:bCs/>
                <w:sz w:val="18"/>
                <w:szCs w:val="18"/>
              </w:rPr>
            </w:pPr>
            <w:r w:rsidRPr="00E27207">
              <w:rPr>
                <w:rFonts w:ascii="Museo 300" w:hAnsi="Museo 300" w:cs="Arial"/>
                <w:bCs/>
                <w:sz w:val="18"/>
                <w:szCs w:val="18"/>
              </w:rPr>
              <w:t>Det lokale jobcenters samarbejdsgrad</w:t>
            </w:r>
            <w:r>
              <w:rPr>
                <w:rFonts w:ascii="Museo 300" w:hAnsi="Museo 300" w:cs="Arial"/>
                <w:bCs/>
                <w:sz w:val="18"/>
                <w:szCs w:val="18"/>
              </w:rPr>
              <w:t>,</w:t>
            </w:r>
            <w:r w:rsidRPr="00E27207">
              <w:rPr>
                <w:rFonts w:ascii="Museo 300" w:hAnsi="Museo 300" w:cs="Arial"/>
                <w:bCs/>
                <w:sz w:val="18"/>
                <w:szCs w:val="18"/>
              </w:rPr>
              <w:t xml:space="preserve"> pct.</w:t>
            </w:r>
          </w:p>
        </w:tc>
        <w:tc>
          <w:tcPr>
            <w:tcW w:w="2552" w:type="dxa"/>
            <w:noWrap/>
            <w:hideMark/>
          </w:tcPr>
          <w:p w:rsidR="00E27207" w:rsidRPr="00E27207" w:rsidRDefault="00E27207" w:rsidP="00E27207">
            <w:pPr>
              <w:tabs>
                <w:tab w:val="left" w:pos="709"/>
                <w:tab w:val="left" w:pos="3824"/>
              </w:tabs>
              <w:rPr>
                <w:rFonts w:ascii="Museo 300" w:hAnsi="Museo 300" w:cs="Arial"/>
                <w:bCs/>
                <w:sz w:val="18"/>
                <w:szCs w:val="18"/>
              </w:rPr>
            </w:pPr>
            <w:r w:rsidRPr="00E27207">
              <w:rPr>
                <w:rFonts w:ascii="Museo 300" w:hAnsi="Museo 300" w:cs="Arial"/>
                <w:bCs/>
                <w:sz w:val="18"/>
                <w:szCs w:val="18"/>
              </w:rPr>
              <w:t>Andre jobcentres samarbejdsgrad, pct.</w:t>
            </w:r>
          </w:p>
        </w:tc>
        <w:tc>
          <w:tcPr>
            <w:tcW w:w="2693" w:type="dxa"/>
            <w:noWrap/>
            <w:hideMark/>
          </w:tcPr>
          <w:p w:rsidR="00E27207" w:rsidRPr="00E27207" w:rsidRDefault="00E27207" w:rsidP="00E27207">
            <w:pPr>
              <w:tabs>
                <w:tab w:val="left" w:pos="709"/>
                <w:tab w:val="left" w:pos="3824"/>
              </w:tabs>
              <w:rPr>
                <w:rFonts w:ascii="Museo 300" w:hAnsi="Museo 300" w:cs="Arial"/>
                <w:bCs/>
                <w:sz w:val="18"/>
                <w:szCs w:val="18"/>
              </w:rPr>
            </w:pPr>
            <w:r>
              <w:rPr>
                <w:rFonts w:ascii="Museo 300" w:hAnsi="Museo 300" w:cs="Arial"/>
                <w:bCs/>
                <w:sz w:val="18"/>
                <w:szCs w:val="18"/>
              </w:rPr>
              <w:t>Samarbejdsgrad i alt</w:t>
            </w:r>
            <w:r w:rsidRPr="00E27207">
              <w:rPr>
                <w:rFonts w:ascii="Museo 300" w:hAnsi="Museo 300" w:cs="Arial"/>
                <w:bCs/>
                <w:sz w:val="18"/>
                <w:szCs w:val="18"/>
              </w:rPr>
              <w:t>, pct. (Ministermålet)</w:t>
            </w:r>
          </w:p>
        </w:tc>
      </w:tr>
      <w:tr w:rsidR="00E27207" w:rsidRPr="00E27207" w:rsidTr="00BB1991">
        <w:trPr>
          <w:trHeight w:val="304"/>
        </w:trPr>
        <w:tc>
          <w:tcPr>
            <w:tcW w:w="817" w:type="dxa"/>
            <w:noWrap/>
            <w:hideMark/>
          </w:tcPr>
          <w:p w:rsidR="00E27207" w:rsidRPr="00E27207" w:rsidRDefault="00E27207" w:rsidP="00E27207">
            <w:pPr>
              <w:tabs>
                <w:tab w:val="left" w:pos="709"/>
                <w:tab w:val="left" w:pos="3824"/>
              </w:tabs>
              <w:rPr>
                <w:rFonts w:ascii="Museo 300" w:hAnsi="Museo 300" w:cs="Arial"/>
                <w:bCs/>
                <w:sz w:val="18"/>
                <w:szCs w:val="18"/>
              </w:rPr>
            </w:pPr>
            <w:r w:rsidRPr="00E27207">
              <w:rPr>
                <w:rFonts w:ascii="Museo 300" w:hAnsi="Museo 300" w:cs="Arial"/>
                <w:bCs/>
                <w:sz w:val="18"/>
                <w:szCs w:val="18"/>
              </w:rPr>
              <w:t>Dec 2015</w:t>
            </w:r>
          </w:p>
        </w:tc>
        <w:tc>
          <w:tcPr>
            <w:tcW w:w="1446" w:type="dxa"/>
            <w:noWrap/>
            <w:vAlign w:val="center"/>
            <w:hideMark/>
          </w:tcPr>
          <w:p w:rsidR="00E27207" w:rsidRPr="00E27207" w:rsidRDefault="00E27207" w:rsidP="00BB1991">
            <w:pPr>
              <w:tabs>
                <w:tab w:val="left" w:pos="709"/>
                <w:tab w:val="left" w:pos="3824"/>
              </w:tabs>
              <w:jc w:val="right"/>
              <w:rPr>
                <w:rFonts w:ascii="Museo 300" w:hAnsi="Museo 300" w:cs="Arial"/>
                <w:bCs/>
                <w:sz w:val="18"/>
                <w:szCs w:val="18"/>
              </w:rPr>
            </w:pPr>
            <w:r w:rsidRPr="00E27207">
              <w:rPr>
                <w:rFonts w:ascii="Museo 300" w:hAnsi="Museo 300" w:cs="Arial"/>
                <w:bCs/>
                <w:sz w:val="18"/>
                <w:szCs w:val="18"/>
              </w:rPr>
              <w:t>1.089</w:t>
            </w:r>
          </w:p>
        </w:tc>
        <w:tc>
          <w:tcPr>
            <w:tcW w:w="2381" w:type="dxa"/>
            <w:noWrap/>
            <w:vAlign w:val="center"/>
            <w:hideMark/>
          </w:tcPr>
          <w:p w:rsidR="00E27207" w:rsidRPr="00E27207" w:rsidRDefault="00E27207" w:rsidP="00BB1991">
            <w:pPr>
              <w:tabs>
                <w:tab w:val="left" w:pos="709"/>
                <w:tab w:val="left" w:pos="3824"/>
              </w:tabs>
              <w:jc w:val="right"/>
              <w:rPr>
                <w:rFonts w:ascii="Museo 300" w:hAnsi="Museo 300" w:cs="Arial"/>
                <w:bCs/>
                <w:sz w:val="18"/>
                <w:szCs w:val="18"/>
              </w:rPr>
            </w:pPr>
            <w:r w:rsidRPr="00E27207">
              <w:rPr>
                <w:rFonts w:ascii="Museo 300" w:hAnsi="Museo 300" w:cs="Arial"/>
                <w:bCs/>
                <w:sz w:val="18"/>
                <w:szCs w:val="18"/>
              </w:rPr>
              <w:t>18,1</w:t>
            </w:r>
          </w:p>
        </w:tc>
        <w:tc>
          <w:tcPr>
            <w:tcW w:w="2552" w:type="dxa"/>
            <w:noWrap/>
            <w:vAlign w:val="center"/>
            <w:hideMark/>
          </w:tcPr>
          <w:p w:rsidR="00E27207" w:rsidRPr="00E27207" w:rsidRDefault="00E27207" w:rsidP="00BB1991">
            <w:pPr>
              <w:tabs>
                <w:tab w:val="left" w:pos="709"/>
                <w:tab w:val="left" w:pos="3824"/>
              </w:tabs>
              <w:jc w:val="right"/>
              <w:rPr>
                <w:rFonts w:ascii="Museo 300" w:hAnsi="Museo 300" w:cs="Arial"/>
                <w:bCs/>
                <w:sz w:val="18"/>
                <w:szCs w:val="18"/>
              </w:rPr>
            </w:pPr>
            <w:r w:rsidRPr="00E27207">
              <w:rPr>
                <w:rFonts w:ascii="Museo 300" w:hAnsi="Museo 300" w:cs="Arial"/>
                <w:bCs/>
                <w:sz w:val="18"/>
                <w:szCs w:val="18"/>
              </w:rPr>
              <w:t>10,7</w:t>
            </w:r>
          </w:p>
        </w:tc>
        <w:tc>
          <w:tcPr>
            <w:tcW w:w="2693" w:type="dxa"/>
            <w:noWrap/>
            <w:vAlign w:val="center"/>
            <w:hideMark/>
          </w:tcPr>
          <w:p w:rsidR="00E27207" w:rsidRPr="00E27207" w:rsidRDefault="00E27207" w:rsidP="00BB1991">
            <w:pPr>
              <w:tabs>
                <w:tab w:val="left" w:pos="709"/>
                <w:tab w:val="left" w:pos="3824"/>
              </w:tabs>
              <w:jc w:val="right"/>
              <w:rPr>
                <w:rFonts w:ascii="Museo 300" w:hAnsi="Museo 300" w:cs="Arial"/>
                <w:bCs/>
                <w:sz w:val="18"/>
                <w:szCs w:val="18"/>
              </w:rPr>
            </w:pPr>
            <w:r w:rsidRPr="00E27207">
              <w:rPr>
                <w:rFonts w:ascii="Museo 300" w:hAnsi="Museo 300" w:cs="Arial"/>
                <w:bCs/>
                <w:sz w:val="18"/>
                <w:szCs w:val="18"/>
              </w:rPr>
              <w:t>25,0</w:t>
            </w:r>
          </w:p>
        </w:tc>
      </w:tr>
      <w:tr w:rsidR="00E27207" w:rsidRPr="00E27207" w:rsidTr="00BB1991">
        <w:trPr>
          <w:trHeight w:val="304"/>
        </w:trPr>
        <w:tc>
          <w:tcPr>
            <w:tcW w:w="817" w:type="dxa"/>
            <w:hideMark/>
          </w:tcPr>
          <w:p w:rsidR="00E27207" w:rsidRPr="00E27207" w:rsidRDefault="00E27207" w:rsidP="00E27207">
            <w:pPr>
              <w:tabs>
                <w:tab w:val="left" w:pos="709"/>
                <w:tab w:val="left" w:pos="3824"/>
              </w:tabs>
              <w:rPr>
                <w:rFonts w:ascii="Museo 300" w:hAnsi="Museo 300" w:cs="Arial"/>
                <w:bCs/>
                <w:sz w:val="18"/>
                <w:szCs w:val="18"/>
              </w:rPr>
            </w:pPr>
            <w:r w:rsidRPr="00E27207">
              <w:rPr>
                <w:rFonts w:ascii="Museo 300" w:hAnsi="Museo 300" w:cs="Arial"/>
                <w:bCs/>
                <w:sz w:val="18"/>
                <w:szCs w:val="18"/>
              </w:rPr>
              <w:t>Dec 2017</w:t>
            </w:r>
          </w:p>
        </w:tc>
        <w:tc>
          <w:tcPr>
            <w:tcW w:w="1446" w:type="dxa"/>
            <w:noWrap/>
            <w:vAlign w:val="center"/>
            <w:hideMark/>
          </w:tcPr>
          <w:p w:rsidR="00E27207" w:rsidRPr="00E27207" w:rsidRDefault="00E27207" w:rsidP="00BB1991">
            <w:pPr>
              <w:tabs>
                <w:tab w:val="left" w:pos="709"/>
                <w:tab w:val="left" w:pos="3824"/>
              </w:tabs>
              <w:jc w:val="right"/>
              <w:rPr>
                <w:rFonts w:ascii="Museo 300" w:hAnsi="Museo 300" w:cs="Arial"/>
                <w:bCs/>
                <w:sz w:val="18"/>
                <w:szCs w:val="18"/>
              </w:rPr>
            </w:pPr>
            <w:r w:rsidRPr="00E27207">
              <w:rPr>
                <w:rFonts w:ascii="Museo 300" w:hAnsi="Museo 300" w:cs="Arial"/>
                <w:bCs/>
                <w:sz w:val="18"/>
                <w:szCs w:val="18"/>
              </w:rPr>
              <w:t>1.187</w:t>
            </w:r>
          </w:p>
        </w:tc>
        <w:tc>
          <w:tcPr>
            <w:tcW w:w="2381" w:type="dxa"/>
            <w:noWrap/>
            <w:vAlign w:val="center"/>
            <w:hideMark/>
          </w:tcPr>
          <w:p w:rsidR="00E27207" w:rsidRPr="00E27207" w:rsidRDefault="00E27207" w:rsidP="00BB1991">
            <w:pPr>
              <w:tabs>
                <w:tab w:val="left" w:pos="709"/>
                <w:tab w:val="left" w:pos="3824"/>
              </w:tabs>
              <w:jc w:val="right"/>
              <w:rPr>
                <w:rFonts w:ascii="Museo 300" w:hAnsi="Museo 300" w:cs="Arial"/>
                <w:bCs/>
                <w:sz w:val="18"/>
                <w:szCs w:val="18"/>
              </w:rPr>
            </w:pPr>
            <w:r w:rsidRPr="00E27207">
              <w:rPr>
                <w:rFonts w:ascii="Museo 300" w:hAnsi="Museo 300" w:cs="Arial"/>
                <w:bCs/>
                <w:sz w:val="18"/>
                <w:szCs w:val="18"/>
              </w:rPr>
              <w:t>17,4</w:t>
            </w:r>
          </w:p>
        </w:tc>
        <w:tc>
          <w:tcPr>
            <w:tcW w:w="2552" w:type="dxa"/>
            <w:noWrap/>
            <w:vAlign w:val="center"/>
            <w:hideMark/>
          </w:tcPr>
          <w:p w:rsidR="00E27207" w:rsidRPr="00E27207" w:rsidRDefault="00E27207" w:rsidP="00BB1991">
            <w:pPr>
              <w:tabs>
                <w:tab w:val="left" w:pos="709"/>
                <w:tab w:val="left" w:pos="3824"/>
              </w:tabs>
              <w:jc w:val="right"/>
              <w:rPr>
                <w:rFonts w:ascii="Museo 300" w:hAnsi="Museo 300" w:cs="Arial"/>
                <w:bCs/>
                <w:sz w:val="18"/>
                <w:szCs w:val="18"/>
              </w:rPr>
            </w:pPr>
            <w:r w:rsidRPr="00E27207">
              <w:rPr>
                <w:rFonts w:ascii="Museo 300" w:hAnsi="Museo 300" w:cs="Arial"/>
                <w:bCs/>
                <w:sz w:val="18"/>
                <w:szCs w:val="18"/>
              </w:rPr>
              <w:t>11,5</w:t>
            </w:r>
          </w:p>
        </w:tc>
        <w:tc>
          <w:tcPr>
            <w:tcW w:w="2693" w:type="dxa"/>
            <w:noWrap/>
            <w:vAlign w:val="center"/>
            <w:hideMark/>
          </w:tcPr>
          <w:p w:rsidR="00E27207" w:rsidRPr="00E27207" w:rsidRDefault="00E27207" w:rsidP="00BB1991">
            <w:pPr>
              <w:tabs>
                <w:tab w:val="left" w:pos="709"/>
                <w:tab w:val="left" w:pos="3824"/>
              </w:tabs>
              <w:jc w:val="right"/>
              <w:rPr>
                <w:rFonts w:ascii="Museo 300" w:hAnsi="Museo 300" w:cs="Arial"/>
                <w:bCs/>
                <w:sz w:val="18"/>
                <w:szCs w:val="18"/>
              </w:rPr>
            </w:pPr>
            <w:r w:rsidRPr="00E27207">
              <w:rPr>
                <w:rFonts w:ascii="Museo 300" w:hAnsi="Museo 300" w:cs="Arial"/>
                <w:bCs/>
                <w:sz w:val="18"/>
                <w:szCs w:val="18"/>
              </w:rPr>
              <w:t>24,4</w:t>
            </w:r>
          </w:p>
        </w:tc>
      </w:tr>
    </w:tbl>
    <w:p w:rsidR="00911C21" w:rsidRDefault="00911C21" w:rsidP="00911C21">
      <w:pPr>
        <w:tabs>
          <w:tab w:val="left" w:pos="709"/>
        </w:tabs>
        <w:rPr>
          <w:rFonts w:ascii="Museo 300" w:hAnsi="Museo 300" w:cs="Arial"/>
          <w:bCs/>
          <w:sz w:val="18"/>
          <w:szCs w:val="18"/>
        </w:rPr>
      </w:pPr>
      <w:r>
        <w:rPr>
          <w:rFonts w:ascii="Museo 300" w:hAnsi="Museo 300" w:cs="Arial"/>
          <w:bCs/>
          <w:sz w:val="18"/>
          <w:szCs w:val="18"/>
        </w:rPr>
        <w:t>Kilde: Jobindsats, juli 2018</w:t>
      </w:r>
    </w:p>
    <w:p w:rsidR="00DF47F1" w:rsidRPr="00DF47F1" w:rsidRDefault="00DF47F1" w:rsidP="00DF47F1">
      <w:pPr>
        <w:tabs>
          <w:tab w:val="left" w:pos="720"/>
        </w:tabs>
        <w:rPr>
          <w:rFonts w:ascii="Museo 300" w:hAnsi="Museo 300" w:cs="Arial"/>
          <w:bCs/>
          <w:sz w:val="18"/>
          <w:szCs w:val="18"/>
        </w:rPr>
      </w:pPr>
    </w:p>
    <w:p w:rsidR="00DF47F1" w:rsidRPr="00DF47F1" w:rsidRDefault="00DF47F1" w:rsidP="00DF47F1">
      <w:pPr>
        <w:autoSpaceDE w:val="0"/>
        <w:autoSpaceDN w:val="0"/>
        <w:adjustRightInd w:val="0"/>
        <w:rPr>
          <w:rFonts w:ascii="Arial" w:eastAsia="Times New Roman" w:hAnsi="Arial" w:cs="Arial"/>
          <w:color w:val="000000"/>
          <w:sz w:val="18"/>
          <w:szCs w:val="18"/>
        </w:rPr>
      </w:pPr>
    </w:p>
    <w:p w:rsidR="003C1E2F" w:rsidRDefault="003C1E2F" w:rsidP="003C1E2F">
      <w:pPr>
        <w:tabs>
          <w:tab w:val="left" w:pos="709"/>
          <w:tab w:val="left" w:pos="3824"/>
        </w:tabs>
        <w:rPr>
          <w:rFonts w:ascii="Museo 300" w:hAnsi="Museo 300" w:cs="Arial"/>
          <w:bCs/>
          <w:sz w:val="22"/>
          <w:szCs w:val="22"/>
        </w:rPr>
      </w:pPr>
      <w:r w:rsidRPr="00DF47F1">
        <w:rPr>
          <w:rFonts w:ascii="Museo 300" w:hAnsi="Museo 300" w:cs="Arial"/>
          <w:bCs/>
          <w:sz w:val="22"/>
          <w:szCs w:val="22"/>
        </w:rPr>
        <w:t xml:space="preserve">Antallet af virksomheder i kommunen </w:t>
      </w:r>
      <w:r>
        <w:rPr>
          <w:rFonts w:ascii="Museo 300" w:hAnsi="Museo 300" w:cs="Arial"/>
          <w:bCs/>
          <w:sz w:val="22"/>
          <w:szCs w:val="22"/>
        </w:rPr>
        <w:t xml:space="preserve">har været stigende fra 2014 og er yderligere steget frem til udgangen af 2017 </w:t>
      </w:r>
      <w:r w:rsidRPr="00DF47F1">
        <w:rPr>
          <w:rFonts w:ascii="Museo 300" w:hAnsi="Museo 300" w:cs="Arial"/>
          <w:bCs/>
          <w:sz w:val="22"/>
          <w:szCs w:val="22"/>
        </w:rPr>
        <w:t>til 1.1</w:t>
      </w:r>
      <w:r>
        <w:rPr>
          <w:rFonts w:ascii="Museo 300" w:hAnsi="Museo 300" w:cs="Arial"/>
          <w:bCs/>
          <w:sz w:val="22"/>
          <w:szCs w:val="22"/>
        </w:rPr>
        <w:t>87</w:t>
      </w:r>
      <w:r w:rsidRPr="00DF47F1">
        <w:rPr>
          <w:rFonts w:ascii="Museo 300" w:hAnsi="Museo 300" w:cs="Arial"/>
          <w:bCs/>
          <w:sz w:val="22"/>
          <w:szCs w:val="22"/>
        </w:rPr>
        <w:t xml:space="preserve"> </w:t>
      </w:r>
      <w:r>
        <w:rPr>
          <w:rFonts w:ascii="Museo 300" w:hAnsi="Museo 300" w:cs="Arial"/>
          <w:bCs/>
          <w:sz w:val="22"/>
          <w:szCs w:val="22"/>
        </w:rPr>
        <w:t>virksomheder</w:t>
      </w:r>
      <w:r w:rsidRPr="00DF47F1">
        <w:rPr>
          <w:rFonts w:ascii="Museo 300" w:hAnsi="Museo 300" w:cs="Arial"/>
          <w:bCs/>
          <w:sz w:val="22"/>
          <w:szCs w:val="22"/>
        </w:rPr>
        <w:t xml:space="preserve">. </w:t>
      </w:r>
      <w:r>
        <w:rPr>
          <w:rFonts w:ascii="Museo 300" w:hAnsi="Museo 300" w:cs="Arial"/>
          <w:bCs/>
          <w:sz w:val="22"/>
          <w:szCs w:val="22"/>
        </w:rPr>
        <w:t xml:space="preserve">Fokus i virksomhedskontakten er den </w:t>
      </w:r>
      <w:r w:rsidRPr="00DF47F1">
        <w:rPr>
          <w:rFonts w:ascii="Museo 300" w:hAnsi="Museo 300" w:cs="Arial"/>
          <w:bCs/>
          <w:sz w:val="22"/>
          <w:szCs w:val="22"/>
        </w:rPr>
        <w:t>opsøgende kontakt med nye virksomheder</w:t>
      </w:r>
      <w:r>
        <w:rPr>
          <w:rFonts w:ascii="Museo 300" w:hAnsi="Museo 300" w:cs="Arial"/>
          <w:bCs/>
          <w:sz w:val="22"/>
          <w:szCs w:val="22"/>
        </w:rPr>
        <w:t>. Faldet i samarbejdsgraden angiver således ikke et fald i antallet af virksomhedsbesøg, men at virksomhedskontakten er fordelt på et stigende antal virksomheder.</w:t>
      </w:r>
    </w:p>
    <w:p w:rsidR="00DF47F1" w:rsidRDefault="00DF47F1" w:rsidP="00DF47F1">
      <w:pPr>
        <w:tabs>
          <w:tab w:val="left" w:pos="709"/>
          <w:tab w:val="left" w:pos="3824"/>
        </w:tabs>
        <w:rPr>
          <w:rFonts w:ascii="Museo 300" w:hAnsi="Museo 300" w:cs="Arial"/>
          <w:bCs/>
          <w:sz w:val="22"/>
          <w:szCs w:val="22"/>
        </w:rPr>
      </w:pPr>
    </w:p>
    <w:p w:rsidR="003C1E2F" w:rsidRPr="00DF47F1" w:rsidRDefault="003C1E2F" w:rsidP="00DF47F1">
      <w:pPr>
        <w:tabs>
          <w:tab w:val="left" w:pos="709"/>
          <w:tab w:val="left" w:pos="3824"/>
        </w:tabs>
        <w:rPr>
          <w:rFonts w:ascii="Museo 300" w:hAnsi="Museo 300" w:cs="Arial"/>
          <w:bCs/>
          <w:sz w:val="22"/>
          <w:szCs w:val="22"/>
        </w:rPr>
      </w:pPr>
    </w:p>
    <w:p w:rsidR="00DF47F1" w:rsidRDefault="00DF47F1" w:rsidP="00DF47F1">
      <w:pPr>
        <w:jc w:val="both"/>
        <w:rPr>
          <w:rFonts w:ascii="Museo 300" w:hAnsi="Museo 300" w:cs="Arial"/>
          <w:b/>
          <w:i/>
          <w:color w:val="6C0000"/>
          <w:sz w:val="22"/>
          <w:szCs w:val="22"/>
        </w:rPr>
      </w:pPr>
      <w:r w:rsidRPr="00DF47F1">
        <w:rPr>
          <w:rFonts w:ascii="Museo 300" w:hAnsi="Museo 300" w:cs="Arial"/>
          <w:b/>
          <w:i/>
          <w:color w:val="6C0000"/>
          <w:sz w:val="22"/>
          <w:szCs w:val="22"/>
        </w:rPr>
        <w:t>Loka</w:t>
      </w:r>
      <w:r w:rsidRPr="001242C9">
        <w:rPr>
          <w:rFonts w:ascii="Museo 300" w:hAnsi="Museo 300" w:cs="Arial"/>
          <w:b/>
          <w:i/>
          <w:color w:val="6C0000"/>
          <w:sz w:val="22"/>
          <w:szCs w:val="22"/>
        </w:rPr>
        <w:t>le beskæftigelsesmål for samarbejde med vir</w:t>
      </w:r>
      <w:r w:rsidRPr="00DF47F1">
        <w:rPr>
          <w:rFonts w:ascii="Museo 300" w:hAnsi="Museo 300" w:cs="Arial"/>
          <w:b/>
          <w:i/>
          <w:color w:val="6C0000"/>
          <w:sz w:val="22"/>
          <w:szCs w:val="22"/>
        </w:rPr>
        <w:t>ksomhederne i 201</w:t>
      </w:r>
      <w:r>
        <w:rPr>
          <w:rFonts w:ascii="Museo 300" w:hAnsi="Museo 300" w:cs="Arial"/>
          <w:b/>
          <w:i/>
          <w:color w:val="6C0000"/>
          <w:sz w:val="22"/>
          <w:szCs w:val="22"/>
        </w:rPr>
        <w:t>7:</w:t>
      </w:r>
    </w:p>
    <w:p w:rsidR="00DF47F1" w:rsidRPr="00DF47F1" w:rsidRDefault="00DF47F1" w:rsidP="00DF47F1">
      <w:pPr>
        <w:jc w:val="both"/>
        <w:rPr>
          <w:rFonts w:ascii="Museo 300" w:hAnsi="Museo 300" w:cs="Arial"/>
          <w:b/>
          <w:i/>
          <w:color w:val="6C0000"/>
          <w:sz w:val="22"/>
          <w:szCs w:val="22"/>
        </w:rPr>
      </w:pPr>
    </w:p>
    <w:p w:rsidR="00DF47F1" w:rsidRPr="00996BFF" w:rsidRDefault="00DF47F1" w:rsidP="004D6F34">
      <w:pPr>
        <w:numPr>
          <w:ilvl w:val="0"/>
          <w:numId w:val="15"/>
        </w:numPr>
        <w:contextualSpacing/>
        <w:rPr>
          <w:rFonts w:ascii="Museo 300" w:eastAsia="Georgia" w:hAnsi="Museo 300" w:cs="Arial"/>
          <w:sz w:val="22"/>
          <w:szCs w:val="22"/>
        </w:rPr>
      </w:pPr>
      <w:r w:rsidRPr="00996BFF">
        <w:rPr>
          <w:rFonts w:ascii="Museo 300" w:eastAsia="Georgia" w:hAnsi="Museo 300" w:cs="Arial"/>
          <w:sz w:val="22"/>
          <w:szCs w:val="22"/>
        </w:rPr>
        <w:t>Der vil blive etableret mindst 10 samarbejdsaftaler med virksomheder med fokus på jobafklaring af sygemeldte samt udslusning til ordinære jobs inden december 2017</w:t>
      </w:r>
    </w:p>
    <w:p w:rsidR="00DF47F1" w:rsidRDefault="00DF47F1" w:rsidP="004D6F34">
      <w:pPr>
        <w:numPr>
          <w:ilvl w:val="0"/>
          <w:numId w:val="15"/>
        </w:numPr>
        <w:contextualSpacing/>
        <w:rPr>
          <w:rFonts w:ascii="Museo 300" w:eastAsia="Georgia" w:hAnsi="Museo 300" w:cs="Arial"/>
          <w:sz w:val="22"/>
          <w:szCs w:val="22"/>
        </w:rPr>
      </w:pPr>
      <w:r w:rsidRPr="00996BFF">
        <w:rPr>
          <w:rFonts w:ascii="Museo 300" w:eastAsia="Georgia" w:hAnsi="Museo 300" w:cs="Arial"/>
          <w:sz w:val="22"/>
          <w:szCs w:val="22"/>
        </w:rPr>
        <w:t>Der vil blive oprettet 160 private virksomhedspraktikker inkl. sprogpraktik, til borgere på alle ydelser, heraf er 35 pladser til personer med flygtningebaggrund</w:t>
      </w:r>
    </w:p>
    <w:p w:rsidR="00DF47F1" w:rsidRPr="00996BFF" w:rsidRDefault="00DF47F1" w:rsidP="004D6F34">
      <w:pPr>
        <w:numPr>
          <w:ilvl w:val="0"/>
          <w:numId w:val="15"/>
        </w:numPr>
        <w:contextualSpacing/>
        <w:rPr>
          <w:rFonts w:ascii="Museo 300" w:eastAsia="Georgia" w:hAnsi="Museo 300" w:cs="Arial"/>
          <w:sz w:val="22"/>
          <w:szCs w:val="22"/>
        </w:rPr>
      </w:pPr>
      <w:r w:rsidRPr="006715D4">
        <w:rPr>
          <w:rFonts w:ascii="Museo 300" w:eastAsia="Georgia" w:hAnsi="Museo 300" w:cs="Arial"/>
          <w:sz w:val="22"/>
          <w:szCs w:val="22"/>
        </w:rPr>
        <w:t xml:space="preserve">Der vil blive oprettet </w:t>
      </w:r>
      <w:r>
        <w:rPr>
          <w:rFonts w:ascii="Museo 300" w:eastAsia="Georgia" w:hAnsi="Museo 300" w:cs="Arial"/>
          <w:sz w:val="22"/>
          <w:szCs w:val="22"/>
        </w:rPr>
        <w:t>6</w:t>
      </w:r>
      <w:r w:rsidRPr="006715D4">
        <w:rPr>
          <w:rFonts w:ascii="Museo 300" w:eastAsia="Georgia" w:hAnsi="Museo 300" w:cs="Arial"/>
          <w:sz w:val="22"/>
          <w:szCs w:val="22"/>
        </w:rPr>
        <w:t xml:space="preserve"> </w:t>
      </w:r>
      <w:r>
        <w:rPr>
          <w:rFonts w:ascii="Museo 300" w:eastAsia="Georgia" w:hAnsi="Museo 300" w:cs="Arial"/>
          <w:sz w:val="22"/>
          <w:szCs w:val="22"/>
        </w:rPr>
        <w:t>sprog</w:t>
      </w:r>
      <w:r w:rsidRPr="006715D4">
        <w:rPr>
          <w:rFonts w:ascii="Museo 300" w:eastAsia="Georgia" w:hAnsi="Museo 300" w:cs="Arial"/>
          <w:sz w:val="22"/>
          <w:szCs w:val="22"/>
        </w:rPr>
        <w:t xml:space="preserve">praktikker </w:t>
      </w:r>
      <w:r>
        <w:rPr>
          <w:rFonts w:ascii="Museo 300" w:eastAsia="Georgia" w:hAnsi="Museo 300" w:cs="Arial"/>
          <w:sz w:val="22"/>
          <w:szCs w:val="22"/>
        </w:rPr>
        <w:t>i offentlige virksomheder</w:t>
      </w:r>
    </w:p>
    <w:p w:rsidR="00DF47F1" w:rsidRPr="00996BFF" w:rsidRDefault="00DF47F1" w:rsidP="004D6F34">
      <w:pPr>
        <w:numPr>
          <w:ilvl w:val="0"/>
          <w:numId w:val="15"/>
        </w:numPr>
        <w:contextualSpacing/>
        <w:rPr>
          <w:rFonts w:ascii="Museo 300" w:eastAsia="Georgia" w:hAnsi="Museo 300" w:cs="Arial"/>
          <w:sz w:val="22"/>
          <w:szCs w:val="22"/>
        </w:rPr>
      </w:pPr>
      <w:r w:rsidRPr="00996BFF">
        <w:rPr>
          <w:rFonts w:ascii="Museo 300" w:eastAsia="Georgia" w:hAnsi="Museo 300" w:cs="Arial"/>
          <w:sz w:val="22"/>
          <w:szCs w:val="22"/>
        </w:rPr>
        <w:t>Der vil blive oprettet 40 ordinære minijobs i private virksomheder til borgere omfattet af 225 timers reglen.</w:t>
      </w:r>
    </w:p>
    <w:p w:rsidR="00DF47F1" w:rsidRDefault="00DF47F1" w:rsidP="00DF47F1">
      <w:pPr>
        <w:rPr>
          <w:rFonts w:ascii="Museo 500" w:hAnsi="Museo 500"/>
          <w:b/>
          <w:sz w:val="28"/>
          <w:szCs w:val="28"/>
        </w:rPr>
      </w:pPr>
    </w:p>
    <w:p w:rsidR="00AF17BE" w:rsidRDefault="007730F3" w:rsidP="00AF17BE">
      <w:pPr>
        <w:rPr>
          <w:rFonts w:ascii="Museo 300" w:hAnsi="Museo 300" w:cs="Arial"/>
          <w:b/>
          <w:i/>
          <w:color w:val="6C0000"/>
          <w:sz w:val="22"/>
          <w:szCs w:val="22"/>
        </w:rPr>
      </w:pPr>
      <w:r w:rsidRPr="007730F3">
        <w:rPr>
          <w:rFonts w:ascii="Museo 300" w:hAnsi="Museo 300" w:cs="Arial"/>
          <w:b/>
          <w:i/>
          <w:color w:val="6C0000"/>
          <w:sz w:val="22"/>
          <w:szCs w:val="22"/>
        </w:rPr>
        <w:lastRenderedPageBreak/>
        <w:t>Resultater</w:t>
      </w:r>
      <w:r w:rsidR="00B04E50">
        <w:rPr>
          <w:rFonts w:ascii="Museo 300" w:hAnsi="Museo 300" w:cs="Arial"/>
          <w:b/>
          <w:i/>
          <w:color w:val="6C0000"/>
          <w:sz w:val="22"/>
          <w:szCs w:val="22"/>
        </w:rPr>
        <w:t xml:space="preserve"> af </w:t>
      </w:r>
      <w:r w:rsidR="0043012B">
        <w:rPr>
          <w:rFonts w:ascii="Museo 300" w:hAnsi="Museo 300" w:cs="Arial"/>
          <w:b/>
          <w:i/>
          <w:color w:val="6C0000"/>
          <w:sz w:val="22"/>
          <w:szCs w:val="22"/>
        </w:rPr>
        <w:t xml:space="preserve">lokalt </w:t>
      </w:r>
      <w:r w:rsidR="006A7FDF">
        <w:rPr>
          <w:rFonts w:ascii="Museo 300" w:hAnsi="Museo 300" w:cs="Arial"/>
          <w:b/>
          <w:i/>
          <w:color w:val="6C0000"/>
          <w:sz w:val="22"/>
          <w:szCs w:val="22"/>
        </w:rPr>
        <w:t>virksomheds</w:t>
      </w:r>
      <w:r w:rsidR="00B04E50">
        <w:rPr>
          <w:rFonts w:ascii="Museo 300" w:hAnsi="Museo 300" w:cs="Arial"/>
          <w:b/>
          <w:i/>
          <w:color w:val="6C0000"/>
          <w:sz w:val="22"/>
          <w:szCs w:val="22"/>
        </w:rPr>
        <w:t>mål</w:t>
      </w:r>
      <w:r w:rsidR="00AF17BE">
        <w:rPr>
          <w:rFonts w:ascii="Museo 300" w:hAnsi="Museo 300" w:cs="Arial"/>
          <w:b/>
          <w:i/>
          <w:color w:val="6C0000"/>
          <w:sz w:val="22"/>
          <w:szCs w:val="22"/>
        </w:rPr>
        <w:t xml:space="preserve"> 1</w:t>
      </w:r>
      <w:r w:rsidR="00B04E50">
        <w:rPr>
          <w:rFonts w:ascii="Museo 300" w:hAnsi="Museo 300" w:cs="Arial"/>
          <w:b/>
          <w:i/>
          <w:color w:val="6C0000"/>
          <w:sz w:val="22"/>
          <w:szCs w:val="22"/>
        </w:rPr>
        <w:t>:</w:t>
      </w:r>
      <w:r w:rsidR="00AF17BE">
        <w:rPr>
          <w:rFonts w:ascii="Museo 300" w:hAnsi="Museo 300" w:cs="Arial"/>
          <w:b/>
          <w:i/>
          <w:color w:val="6C0000"/>
          <w:sz w:val="22"/>
          <w:szCs w:val="22"/>
        </w:rPr>
        <w:t xml:space="preserve"> </w:t>
      </w:r>
    </w:p>
    <w:p w:rsidR="00AF17BE" w:rsidRPr="00AF17BE" w:rsidRDefault="00AF17BE" w:rsidP="004D6F34">
      <w:pPr>
        <w:pStyle w:val="Listeafsnit"/>
        <w:numPr>
          <w:ilvl w:val="0"/>
          <w:numId w:val="20"/>
        </w:numPr>
        <w:rPr>
          <w:rFonts w:ascii="Museo 300" w:hAnsi="Museo 300" w:cs="Arial"/>
          <w:i/>
          <w:sz w:val="22"/>
          <w:szCs w:val="22"/>
        </w:rPr>
      </w:pPr>
      <w:r w:rsidRPr="00AF17BE">
        <w:rPr>
          <w:rFonts w:ascii="Museo 300" w:hAnsi="Museo 300" w:cs="Arial"/>
          <w:i/>
          <w:sz w:val="22"/>
          <w:szCs w:val="22"/>
        </w:rPr>
        <w:t>Der vil blive etableret mindst 10 samarbejdsaftaler med virksomheder med fokus på jobafklaring af sygemeldte samt udslusning til ordinære jobs inden december 2017</w:t>
      </w:r>
    </w:p>
    <w:p w:rsidR="00AF17BE" w:rsidRPr="00AF17BE" w:rsidRDefault="00AF17BE" w:rsidP="00AF17BE">
      <w:pPr>
        <w:rPr>
          <w:rFonts w:ascii="Museo 300" w:hAnsi="Museo 300" w:cs="Arial"/>
          <w:b/>
          <w:color w:val="6C0000"/>
          <w:sz w:val="22"/>
          <w:szCs w:val="22"/>
        </w:rPr>
      </w:pPr>
    </w:p>
    <w:p w:rsidR="00B04E50" w:rsidRPr="001242C9" w:rsidRDefault="001242C9" w:rsidP="00DF47F1">
      <w:pPr>
        <w:rPr>
          <w:rFonts w:ascii="Museo 300" w:hAnsi="Museo 300" w:cs="Arial"/>
          <w:sz w:val="22"/>
          <w:szCs w:val="22"/>
        </w:rPr>
      </w:pPr>
      <w:r w:rsidRPr="001242C9">
        <w:rPr>
          <w:rFonts w:ascii="Museo 300" w:hAnsi="Museo 300" w:cs="Arial"/>
          <w:sz w:val="22"/>
          <w:szCs w:val="22"/>
        </w:rPr>
        <w:t>Målet er ikke nået.</w:t>
      </w:r>
      <w:r>
        <w:rPr>
          <w:rFonts w:ascii="Museo 300" w:hAnsi="Museo 300" w:cs="Arial"/>
          <w:sz w:val="22"/>
          <w:szCs w:val="22"/>
        </w:rPr>
        <w:t xml:space="preserve"> </w:t>
      </w:r>
    </w:p>
    <w:p w:rsidR="001242C9" w:rsidRPr="00B04E50" w:rsidRDefault="001242C9" w:rsidP="00DF47F1">
      <w:pPr>
        <w:rPr>
          <w:rFonts w:ascii="Museo 300" w:hAnsi="Museo 300" w:cs="Arial"/>
          <w:color w:val="6C0000"/>
          <w:sz w:val="22"/>
          <w:szCs w:val="22"/>
        </w:rPr>
      </w:pPr>
    </w:p>
    <w:p w:rsidR="00B04E50" w:rsidRDefault="00B04E50" w:rsidP="00B04E50">
      <w:pPr>
        <w:rPr>
          <w:rFonts w:ascii="Museo 300" w:hAnsi="Museo 300" w:cs="Arial"/>
          <w:b/>
          <w:i/>
          <w:color w:val="6C0000"/>
          <w:sz w:val="22"/>
          <w:szCs w:val="22"/>
        </w:rPr>
      </w:pPr>
      <w:r w:rsidRPr="007730F3">
        <w:rPr>
          <w:rFonts w:ascii="Museo 300" w:hAnsi="Museo 300" w:cs="Arial"/>
          <w:b/>
          <w:i/>
          <w:color w:val="6C0000"/>
          <w:sz w:val="22"/>
          <w:szCs w:val="22"/>
        </w:rPr>
        <w:t>Resultater</w:t>
      </w:r>
      <w:r>
        <w:rPr>
          <w:rFonts w:ascii="Museo 300" w:hAnsi="Museo 300" w:cs="Arial"/>
          <w:b/>
          <w:i/>
          <w:color w:val="6C0000"/>
          <w:sz w:val="22"/>
          <w:szCs w:val="22"/>
        </w:rPr>
        <w:t xml:space="preserve"> af </w:t>
      </w:r>
      <w:r w:rsidR="0043012B">
        <w:rPr>
          <w:rFonts w:ascii="Museo 300" w:hAnsi="Museo 300" w:cs="Arial"/>
          <w:b/>
          <w:i/>
          <w:color w:val="6C0000"/>
          <w:sz w:val="22"/>
          <w:szCs w:val="22"/>
        </w:rPr>
        <w:t xml:space="preserve">lokalt </w:t>
      </w:r>
      <w:r w:rsidR="006A7FDF" w:rsidRPr="006A7FDF">
        <w:rPr>
          <w:rFonts w:ascii="Museo 300" w:hAnsi="Museo 300" w:cs="Arial"/>
          <w:b/>
          <w:i/>
          <w:color w:val="6C0000"/>
          <w:sz w:val="22"/>
          <w:szCs w:val="22"/>
        </w:rPr>
        <w:t>virksomheds</w:t>
      </w:r>
      <w:r w:rsidR="00AF17BE">
        <w:rPr>
          <w:rFonts w:ascii="Museo 300" w:hAnsi="Museo 300" w:cs="Arial"/>
          <w:b/>
          <w:i/>
          <w:color w:val="6C0000"/>
          <w:sz w:val="22"/>
          <w:szCs w:val="22"/>
        </w:rPr>
        <w:t>mål 2</w:t>
      </w:r>
      <w:r>
        <w:rPr>
          <w:rFonts w:ascii="Museo 300" w:hAnsi="Museo 300" w:cs="Arial"/>
          <w:b/>
          <w:i/>
          <w:color w:val="6C0000"/>
          <w:sz w:val="22"/>
          <w:szCs w:val="22"/>
        </w:rPr>
        <w:t>:</w:t>
      </w:r>
    </w:p>
    <w:p w:rsidR="00AF17BE" w:rsidRPr="00AF17BE" w:rsidRDefault="00AF17BE" w:rsidP="004D6F34">
      <w:pPr>
        <w:pStyle w:val="Listeafsnit"/>
        <w:numPr>
          <w:ilvl w:val="0"/>
          <w:numId w:val="20"/>
        </w:numPr>
        <w:rPr>
          <w:rFonts w:ascii="Museo 300" w:hAnsi="Museo 300" w:cs="Arial"/>
          <w:b/>
          <w:i/>
          <w:sz w:val="22"/>
          <w:szCs w:val="22"/>
        </w:rPr>
      </w:pPr>
      <w:r w:rsidRPr="00AF17BE">
        <w:rPr>
          <w:rFonts w:ascii="Museo 300" w:eastAsia="Georgia" w:hAnsi="Museo 300" w:cs="Arial"/>
          <w:i/>
          <w:sz w:val="22"/>
          <w:szCs w:val="22"/>
        </w:rPr>
        <w:t>Der vil blive oprettet 160 private virksomhedspraktikker inkl. sprogpraktik, til borgere på alle ydelser, heraf er 35 pladser til personer med flygtningebaggrund</w:t>
      </w:r>
    </w:p>
    <w:p w:rsidR="00AF17BE" w:rsidRDefault="00AF17BE" w:rsidP="00B04E50">
      <w:pPr>
        <w:rPr>
          <w:rFonts w:ascii="Museo 300" w:hAnsi="Museo 300" w:cs="Arial"/>
          <w:b/>
          <w:i/>
          <w:color w:val="6C0000"/>
          <w:sz w:val="22"/>
          <w:szCs w:val="22"/>
        </w:rPr>
      </w:pPr>
    </w:p>
    <w:p w:rsidR="00B04E50" w:rsidRPr="00206385" w:rsidRDefault="00B04E50" w:rsidP="00B04E50">
      <w:pPr>
        <w:rPr>
          <w:rFonts w:ascii="Museo 300" w:hAnsi="Museo 300" w:cs="Arial"/>
          <w:sz w:val="22"/>
          <w:szCs w:val="22"/>
        </w:rPr>
      </w:pPr>
      <w:r w:rsidRPr="00206385">
        <w:rPr>
          <w:rFonts w:ascii="Museo 300" w:hAnsi="Museo 300" w:cs="Arial"/>
          <w:sz w:val="22"/>
          <w:szCs w:val="22"/>
        </w:rPr>
        <w:t xml:space="preserve">Målet på 160 pladser, og heraf 35 pladser til personer med flygtningebaggrund er overopfyldt, med i alt 877 private virksomhedspraktikpladser, og heraf 94 pladser til personer med flygtningebaggrund. </w:t>
      </w:r>
    </w:p>
    <w:p w:rsidR="00B04E50" w:rsidRPr="00DF47F1" w:rsidRDefault="00B04E50" w:rsidP="00DF47F1">
      <w:pPr>
        <w:rPr>
          <w:rFonts w:ascii="Museo 300" w:hAnsi="Museo 300" w:cs="Arial"/>
          <w:bCs/>
          <w:sz w:val="22"/>
          <w:szCs w:val="22"/>
        </w:rPr>
      </w:pPr>
    </w:p>
    <w:tbl>
      <w:tblPr>
        <w:tblStyle w:val="Tabel-Gitter"/>
        <w:tblW w:w="0" w:type="auto"/>
        <w:tblLook w:val="04A0" w:firstRow="1" w:lastRow="0" w:firstColumn="1" w:lastColumn="0" w:noHBand="0" w:noVBand="1"/>
      </w:tblPr>
      <w:tblGrid>
        <w:gridCol w:w="2161"/>
        <w:gridCol w:w="3260"/>
        <w:gridCol w:w="3402"/>
      </w:tblGrid>
      <w:tr w:rsidR="007730F3" w:rsidRPr="007730F3" w:rsidTr="000635D8">
        <w:trPr>
          <w:trHeight w:val="300"/>
        </w:trPr>
        <w:tc>
          <w:tcPr>
            <w:tcW w:w="2161" w:type="dxa"/>
            <w:noWrap/>
            <w:hideMark/>
          </w:tcPr>
          <w:p w:rsidR="007730F3" w:rsidRPr="007730F3" w:rsidRDefault="007730F3">
            <w:pPr>
              <w:rPr>
                <w:rFonts w:ascii="Museo 300" w:hAnsi="Museo 300"/>
                <w:b/>
                <w:sz w:val="18"/>
                <w:szCs w:val="18"/>
              </w:rPr>
            </w:pPr>
            <w:bookmarkStart w:id="34" w:name="_Toc497292738"/>
            <w:r w:rsidRPr="007730F3">
              <w:rPr>
                <w:rFonts w:ascii="Museo 300" w:hAnsi="Museo 300"/>
                <w:b/>
                <w:sz w:val="18"/>
                <w:szCs w:val="18"/>
              </w:rPr>
              <w:t> 2017</w:t>
            </w:r>
          </w:p>
        </w:tc>
        <w:tc>
          <w:tcPr>
            <w:tcW w:w="3260" w:type="dxa"/>
            <w:noWrap/>
            <w:hideMark/>
          </w:tcPr>
          <w:p w:rsidR="007730F3" w:rsidRPr="007730F3" w:rsidRDefault="007730F3" w:rsidP="007730F3">
            <w:pPr>
              <w:rPr>
                <w:rFonts w:ascii="Museo 300" w:hAnsi="Museo 300" w:cs="Arial"/>
                <w:b/>
                <w:bCs/>
                <w:sz w:val="18"/>
                <w:szCs w:val="18"/>
              </w:rPr>
            </w:pPr>
            <w:r w:rsidRPr="007730F3">
              <w:rPr>
                <w:rFonts w:ascii="Museo 300" w:hAnsi="Museo 300" w:cs="Arial"/>
                <w:b/>
                <w:bCs/>
                <w:sz w:val="18"/>
                <w:szCs w:val="18"/>
              </w:rPr>
              <w:t>Antal afsluttede tilbud med privat virksomhedspraktik</w:t>
            </w:r>
            <w:r>
              <w:rPr>
                <w:rFonts w:ascii="Museo 300" w:hAnsi="Museo 300" w:cs="Arial"/>
                <w:b/>
                <w:bCs/>
                <w:sz w:val="18"/>
                <w:szCs w:val="18"/>
              </w:rPr>
              <w:t xml:space="preserve"> </w:t>
            </w:r>
            <w:r w:rsidRPr="007730F3">
              <w:rPr>
                <w:rFonts w:ascii="Museo 300" w:hAnsi="Museo 300" w:cs="Arial"/>
                <w:b/>
                <w:bCs/>
                <w:sz w:val="18"/>
                <w:szCs w:val="18"/>
              </w:rPr>
              <w:t>i alt:</w:t>
            </w:r>
          </w:p>
        </w:tc>
        <w:tc>
          <w:tcPr>
            <w:tcW w:w="3402" w:type="dxa"/>
            <w:noWrap/>
            <w:hideMark/>
          </w:tcPr>
          <w:p w:rsidR="007730F3" w:rsidRPr="007730F3" w:rsidRDefault="007730F3" w:rsidP="007730F3">
            <w:pPr>
              <w:rPr>
                <w:rFonts w:ascii="Museo 300" w:hAnsi="Museo 300" w:cs="Arial"/>
                <w:b/>
                <w:bCs/>
                <w:sz w:val="18"/>
                <w:szCs w:val="18"/>
              </w:rPr>
            </w:pPr>
            <w:r w:rsidRPr="007730F3">
              <w:rPr>
                <w:rFonts w:ascii="Museo 300" w:hAnsi="Museo 300" w:cs="Arial"/>
                <w:b/>
                <w:bCs/>
                <w:sz w:val="18"/>
                <w:szCs w:val="18"/>
              </w:rPr>
              <w:t xml:space="preserve">Gnsn. varighed af </w:t>
            </w:r>
            <w:r w:rsidR="000635D8" w:rsidRPr="000635D8">
              <w:rPr>
                <w:rFonts w:ascii="Museo 300" w:hAnsi="Museo 300" w:cs="Arial"/>
                <w:b/>
                <w:bCs/>
                <w:sz w:val="18"/>
                <w:szCs w:val="18"/>
              </w:rPr>
              <w:t xml:space="preserve">tilbud med privat virksomhedspraktik </w:t>
            </w:r>
            <w:r w:rsidRPr="007730F3">
              <w:rPr>
                <w:rFonts w:ascii="Museo 300" w:hAnsi="Museo 300" w:cs="Arial"/>
                <w:b/>
                <w:bCs/>
                <w:sz w:val="18"/>
                <w:szCs w:val="18"/>
              </w:rPr>
              <w:t>(uger)</w:t>
            </w:r>
          </w:p>
        </w:tc>
      </w:tr>
      <w:tr w:rsidR="007730F3" w:rsidRPr="007730F3" w:rsidTr="000635D8">
        <w:trPr>
          <w:trHeight w:val="304"/>
        </w:trPr>
        <w:tc>
          <w:tcPr>
            <w:tcW w:w="2161" w:type="dxa"/>
            <w:noWrap/>
            <w:hideMark/>
          </w:tcPr>
          <w:p w:rsidR="007730F3" w:rsidRPr="007730F3" w:rsidRDefault="007730F3">
            <w:pPr>
              <w:rPr>
                <w:rFonts w:ascii="Museo 300" w:hAnsi="Museo 300"/>
                <w:b/>
                <w:sz w:val="18"/>
                <w:szCs w:val="18"/>
              </w:rPr>
            </w:pPr>
            <w:r w:rsidRPr="007730F3">
              <w:rPr>
                <w:rFonts w:ascii="Museo 300" w:hAnsi="Museo 300"/>
                <w:b/>
                <w:sz w:val="18"/>
                <w:szCs w:val="18"/>
              </w:rPr>
              <w:t>Alle ydelser</w:t>
            </w:r>
          </w:p>
        </w:tc>
        <w:tc>
          <w:tcPr>
            <w:tcW w:w="3260" w:type="dxa"/>
            <w:noWrap/>
            <w:vAlign w:val="center"/>
            <w:hideMark/>
          </w:tcPr>
          <w:p w:rsidR="007730F3" w:rsidRPr="007730F3" w:rsidRDefault="007730F3" w:rsidP="007730F3">
            <w:pPr>
              <w:jc w:val="right"/>
              <w:rPr>
                <w:rFonts w:ascii="Museo 300" w:hAnsi="Museo 300" w:cs="Arial"/>
                <w:bCs/>
                <w:sz w:val="18"/>
                <w:szCs w:val="18"/>
              </w:rPr>
            </w:pPr>
            <w:r w:rsidRPr="007730F3">
              <w:rPr>
                <w:rFonts w:ascii="Museo 300" w:hAnsi="Museo 300" w:cs="Arial"/>
                <w:bCs/>
                <w:sz w:val="18"/>
                <w:szCs w:val="18"/>
              </w:rPr>
              <w:t>877</w:t>
            </w:r>
          </w:p>
        </w:tc>
        <w:tc>
          <w:tcPr>
            <w:tcW w:w="3402" w:type="dxa"/>
            <w:noWrap/>
            <w:vAlign w:val="center"/>
            <w:hideMark/>
          </w:tcPr>
          <w:p w:rsidR="007730F3" w:rsidRPr="007730F3" w:rsidRDefault="007730F3" w:rsidP="007730F3">
            <w:pPr>
              <w:jc w:val="right"/>
              <w:rPr>
                <w:rFonts w:ascii="Museo 300" w:hAnsi="Museo 300" w:cs="Arial"/>
                <w:bCs/>
                <w:sz w:val="18"/>
                <w:szCs w:val="18"/>
              </w:rPr>
            </w:pPr>
            <w:r w:rsidRPr="007730F3">
              <w:rPr>
                <w:rFonts w:ascii="Museo 300" w:hAnsi="Museo 300" w:cs="Arial"/>
                <w:bCs/>
                <w:sz w:val="18"/>
                <w:szCs w:val="18"/>
              </w:rPr>
              <w:t>8,2</w:t>
            </w:r>
          </w:p>
        </w:tc>
      </w:tr>
      <w:tr w:rsidR="007730F3" w:rsidRPr="007730F3" w:rsidTr="000635D8">
        <w:trPr>
          <w:trHeight w:val="304"/>
        </w:trPr>
        <w:tc>
          <w:tcPr>
            <w:tcW w:w="2161" w:type="dxa"/>
            <w:noWrap/>
            <w:hideMark/>
          </w:tcPr>
          <w:p w:rsidR="007730F3" w:rsidRPr="007730F3" w:rsidRDefault="007730F3">
            <w:pPr>
              <w:rPr>
                <w:rFonts w:ascii="Museo 300" w:hAnsi="Museo 300"/>
                <w:b/>
                <w:sz w:val="18"/>
                <w:szCs w:val="18"/>
              </w:rPr>
            </w:pPr>
            <w:r w:rsidRPr="007730F3">
              <w:rPr>
                <w:rFonts w:ascii="Museo 300" w:hAnsi="Museo 300"/>
                <w:b/>
                <w:sz w:val="18"/>
                <w:szCs w:val="18"/>
              </w:rPr>
              <w:t>Heraf integrationsydelse</w:t>
            </w:r>
          </w:p>
        </w:tc>
        <w:tc>
          <w:tcPr>
            <w:tcW w:w="3260" w:type="dxa"/>
            <w:noWrap/>
            <w:vAlign w:val="center"/>
            <w:hideMark/>
          </w:tcPr>
          <w:p w:rsidR="007730F3" w:rsidRPr="007730F3" w:rsidRDefault="007730F3" w:rsidP="007730F3">
            <w:pPr>
              <w:jc w:val="right"/>
              <w:rPr>
                <w:rFonts w:ascii="Museo 300" w:hAnsi="Museo 300" w:cs="Arial"/>
                <w:bCs/>
                <w:sz w:val="18"/>
                <w:szCs w:val="18"/>
              </w:rPr>
            </w:pPr>
            <w:r w:rsidRPr="007730F3">
              <w:rPr>
                <w:rFonts w:ascii="Museo 300" w:hAnsi="Museo 300" w:cs="Arial"/>
                <w:bCs/>
                <w:sz w:val="18"/>
                <w:szCs w:val="18"/>
              </w:rPr>
              <w:t>94</w:t>
            </w:r>
          </w:p>
        </w:tc>
        <w:tc>
          <w:tcPr>
            <w:tcW w:w="3402" w:type="dxa"/>
            <w:noWrap/>
            <w:vAlign w:val="center"/>
            <w:hideMark/>
          </w:tcPr>
          <w:p w:rsidR="007730F3" w:rsidRPr="007730F3" w:rsidRDefault="007730F3" w:rsidP="007730F3">
            <w:pPr>
              <w:jc w:val="right"/>
              <w:rPr>
                <w:rFonts w:ascii="Museo 300" w:hAnsi="Museo 300" w:cs="Arial"/>
                <w:bCs/>
                <w:sz w:val="18"/>
                <w:szCs w:val="18"/>
              </w:rPr>
            </w:pPr>
            <w:r w:rsidRPr="007730F3">
              <w:rPr>
                <w:rFonts w:ascii="Museo 300" w:hAnsi="Museo 300" w:cs="Arial"/>
                <w:bCs/>
                <w:sz w:val="18"/>
                <w:szCs w:val="18"/>
              </w:rPr>
              <w:t>9,4</w:t>
            </w:r>
          </w:p>
        </w:tc>
      </w:tr>
    </w:tbl>
    <w:p w:rsidR="00911C21" w:rsidRDefault="00911C21" w:rsidP="00911C21">
      <w:pPr>
        <w:tabs>
          <w:tab w:val="left" w:pos="709"/>
        </w:tabs>
        <w:rPr>
          <w:rFonts w:ascii="Museo 300" w:hAnsi="Museo 300" w:cs="Arial"/>
          <w:bCs/>
          <w:sz w:val="18"/>
          <w:szCs w:val="18"/>
        </w:rPr>
      </w:pPr>
      <w:r>
        <w:rPr>
          <w:rFonts w:ascii="Museo 300" w:hAnsi="Museo 300" w:cs="Arial"/>
          <w:bCs/>
          <w:sz w:val="18"/>
          <w:szCs w:val="18"/>
        </w:rPr>
        <w:t>Kilde: Jobindsats, juli 2018</w:t>
      </w:r>
    </w:p>
    <w:p w:rsidR="007730F3" w:rsidRDefault="007730F3">
      <w:pPr>
        <w:rPr>
          <w:rFonts w:ascii="Museo 300" w:hAnsi="Museo 300" w:cs="Arial"/>
          <w:bCs/>
          <w:sz w:val="22"/>
          <w:szCs w:val="22"/>
        </w:rPr>
      </w:pPr>
    </w:p>
    <w:p w:rsidR="00DF6BC5" w:rsidRDefault="00DF6BC5">
      <w:pPr>
        <w:rPr>
          <w:rFonts w:ascii="Museo 300" w:hAnsi="Museo 300" w:cs="Arial"/>
          <w:bCs/>
          <w:sz w:val="22"/>
          <w:szCs w:val="22"/>
        </w:rPr>
      </w:pPr>
      <w:r>
        <w:rPr>
          <w:rFonts w:ascii="Museo 300" w:hAnsi="Museo 300" w:cs="Arial"/>
          <w:bCs/>
          <w:sz w:val="22"/>
          <w:szCs w:val="22"/>
        </w:rPr>
        <w:t xml:space="preserve">Samlet er der registreret i alt </w:t>
      </w:r>
      <w:r w:rsidRPr="00DF6BC5">
        <w:rPr>
          <w:rFonts w:ascii="Museo 300" w:hAnsi="Museo 300" w:cs="Arial"/>
          <w:bCs/>
          <w:sz w:val="22"/>
          <w:szCs w:val="22"/>
        </w:rPr>
        <w:t xml:space="preserve">1189 </w:t>
      </w:r>
      <w:r>
        <w:rPr>
          <w:rFonts w:ascii="Museo 300" w:hAnsi="Museo 300" w:cs="Arial"/>
          <w:bCs/>
          <w:sz w:val="22"/>
          <w:szCs w:val="22"/>
        </w:rPr>
        <w:t xml:space="preserve">offentlige og private </w:t>
      </w:r>
      <w:r w:rsidRPr="00DF6BC5">
        <w:rPr>
          <w:rFonts w:ascii="Museo 300" w:hAnsi="Museo 300" w:cs="Arial"/>
          <w:bCs/>
          <w:sz w:val="22"/>
          <w:szCs w:val="22"/>
        </w:rPr>
        <w:t>bevillinger på virksomhedspraktik</w:t>
      </w:r>
      <w:r>
        <w:rPr>
          <w:rFonts w:ascii="Museo 300" w:hAnsi="Museo 300" w:cs="Arial"/>
          <w:bCs/>
          <w:sz w:val="22"/>
          <w:szCs w:val="22"/>
        </w:rPr>
        <w:t xml:space="preserve"> i 2017. (Kilde: Vitas, juli 2018)</w:t>
      </w:r>
    </w:p>
    <w:p w:rsidR="00DF6BC5" w:rsidRDefault="00DF6BC5">
      <w:pPr>
        <w:rPr>
          <w:rFonts w:ascii="Museo 300" w:hAnsi="Museo 300" w:cs="Arial"/>
          <w:bCs/>
          <w:sz w:val="22"/>
          <w:szCs w:val="22"/>
        </w:rPr>
      </w:pPr>
    </w:p>
    <w:p w:rsidR="00206385" w:rsidRDefault="00206385" w:rsidP="00206385">
      <w:pPr>
        <w:rPr>
          <w:rFonts w:ascii="Museo 300" w:hAnsi="Museo 300" w:cs="Arial"/>
          <w:b/>
          <w:i/>
          <w:color w:val="6C0000"/>
          <w:sz w:val="22"/>
          <w:szCs w:val="22"/>
        </w:rPr>
      </w:pPr>
      <w:r w:rsidRPr="007730F3">
        <w:rPr>
          <w:rFonts w:ascii="Museo 300" w:hAnsi="Museo 300" w:cs="Arial"/>
          <w:b/>
          <w:i/>
          <w:color w:val="6C0000"/>
          <w:sz w:val="22"/>
          <w:szCs w:val="22"/>
        </w:rPr>
        <w:t>Resultater</w:t>
      </w:r>
      <w:r>
        <w:rPr>
          <w:rFonts w:ascii="Museo 300" w:hAnsi="Museo 300" w:cs="Arial"/>
          <w:b/>
          <w:i/>
          <w:color w:val="6C0000"/>
          <w:sz w:val="22"/>
          <w:szCs w:val="22"/>
        </w:rPr>
        <w:t xml:space="preserve"> af </w:t>
      </w:r>
      <w:r w:rsidR="0043012B">
        <w:rPr>
          <w:rFonts w:ascii="Museo 300" w:hAnsi="Museo 300" w:cs="Arial"/>
          <w:b/>
          <w:i/>
          <w:color w:val="6C0000"/>
          <w:sz w:val="22"/>
          <w:szCs w:val="22"/>
        </w:rPr>
        <w:t xml:space="preserve">lokalt </w:t>
      </w:r>
      <w:r w:rsidR="006A7FDF" w:rsidRPr="006A7FDF">
        <w:rPr>
          <w:rFonts w:ascii="Museo 300" w:hAnsi="Museo 300" w:cs="Arial"/>
          <w:b/>
          <w:i/>
          <w:color w:val="6C0000"/>
          <w:sz w:val="22"/>
          <w:szCs w:val="22"/>
        </w:rPr>
        <w:t>virksomheds</w:t>
      </w:r>
      <w:r>
        <w:rPr>
          <w:rFonts w:ascii="Museo 300" w:hAnsi="Museo 300" w:cs="Arial"/>
          <w:b/>
          <w:i/>
          <w:color w:val="6C0000"/>
          <w:sz w:val="22"/>
          <w:szCs w:val="22"/>
        </w:rPr>
        <w:t>mål 3:</w:t>
      </w:r>
    </w:p>
    <w:p w:rsidR="00AF17BE" w:rsidRPr="00996BFF" w:rsidRDefault="00AF17BE" w:rsidP="004D6F34">
      <w:pPr>
        <w:numPr>
          <w:ilvl w:val="0"/>
          <w:numId w:val="20"/>
        </w:numPr>
        <w:contextualSpacing/>
        <w:rPr>
          <w:rFonts w:ascii="Museo 300" w:eastAsia="Georgia" w:hAnsi="Museo 300" w:cs="Arial"/>
          <w:sz w:val="22"/>
          <w:szCs w:val="22"/>
        </w:rPr>
      </w:pPr>
      <w:r w:rsidRPr="00AF17BE">
        <w:rPr>
          <w:rFonts w:ascii="Museo 300" w:eastAsia="Georgia" w:hAnsi="Museo 300" w:cs="Arial"/>
          <w:i/>
          <w:sz w:val="22"/>
          <w:szCs w:val="22"/>
        </w:rPr>
        <w:t>Der vil blive oprettet 6 sprogpraktikker i offentlige virksomheder</w:t>
      </w:r>
    </w:p>
    <w:p w:rsidR="00AF17BE" w:rsidRDefault="00AF17BE">
      <w:pPr>
        <w:rPr>
          <w:rFonts w:ascii="Museo 300" w:hAnsi="Museo 300" w:cs="Arial"/>
          <w:sz w:val="22"/>
          <w:szCs w:val="22"/>
        </w:rPr>
      </w:pPr>
    </w:p>
    <w:p w:rsidR="00206385" w:rsidRDefault="00DF6BC5">
      <w:pPr>
        <w:rPr>
          <w:rFonts w:ascii="Museo 300" w:hAnsi="Museo 300" w:cs="Arial"/>
          <w:sz w:val="22"/>
          <w:szCs w:val="22"/>
        </w:rPr>
      </w:pPr>
      <w:r>
        <w:rPr>
          <w:rFonts w:ascii="Museo 300" w:hAnsi="Museo 300" w:cs="Arial"/>
          <w:sz w:val="22"/>
          <w:szCs w:val="22"/>
        </w:rPr>
        <w:t>Der er i alt oprettet 4</w:t>
      </w:r>
      <w:r w:rsidR="00206385" w:rsidRPr="00206385">
        <w:rPr>
          <w:rFonts w:ascii="Museo 300" w:hAnsi="Museo 300" w:cs="Arial"/>
          <w:sz w:val="22"/>
          <w:szCs w:val="22"/>
        </w:rPr>
        <w:t xml:space="preserve"> </w:t>
      </w:r>
      <w:r>
        <w:rPr>
          <w:rFonts w:ascii="Museo 300" w:hAnsi="Museo 300" w:cs="Arial"/>
          <w:sz w:val="22"/>
          <w:szCs w:val="22"/>
        </w:rPr>
        <w:t>offentlige</w:t>
      </w:r>
      <w:r w:rsidR="00206385">
        <w:rPr>
          <w:rFonts w:ascii="Museo 300" w:hAnsi="Museo 300" w:cs="Arial"/>
          <w:sz w:val="22"/>
          <w:szCs w:val="22"/>
        </w:rPr>
        <w:t xml:space="preserve"> </w:t>
      </w:r>
      <w:r w:rsidR="00206385" w:rsidRPr="00206385">
        <w:rPr>
          <w:rFonts w:ascii="Museo 300" w:hAnsi="Museo 300" w:cs="Arial"/>
          <w:sz w:val="22"/>
          <w:szCs w:val="22"/>
        </w:rPr>
        <w:t>s</w:t>
      </w:r>
      <w:r w:rsidR="00206385">
        <w:rPr>
          <w:rFonts w:ascii="Museo 300" w:hAnsi="Museo 300" w:cs="Arial"/>
          <w:sz w:val="22"/>
          <w:szCs w:val="22"/>
        </w:rPr>
        <w:t xml:space="preserve">progpraktikpladser </w:t>
      </w:r>
      <w:r>
        <w:rPr>
          <w:rFonts w:ascii="Museo 300" w:hAnsi="Museo 300" w:cs="Arial"/>
          <w:sz w:val="22"/>
          <w:szCs w:val="22"/>
        </w:rPr>
        <w:t>i 2017, så målet er ikke nået.</w:t>
      </w:r>
    </w:p>
    <w:p w:rsidR="00206385" w:rsidRDefault="00206385">
      <w:pPr>
        <w:rPr>
          <w:rFonts w:ascii="Museo 300" w:hAnsi="Museo 300" w:cs="Arial"/>
          <w:sz w:val="22"/>
          <w:szCs w:val="22"/>
        </w:rPr>
      </w:pPr>
    </w:p>
    <w:p w:rsidR="00B11F9F" w:rsidRDefault="00B11F9F" w:rsidP="00206385">
      <w:pPr>
        <w:rPr>
          <w:rFonts w:ascii="Museo 300" w:hAnsi="Museo 300" w:cs="Arial"/>
          <w:b/>
          <w:i/>
          <w:color w:val="6C0000"/>
          <w:sz w:val="22"/>
          <w:szCs w:val="22"/>
        </w:rPr>
      </w:pPr>
    </w:p>
    <w:p w:rsidR="00206385" w:rsidRDefault="00206385" w:rsidP="00206385">
      <w:pPr>
        <w:rPr>
          <w:rFonts w:ascii="Museo 300" w:hAnsi="Museo 300" w:cs="Arial"/>
          <w:b/>
          <w:i/>
          <w:color w:val="6C0000"/>
          <w:sz w:val="22"/>
          <w:szCs w:val="22"/>
        </w:rPr>
      </w:pPr>
      <w:r w:rsidRPr="007730F3">
        <w:rPr>
          <w:rFonts w:ascii="Museo 300" w:hAnsi="Museo 300" w:cs="Arial"/>
          <w:b/>
          <w:i/>
          <w:color w:val="6C0000"/>
          <w:sz w:val="22"/>
          <w:szCs w:val="22"/>
        </w:rPr>
        <w:t>Resultater</w:t>
      </w:r>
      <w:r>
        <w:rPr>
          <w:rFonts w:ascii="Museo 300" w:hAnsi="Museo 300" w:cs="Arial"/>
          <w:b/>
          <w:i/>
          <w:color w:val="6C0000"/>
          <w:sz w:val="22"/>
          <w:szCs w:val="22"/>
        </w:rPr>
        <w:t xml:space="preserve"> af </w:t>
      </w:r>
      <w:r w:rsidR="0043012B">
        <w:rPr>
          <w:rFonts w:ascii="Museo 300" w:hAnsi="Museo 300" w:cs="Arial"/>
          <w:b/>
          <w:i/>
          <w:color w:val="6C0000"/>
          <w:sz w:val="22"/>
          <w:szCs w:val="22"/>
        </w:rPr>
        <w:t xml:space="preserve">lokalt </w:t>
      </w:r>
      <w:r w:rsidR="006A7FDF" w:rsidRPr="006A7FDF">
        <w:rPr>
          <w:rFonts w:ascii="Museo 300" w:hAnsi="Museo 300" w:cs="Arial"/>
          <w:b/>
          <w:i/>
          <w:color w:val="6C0000"/>
          <w:sz w:val="22"/>
          <w:szCs w:val="22"/>
        </w:rPr>
        <w:t>virksomheds</w:t>
      </w:r>
      <w:r>
        <w:rPr>
          <w:rFonts w:ascii="Museo 300" w:hAnsi="Museo 300" w:cs="Arial"/>
          <w:b/>
          <w:i/>
          <w:color w:val="6C0000"/>
          <w:sz w:val="22"/>
          <w:szCs w:val="22"/>
        </w:rPr>
        <w:t>mål 4:</w:t>
      </w:r>
    </w:p>
    <w:p w:rsidR="00AF17BE" w:rsidRPr="00AF17BE" w:rsidRDefault="00AF17BE" w:rsidP="004D6F34">
      <w:pPr>
        <w:pStyle w:val="Listeafsnit"/>
        <w:numPr>
          <w:ilvl w:val="0"/>
          <w:numId w:val="20"/>
        </w:numPr>
        <w:rPr>
          <w:rFonts w:ascii="Museo 300" w:hAnsi="Museo 300" w:cs="Arial"/>
          <w:b/>
          <w:i/>
          <w:sz w:val="22"/>
          <w:szCs w:val="22"/>
        </w:rPr>
      </w:pPr>
      <w:r w:rsidRPr="00AF17BE">
        <w:rPr>
          <w:rFonts w:ascii="Museo 300" w:eastAsia="Georgia" w:hAnsi="Museo 300" w:cs="Arial"/>
          <w:i/>
          <w:sz w:val="22"/>
          <w:szCs w:val="22"/>
        </w:rPr>
        <w:t>Der vil blive oprettet 40 ordinære minijobs i private virksomheder til borgere omfattet af 225 timers reglen</w:t>
      </w:r>
    </w:p>
    <w:p w:rsidR="00206385" w:rsidRDefault="00206385" w:rsidP="00206385">
      <w:pPr>
        <w:rPr>
          <w:rFonts w:ascii="Museo 300" w:hAnsi="Museo 300" w:cs="Arial"/>
          <w:b/>
          <w:i/>
          <w:color w:val="6C0000"/>
          <w:sz w:val="22"/>
          <w:szCs w:val="22"/>
        </w:rPr>
      </w:pPr>
    </w:p>
    <w:p w:rsidR="00D7564C" w:rsidRPr="00D7564C" w:rsidRDefault="00D7564C" w:rsidP="007D09F0">
      <w:pPr>
        <w:rPr>
          <w:rFonts w:ascii="Museo 300" w:hAnsi="Museo 300" w:cs="Arial"/>
          <w:sz w:val="22"/>
          <w:szCs w:val="22"/>
        </w:rPr>
      </w:pPr>
      <w:r w:rsidRPr="00D7564C">
        <w:rPr>
          <w:rFonts w:ascii="Museo 300" w:hAnsi="Museo 300" w:cs="Arial"/>
          <w:sz w:val="22"/>
          <w:szCs w:val="22"/>
        </w:rPr>
        <w:t>Målet om 40 ordinære minijobs i private virksomheder til borger</w:t>
      </w:r>
      <w:r>
        <w:rPr>
          <w:rFonts w:ascii="Museo 300" w:hAnsi="Museo 300" w:cs="Arial"/>
          <w:sz w:val="22"/>
          <w:szCs w:val="22"/>
        </w:rPr>
        <w:t xml:space="preserve">e omfattet af 225 timers reglen kan ikke opgøres. Derimod kan antallet af kontanthjælpsmodtagere med ordinære løntimer og andelen af </w:t>
      </w:r>
      <w:r w:rsidRPr="00D7564C">
        <w:rPr>
          <w:rFonts w:ascii="Museo 300" w:hAnsi="Museo 300" w:cs="Arial"/>
          <w:sz w:val="22"/>
          <w:szCs w:val="22"/>
        </w:rPr>
        <w:t>kontanthjælpsmodtagere</w:t>
      </w:r>
      <w:r>
        <w:rPr>
          <w:rFonts w:ascii="Museo 300" w:hAnsi="Museo 300" w:cs="Arial"/>
          <w:sz w:val="22"/>
          <w:szCs w:val="22"/>
        </w:rPr>
        <w:t xml:space="preserve"> med ordinære løntimer opgøres</w:t>
      </w:r>
      <w:r w:rsidR="007D09F0">
        <w:rPr>
          <w:rFonts w:ascii="Museo 300" w:hAnsi="Museo 300" w:cs="Arial"/>
          <w:sz w:val="22"/>
          <w:szCs w:val="22"/>
        </w:rPr>
        <w:t>, O</w:t>
      </w:r>
      <w:r>
        <w:rPr>
          <w:rFonts w:ascii="Museo 300" w:hAnsi="Museo 300" w:cs="Arial"/>
          <w:sz w:val="22"/>
          <w:szCs w:val="22"/>
        </w:rPr>
        <w:t>pgørelse</w:t>
      </w:r>
      <w:r w:rsidR="007D09F0">
        <w:rPr>
          <w:rFonts w:ascii="Museo 300" w:hAnsi="Museo 300" w:cs="Arial"/>
          <w:sz w:val="22"/>
          <w:szCs w:val="22"/>
        </w:rPr>
        <w:t>n</w:t>
      </w:r>
      <w:r>
        <w:rPr>
          <w:rFonts w:ascii="Museo 300" w:hAnsi="Museo 300" w:cs="Arial"/>
          <w:sz w:val="22"/>
          <w:szCs w:val="22"/>
        </w:rPr>
        <w:t xml:space="preserve"> viser, at</w:t>
      </w:r>
      <w:r w:rsidR="007D09F0" w:rsidRPr="007D09F0">
        <w:t xml:space="preserve"> </w:t>
      </w:r>
      <w:r w:rsidR="007D09F0">
        <w:t>a</w:t>
      </w:r>
      <w:r w:rsidR="007D09F0" w:rsidRPr="007D09F0">
        <w:rPr>
          <w:rFonts w:ascii="Museo 300" w:hAnsi="Museo 300" w:cs="Arial"/>
          <w:sz w:val="22"/>
          <w:szCs w:val="22"/>
        </w:rPr>
        <w:t>ntal</w:t>
      </w:r>
      <w:r w:rsidR="007D09F0">
        <w:rPr>
          <w:rFonts w:ascii="Museo 300" w:hAnsi="Museo 300" w:cs="Arial"/>
          <w:sz w:val="22"/>
          <w:szCs w:val="22"/>
        </w:rPr>
        <w:t>let af personer</w:t>
      </w:r>
      <w:r w:rsidR="007D09F0" w:rsidRPr="007D09F0">
        <w:rPr>
          <w:rFonts w:ascii="Museo 300" w:hAnsi="Museo 300" w:cs="Arial"/>
          <w:sz w:val="22"/>
          <w:szCs w:val="22"/>
        </w:rPr>
        <w:t xml:space="preserve"> med ordinær beskæftigelse</w:t>
      </w:r>
      <w:r>
        <w:rPr>
          <w:rFonts w:ascii="Museo 300" w:hAnsi="Museo 300" w:cs="Arial"/>
          <w:sz w:val="22"/>
          <w:szCs w:val="22"/>
        </w:rPr>
        <w:t xml:space="preserve"> </w:t>
      </w:r>
      <w:r w:rsidR="007D09F0">
        <w:rPr>
          <w:rFonts w:ascii="Museo 300" w:hAnsi="Museo 300" w:cs="Arial"/>
          <w:sz w:val="22"/>
          <w:szCs w:val="22"/>
        </w:rPr>
        <w:t xml:space="preserve">er faldet fra 2015 til 2017, mens andelen </w:t>
      </w:r>
      <w:r w:rsidR="007D09F0" w:rsidRPr="007D09F0">
        <w:rPr>
          <w:rFonts w:ascii="Museo 300" w:hAnsi="Museo 300" w:cs="Arial"/>
          <w:sz w:val="22"/>
          <w:szCs w:val="22"/>
        </w:rPr>
        <w:t>med ordinære løntimer</w:t>
      </w:r>
      <w:r w:rsidR="007D09F0">
        <w:rPr>
          <w:rFonts w:ascii="Museo 300" w:hAnsi="Museo 300" w:cs="Arial"/>
          <w:sz w:val="22"/>
          <w:szCs w:val="22"/>
        </w:rPr>
        <w:t xml:space="preserve"> er steget</w:t>
      </w:r>
      <w:r>
        <w:rPr>
          <w:rFonts w:ascii="Museo 300" w:hAnsi="Museo 300" w:cs="Arial"/>
          <w:sz w:val="22"/>
          <w:szCs w:val="22"/>
        </w:rPr>
        <w:t>.</w:t>
      </w:r>
      <w:r w:rsidR="007D09F0">
        <w:rPr>
          <w:rFonts w:ascii="Museo 300" w:hAnsi="Museo 300" w:cs="Arial"/>
          <w:sz w:val="22"/>
          <w:szCs w:val="22"/>
        </w:rPr>
        <w:t xml:space="preserve"> Dette skyldes</w:t>
      </w:r>
      <w:r w:rsidR="0043012B">
        <w:rPr>
          <w:rFonts w:ascii="Museo 300" w:hAnsi="Museo 300" w:cs="Arial"/>
          <w:sz w:val="22"/>
          <w:szCs w:val="22"/>
        </w:rPr>
        <w:t>,</w:t>
      </w:r>
      <w:r w:rsidR="007D09F0">
        <w:rPr>
          <w:rFonts w:ascii="Museo 300" w:hAnsi="Museo 300" w:cs="Arial"/>
          <w:sz w:val="22"/>
          <w:szCs w:val="22"/>
        </w:rPr>
        <w:t xml:space="preserve"> at antallet af kontanthjælpsmodtagere er faldet i perioden, med 80 personer fra 560 til 480 personer. </w:t>
      </w:r>
    </w:p>
    <w:p w:rsidR="00D7564C" w:rsidRPr="00D7564C" w:rsidRDefault="00D7564C" w:rsidP="00206385">
      <w:pPr>
        <w:rPr>
          <w:rFonts w:ascii="Museo 300" w:hAnsi="Museo 300" w:cs="Arial"/>
          <w:color w:val="6C0000"/>
          <w:sz w:val="22"/>
          <w:szCs w:val="22"/>
        </w:rPr>
      </w:pPr>
    </w:p>
    <w:p w:rsidR="00D7564C" w:rsidRPr="00D7564C" w:rsidRDefault="00D7564C">
      <w:pPr>
        <w:rPr>
          <w:rFonts w:ascii="Museo 300" w:hAnsi="Museo 300" w:cs="Arial"/>
          <w:b/>
          <w:sz w:val="22"/>
          <w:szCs w:val="22"/>
        </w:rPr>
      </w:pPr>
      <w:r w:rsidRPr="008970FC">
        <w:rPr>
          <w:rFonts w:ascii="Museo 300" w:hAnsi="Museo 300" w:cs="Arial"/>
          <w:b/>
          <w:bCs/>
          <w:sz w:val="18"/>
          <w:szCs w:val="18"/>
        </w:rPr>
        <w:t>Kontanthjælp. Antal med ordinær beskæftigelse og andel personer med ordinære løntimer</w:t>
      </w:r>
      <w:r>
        <w:rPr>
          <w:rFonts w:ascii="Museo 300" w:hAnsi="Museo 300" w:cs="Arial"/>
          <w:b/>
          <w:sz w:val="22"/>
          <w:szCs w:val="22"/>
        </w:rPr>
        <w:tab/>
      </w:r>
    </w:p>
    <w:tbl>
      <w:tblPr>
        <w:tblStyle w:val="Tabel-Gitter"/>
        <w:tblW w:w="0" w:type="auto"/>
        <w:tblLook w:val="04A0" w:firstRow="1" w:lastRow="0" w:firstColumn="1" w:lastColumn="0" w:noHBand="0" w:noVBand="1"/>
      </w:tblPr>
      <w:tblGrid>
        <w:gridCol w:w="1040"/>
        <w:gridCol w:w="1900"/>
        <w:gridCol w:w="1960"/>
      </w:tblGrid>
      <w:tr w:rsidR="00D7564C" w:rsidRPr="00D7564C" w:rsidTr="00D7564C">
        <w:trPr>
          <w:trHeight w:val="304"/>
        </w:trPr>
        <w:tc>
          <w:tcPr>
            <w:tcW w:w="1040" w:type="dxa"/>
            <w:noWrap/>
            <w:hideMark/>
          </w:tcPr>
          <w:p w:rsidR="00D7564C" w:rsidRPr="008970FC" w:rsidRDefault="00D7564C">
            <w:pPr>
              <w:rPr>
                <w:rFonts w:ascii="Museo 300" w:hAnsi="Museo 300" w:cs="Arial"/>
                <w:b/>
                <w:bCs/>
                <w:sz w:val="18"/>
                <w:szCs w:val="18"/>
              </w:rPr>
            </w:pPr>
            <w:r w:rsidRPr="008970FC">
              <w:rPr>
                <w:rFonts w:ascii="Museo 300" w:hAnsi="Museo 300" w:cs="Arial"/>
                <w:b/>
                <w:bCs/>
                <w:sz w:val="18"/>
                <w:szCs w:val="18"/>
              </w:rPr>
              <w:t> År</w:t>
            </w:r>
          </w:p>
        </w:tc>
        <w:tc>
          <w:tcPr>
            <w:tcW w:w="1900" w:type="dxa"/>
            <w:noWrap/>
            <w:hideMark/>
          </w:tcPr>
          <w:p w:rsidR="00D7564C" w:rsidRPr="008970FC" w:rsidRDefault="00D7564C" w:rsidP="00D7564C">
            <w:pPr>
              <w:rPr>
                <w:rFonts w:ascii="Museo 300" w:hAnsi="Museo 300" w:cs="Arial"/>
                <w:b/>
                <w:bCs/>
                <w:sz w:val="18"/>
                <w:szCs w:val="18"/>
              </w:rPr>
            </w:pPr>
            <w:r w:rsidRPr="008970FC">
              <w:rPr>
                <w:rFonts w:ascii="Museo 300" w:hAnsi="Museo 300" w:cs="Arial"/>
                <w:b/>
                <w:bCs/>
                <w:sz w:val="18"/>
                <w:szCs w:val="18"/>
              </w:rPr>
              <w:t>Antal personer</w:t>
            </w:r>
          </w:p>
        </w:tc>
        <w:tc>
          <w:tcPr>
            <w:tcW w:w="1960" w:type="dxa"/>
            <w:noWrap/>
            <w:hideMark/>
          </w:tcPr>
          <w:p w:rsidR="00D7564C" w:rsidRPr="008970FC" w:rsidRDefault="00D7564C" w:rsidP="00D7564C">
            <w:pPr>
              <w:rPr>
                <w:rFonts w:ascii="Museo 300" w:hAnsi="Museo 300" w:cs="Arial"/>
                <w:b/>
                <w:bCs/>
                <w:sz w:val="18"/>
                <w:szCs w:val="18"/>
              </w:rPr>
            </w:pPr>
            <w:r w:rsidRPr="008970FC">
              <w:rPr>
                <w:rFonts w:ascii="Museo 300" w:hAnsi="Museo 300" w:cs="Arial"/>
                <w:b/>
                <w:bCs/>
                <w:sz w:val="18"/>
                <w:szCs w:val="18"/>
              </w:rPr>
              <w:t>Andel personer</w:t>
            </w:r>
          </w:p>
        </w:tc>
      </w:tr>
      <w:tr w:rsidR="00D7564C" w:rsidRPr="00D7564C" w:rsidTr="00D7564C">
        <w:trPr>
          <w:trHeight w:val="304"/>
        </w:trPr>
        <w:tc>
          <w:tcPr>
            <w:tcW w:w="1040" w:type="dxa"/>
            <w:noWrap/>
            <w:hideMark/>
          </w:tcPr>
          <w:p w:rsidR="00D7564C" w:rsidRPr="00D7564C" w:rsidRDefault="00D7564C">
            <w:pPr>
              <w:rPr>
                <w:b/>
                <w:sz w:val="18"/>
                <w:szCs w:val="18"/>
              </w:rPr>
            </w:pPr>
            <w:r w:rsidRPr="00D7564C">
              <w:rPr>
                <w:b/>
                <w:sz w:val="18"/>
                <w:szCs w:val="18"/>
              </w:rPr>
              <w:t>2015</w:t>
            </w:r>
          </w:p>
        </w:tc>
        <w:tc>
          <w:tcPr>
            <w:tcW w:w="1900" w:type="dxa"/>
            <w:noWrap/>
            <w:hideMark/>
          </w:tcPr>
          <w:p w:rsidR="00D7564C" w:rsidRPr="00D7564C" w:rsidRDefault="00D7564C" w:rsidP="00D7564C">
            <w:pPr>
              <w:rPr>
                <w:sz w:val="18"/>
                <w:szCs w:val="18"/>
              </w:rPr>
            </w:pPr>
            <w:r w:rsidRPr="00D7564C">
              <w:rPr>
                <w:sz w:val="18"/>
                <w:szCs w:val="18"/>
              </w:rPr>
              <w:t>160</w:t>
            </w:r>
          </w:p>
        </w:tc>
        <w:tc>
          <w:tcPr>
            <w:tcW w:w="1960" w:type="dxa"/>
            <w:noWrap/>
            <w:hideMark/>
          </w:tcPr>
          <w:p w:rsidR="00D7564C" w:rsidRPr="00D7564C" w:rsidRDefault="00D7564C" w:rsidP="00D7564C">
            <w:pPr>
              <w:rPr>
                <w:sz w:val="18"/>
                <w:szCs w:val="18"/>
              </w:rPr>
            </w:pPr>
            <w:r w:rsidRPr="00D7564C">
              <w:rPr>
                <w:sz w:val="18"/>
                <w:szCs w:val="18"/>
              </w:rPr>
              <w:t>19,1</w:t>
            </w:r>
          </w:p>
        </w:tc>
      </w:tr>
      <w:tr w:rsidR="00D7564C" w:rsidRPr="00D7564C" w:rsidTr="00D7564C">
        <w:trPr>
          <w:trHeight w:val="304"/>
        </w:trPr>
        <w:tc>
          <w:tcPr>
            <w:tcW w:w="1040" w:type="dxa"/>
            <w:noWrap/>
            <w:hideMark/>
          </w:tcPr>
          <w:p w:rsidR="00D7564C" w:rsidRPr="00D7564C" w:rsidRDefault="00D7564C">
            <w:pPr>
              <w:rPr>
                <w:b/>
                <w:sz w:val="18"/>
                <w:szCs w:val="18"/>
              </w:rPr>
            </w:pPr>
            <w:r w:rsidRPr="00D7564C">
              <w:rPr>
                <w:b/>
                <w:sz w:val="18"/>
                <w:szCs w:val="18"/>
              </w:rPr>
              <w:t>2017</w:t>
            </w:r>
          </w:p>
        </w:tc>
        <w:tc>
          <w:tcPr>
            <w:tcW w:w="1900" w:type="dxa"/>
            <w:noWrap/>
            <w:hideMark/>
          </w:tcPr>
          <w:p w:rsidR="00D7564C" w:rsidRPr="00D7564C" w:rsidRDefault="00D7564C" w:rsidP="00D7564C">
            <w:pPr>
              <w:rPr>
                <w:sz w:val="18"/>
                <w:szCs w:val="18"/>
              </w:rPr>
            </w:pPr>
            <w:r w:rsidRPr="00D7564C">
              <w:rPr>
                <w:sz w:val="18"/>
                <w:szCs w:val="18"/>
              </w:rPr>
              <w:t>158</w:t>
            </w:r>
          </w:p>
        </w:tc>
        <w:tc>
          <w:tcPr>
            <w:tcW w:w="1960" w:type="dxa"/>
            <w:noWrap/>
            <w:hideMark/>
          </w:tcPr>
          <w:p w:rsidR="00D7564C" w:rsidRPr="00D7564C" w:rsidRDefault="00D7564C" w:rsidP="00D7564C">
            <w:pPr>
              <w:rPr>
                <w:sz w:val="18"/>
                <w:szCs w:val="18"/>
              </w:rPr>
            </w:pPr>
            <w:r w:rsidRPr="00D7564C">
              <w:rPr>
                <w:sz w:val="18"/>
                <w:szCs w:val="18"/>
              </w:rPr>
              <w:t>21,5</w:t>
            </w:r>
          </w:p>
        </w:tc>
      </w:tr>
    </w:tbl>
    <w:p w:rsidR="00911C21" w:rsidRDefault="00911C21" w:rsidP="00911C21">
      <w:pPr>
        <w:tabs>
          <w:tab w:val="left" w:pos="709"/>
        </w:tabs>
        <w:rPr>
          <w:rFonts w:ascii="Museo 300" w:hAnsi="Museo 300" w:cs="Arial"/>
          <w:bCs/>
          <w:sz w:val="18"/>
          <w:szCs w:val="18"/>
        </w:rPr>
      </w:pPr>
      <w:r>
        <w:rPr>
          <w:rFonts w:ascii="Museo 300" w:hAnsi="Museo 300" w:cs="Arial"/>
          <w:bCs/>
          <w:sz w:val="18"/>
          <w:szCs w:val="18"/>
        </w:rPr>
        <w:t>Kilde: Jobindsats, juli 2018</w:t>
      </w:r>
    </w:p>
    <w:p w:rsidR="007730F3" w:rsidRDefault="007730F3">
      <w:pPr>
        <w:rPr>
          <w:color w:val="6C0000"/>
        </w:rPr>
      </w:pPr>
    </w:p>
    <w:p w:rsidR="007D09F0" w:rsidRPr="00D7564C" w:rsidRDefault="007D09F0">
      <w:pPr>
        <w:rPr>
          <w:rFonts w:ascii="Museo 300" w:hAnsi="Museo 300" w:cs="Arial"/>
          <w:b/>
          <w:sz w:val="22"/>
          <w:szCs w:val="22"/>
        </w:rPr>
      </w:pPr>
    </w:p>
    <w:p w:rsidR="004A60D7" w:rsidRPr="004A60D7" w:rsidRDefault="004A60D7" w:rsidP="004A60D7">
      <w:pPr>
        <w:rPr>
          <w:rFonts w:ascii="Museo 300" w:hAnsi="Museo 300" w:cs="Arial"/>
          <w:b/>
          <w:i/>
          <w:color w:val="6C0000"/>
          <w:sz w:val="22"/>
          <w:szCs w:val="22"/>
        </w:rPr>
      </w:pPr>
      <w:r>
        <w:rPr>
          <w:rFonts w:ascii="Museo 300" w:hAnsi="Museo 300" w:cs="Arial"/>
          <w:b/>
          <w:i/>
          <w:color w:val="6C0000"/>
          <w:sz w:val="22"/>
          <w:szCs w:val="22"/>
        </w:rPr>
        <w:t xml:space="preserve">Lokalt </w:t>
      </w:r>
      <w:r w:rsidR="00AF17BE">
        <w:rPr>
          <w:rFonts w:ascii="Museo 300" w:hAnsi="Museo 300" w:cs="Arial"/>
          <w:b/>
          <w:i/>
          <w:color w:val="6C0000"/>
          <w:sz w:val="22"/>
          <w:szCs w:val="22"/>
        </w:rPr>
        <w:t>beskæftigelses</w:t>
      </w:r>
      <w:r>
        <w:rPr>
          <w:rFonts w:ascii="Museo 300" w:hAnsi="Museo 300" w:cs="Arial"/>
          <w:b/>
          <w:i/>
          <w:color w:val="6C0000"/>
          <w:sz w:val="22"/>
          <w:szCs w:val="22"/>
        </w:rPr>
        <w:t xml:space="preserve">mål </w:t>
      </w:r>
      <w:r w:rsidRPr="004A60D7">
        <w:rPr>
          <w:rFonts w:ascii="Museo 300" w:hAnsi="Museo 300" w:cs="Arial"/>
          <w:b/>
          <w:i/>
          <w:color w:val="6C0000"/>
          <w:sz w:val="22"/>
          <w:szCs w:val="22"/>
        </w:rPr>
        <w:t>for jobparate a-dagpenge- og kontanthjælpsmodtagere</w:t>
      </w:r>
      <w:r>
        <w:rPr>
          <w:rFonts w:ascii="Museo 300" w:hAnsi="Museo 300" w:cs="Arial"/>
          <w:b/>
          <w:i/>
          <w:color w:val="6C0000"/>
          <w:sz w:val="22"/>
          <w:szCs w:val="22"/>
        </w:rPr>
        <w:t>:</w:t>
      </w:r>
    </w:p>
    <w:p w:rsidR="004A60D7" w:rsidRPr="00996BFF" w:rsidRDefault="004A60D7" w:rsidP="004D6F34">
      <w:pPr>
        <w:numPr>
          <w:ilvl w:val="0"/>
          <w:numId w:val="17"/>
        </w:numPr>
        <w:contextualSpacing/>
        <w:jc w:val="both"/>
        <w:rPr>
          <w:rFonts w:ascii="Georgia" w:eastAsia="Georgia" w:hAnsi="Georgia" w:cs="Times New Roman"/>
        </w:rPr>
      </w:pPr>
      <w:r w:rsidRPr="00996BFF">
        <w:rPr>
          <w:rFonts w:ascii="Museo 300" w:eastAsia="Georgia" w:hAnsi="Museo 300" w:cs="Arial"/>
          <w:sz w:val="22"/>
          <w:szCs w:val="22"/>
        </w:rPr>
        <w:t>Ledige skal opkvalificeres til jobåbninger via dialog om mønsterbrydning og brancheskift, screening og realkompetencevurdering samt tilbud om virksomhedsrettet og jobrettet opkvalificering på områder omfattet af positivlisterne for områder med mangel på arbejdskraft.</w:t>
      </w:r>
    </w:p>
    <w:p w:rsidR="004A60D7" w:rsidRDefault="004A60D7" w:rsidP="004A60D7">
      <w:pPr>
        <w:rPr>
          <w:rFonts w:ascii="Museo 300" w:hAnsi="Museo 300" w:cs="Arial"/>
          <w:b/>
          <w:i/>
          <w:color w:val="6C0000"/>
          <w:sz w:val="22"/>
          <w:szCs w:val="22"/>
        </w:rPr>
      </w:pPr>
    </w:p>
    <w:p w:rsidR="00B11F9F" w:rsidRDefault="00B11F9F">
      <w:pPr>
        <w:rPr>
          <w:rFonts w:ascii="Museo 300" w:hAnsi="Museo 300" w:cs="Arial"/>
          <w:b/>
          <w:i/>
          <w:color w:val="6C0000"/>
          <w:sz w:val="22"/>
          <w:szCs w:val="22"/>
        </w:rPr>
      </w:pPr>
      <w:r>
        <w:rPr>
          <w:rFonts w:ascii="Museo 300" w:hAnsi="Museo 300" w:cs="Arial"/>
          <w:b/>
          <w:i/>
          <w:color w:val="6C0000"/>
          <w:sz w:val="22"/>
          <w:szCs w:val="22"/>
        </w:rPr>
        <w:br w:type="page"/>
      </w:r>
    </w:p>
    <w:p w:rsidR="004A60D7" w:rsidRDefault="000C0B9B" w:rsidP="004A60D7">
      <w:pPr>
        <w:rPr>
          <w:rFonts w:ascii="Museo 300" w:hAnsi="Museo 300" w:cs="Arial"/>
          <w:b/>
          <w:i/>
          <w:color w:val="6C0000"/>
          <w:sz w:val="22"/>
          <w:szCs w:val="22"/>
        </w:rPr>
      </w:pPr>
      <w:r>
        <w:rPr>
          <w:rFonts w:ascii="Museo 300" w:hAnsi="Museo 300" w:cs="Arial"/>
          <w:b/>
          <w:i/>
          <w:color w:val="6C0000"/>
          <w:sz w:val="22"/>
          <w:szCs w:val="22"/>
        </w:rPr>
        <w:lastRenderedPageBreak/>
        <w:t>Resultat</w:t>
      </w:r>
      <w:r w:rsidR="004A60D7">
        <w:rPr>
          <w:rFonts w:ascii="Museo 300" w:hAnsi="Museo 300" w:cs="Arial"/>
          <w:b/>
          <w:i/>
          <w:color w:val="6C0000"/>
          <w:sz w:val="22"/>
          <w:szCs w:val="22"/>
        </w:rPr>
        <w:t>:</w:t>
      </w:r>
    </w:p>
    <w:p w:rsidR="003B47B3" w:rsidRDefault="003B47B3">
      <w:pPr>
        <w:rPr>
          <w:rFonts w:ascii="Museo 300" w:hAnsi="Museo 300" w:cs="Arial"/>
          <w:b/>
          <w:bCs/>
          <w:sz w:val="18"/>
          <w:szCs w:val="18"/>
        </w:rPr>
      </w:pPr>
    </w:p>
    <w:p w:rsidR="0043012B" w:rsidRPr="0011643B" w:rsidRDefault="008970FC">
      <w:pPr>
        <w:rPr>
          <w:rFonts w:ascii="Museo 300" w:hAnsi="Museo 300" w:cs="Arial"/>
          <w:b/>
          <w:bCs/>
          <w:sz w:val="18"/>
          <w:szCs w:val="18"/>
        </w:rPr>
      </w:pPr>
      <w:r w:rsidRPr="008970FC">
        <w:rPr>
          <w:rFonts w:ascii="Museo 300" w:hAnsi="Museo 300" w:cs="Arial"/>
          <w:b/>
          <w:bCs/>
          <w:sz w:val="18"/>
          <w:szCs w:val="18"/>
        </w:rPr>
        <w:t>A-dagpenge. Antal aktiveringsforløb samt antal aktiverede</w:t>
      </w:r>
    </w:p>
    <w:p w:rsidR="008970FC" w:rsidRDefault="0011643B" w:rsidP="008970FC">
      <w:pPr>
        <w:tabs>
          <w:tab w:val="left" w:pos="709"/>
        </w:tabs>
        <w:rPr>
          <w:rFonts w:ascii="Museo 300" w:hAnsi="Museo 300" w:cs="Arial"/>
          <w:bCs/>
          <w:sz w:val="18"/>
          <w:szCs w:val="18"/>
        </w:rPr>
      </w:pPr>
      <w:r w:rsidRPr="0011643B">
        <w:rPr>
          <w:noProof/>
        </w:rPr>
        <w:drawing>
          <wp:inline distT="0" distB="0" distL="0" distR="0" wp14:anchorId="3CE06E09" wp14:editId="08EA237E">
            <wp:extent cx="6599555" cy="1396602"/>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99555" cy="1396602"/>
                    </a:xfrm>
                    <a:prstGeom prst="rect">
                      <a:avLst/>
                    </a:prstGeom>
                    <a:noFill/>
                    <a:ln>
                      <a:noFill/>
                    </a:ln>
                  </pic:spPr>
                </pic:pic>
              </a:graphicData>
            </a:graphic>
          </wp:inline>
        </w:drawing>
      </w:r>
      <w:r w:rsidR="008970FC">
        <w:rPr>
          <w:rFonts w:ascii="Museo 300" w:hAnsi="Museo 300" w:cs="Arial"/>
          <w:bCs/>
          <w:sz w:val="18"/>
          <w:szCs w:val="18"/>
        </w:rPr>
        <w:t>Jobindsats, juli 2018</w:t>
      </w:r>
    </w:p>
    <w:p w:rsidR="00DF47F1" w:rsidRDefault="00DF47F1">
      <w:pPr>
        <w:rPr>
          <w:rFonts w:asciiTheme="majorHAnsi" w:hAnsiTheme="majorHAnsi"/>
          <w:color w:val="6C0000"/>
          <w:sz w:val="28"/>
          <w:szCs w:val="28"/>
        </w:rPr>
      </w:pPr>
    </w:p>
    <w:p w:rsidR="0011643B" w:rsidRPr="0011643B" w:rsidRDefault="0011643B">
      <w:pPr>
        <w:rPr>
          <w:rFonts w:ascii="Museo 300" w:hAnsi="Museo 300" w:cs="Arial"/>
          <w:b/>
          <w:bCs/>
          <w:sz w:val="18"/>
          <w:szCs w:val="18"/>
        </w:rPr>
      </w:pPr>
      <w:r w:rsidRPr="0011643B">
        <w:rPr>
          <w:rFonts w:ascii="Museo 300" w:hAnsi="Museo 300" w:cs="Arial"/>
          <w:b/>
          <w:bCs/>
          <w:sz w:val="18"/>
          <w:szCs w:val="18"/>
        </w:rPr>
        <w:t>A-dagpenge. Antal personer og fuldtidspersoner i pct. af arbejdsstyrken</w:t>
      </w:r>
    </w:p>
    <w:p w:rsidR="0011643B" w:rsidRDefault="0011643B">
      <w:pPr>
        <w:rPr>
          <w:rFonts w:ascii="Museo 300" w:eastAsia="Georgia" w:hAnsi="Museo 300" w:cs="Arial"/>
          <w:sz w:val="22"/>
          <w:szCs w:val="22"/>
        </w:rPr>
      </w:pPr>
      <w:r w:rsidRPr="0011643B">
        <w:rPr>
          <w:noProof/>
        </w:rPr>
        <w:drawing>
          <wp:inline distT="0" distB="0" distL="0" distR="0" wp14:anchorId="1960528C" wp14:editId="1F4B7A10">
            <wp:extent cx="4381500" cy="42738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81500" cy="427383"/>
                    </a:xfrm>
                    <a:prstGeom prst="rect">
                      <a:avLst/>
                    </a:prstGeom>
                    <a:noFill/>
                    <a:ln>
                      <a:noFill/>
                    </a:ln>
                  </pic:spPr>
                </pic:pic>
              </a:graphicData>
            </a:graphic>
          </wp:inline>
        </w:drawing>
      </w:r>
    </w:p>
    <w:p w:rsidR="0011643B" w:rsidRDefault="006B6B3B">
      <w:pPr>
        <w:rPr>
          <w:rFonts w:ascii="Museo 300" w:eastAsia="Georgia" w:hAnsi="Museo 300" w:cs="Arial"/>
          <w:sz w:val="22"/>
          <w:szCs w:val="22"/>
        </w:rPr>
      </w:pPr>
      <w:r>
        <w:rPr>
          <w:rFonts w:ascii="Museo 300" w:hAnsi="Museo 300" w:cs="Arial"/>
          <w:bCs/>
          <w:sz w:val="18"/>
          <w:szCs w:val="18"/>
        </w:rPr>
        <w:t>Jobindsats, juli 2018</w:t>
      </w:r>
    </w:p>
    <w:p w:rsidR="000C0B9B" w:rsidRDefault="000C0B9B">
      <w:pPr>
        <w:rPr>
          <w:rFonts w:ascii="Museo 300" w:eastAsia="Georgia" w:hAnsi="Museo 300" w:cs="Arial"/>
          <w:sz w:val="22"/>
          <w:szCs w:val="22"/>
        </w:rPr>
      </w:pPr>
    </w:p>
    <w:p w:rsidR="009D4DFF" w:rsidRDefault="0011643B">
      <w:pPr>
        <w:rPr>
          <w:rFonts w:ascii="Museo 300" w:eastAsia="Georgia" w:hAnsi="Museo 300" w:cs="Arial"/>
          <w:sz w:val="22"/>
          <w:szCs w:val="22"/>
        </w:rPr>
      </w:pPr>
      <w:r>
        <w:rPr>
          <w:rFonts w:ascii="Museo 300" w:eastAsia="Georgia" w:hAnsi="Museo 300" w:cs="Arial"/>
          <w:sz w:val="22"/>
          <w:szCs w:val="22"/>
        </w:rPr>
        <w:t>Det samlede antal aktiveringsforløb er faldet fra dec. 2015 til dec. 2017</w:t>
      </w:r>
      <w:r w:rsidRPr="0011643B">
        <w:rPr>
          <w:rFonts w:ascii="Museo 300" w:eastAsia="Georgia" w:hAnsi="Museo 300" w:cs="Arial"/>
          <w:sz w:val="22"/>
          <w:szCs w:val="22"/>
        </w:rPr>
        <w:t xml:space="preserve"> </w:t>
      </w:r>
      <w:r>
        <w:rPr>
          <w:rFonts w:ascii="Museo 300" w:eastAsia="Georgia" w:hAnsi="Museo 300" w:cs="Arial"/>
          <w:sz w:val="22"/>
          <w:szCs w:val="22"/>
        </w:rPr>
        <w:t xml:space="preserve">med i alt 22 forløb, men samtidig er antallet af ledige faldet med 50 personer, hvilket indebærer, at aktiveringsgraden er steget </w:t>
      </w:r>
      <w:r w:rsidR="003B47B3">
        <w:rPr>
          <w:rFonts w:ascii="Museo 300" w:eastAsia="Georgia" w:hAnsi="Museo 300" w:cs="Arial"/>
          <w:sz w:val="22"/>
          <w:szCs w:val="22"/>
        </w:rPr>
        <w:t>i perioden</w:t>
      </w:r>
      <w:r>
        <w:rPr>
          <w:rFonts w:ascii="Museo 300" w:eastAsia="Georgia" w:hAnsi="Museo 300" w:cs="Arial"/>
          <w:sz w:val="22"/>
          <w:szCs w:val="22"/>
        </w:rPr>
        <w:t>.</w:t>
      </w:r>
      <w:r w:rsidR="003B47B3">
        <w:rPr>
          <w:rFonts w:ascii="Museo 300" w:eastAsia="Georgia" w:hAnsi="Museo 300" w:cs="Arial"/>
          <w:sz w:val="22"/>
          <w:szCs w:val="22"/>
        </w:rPr>
        <w:t xml:space="preserve">  Fordelingen på tilbudstyper viser, at antallet af tilbud om ordinær uddannelse er næsten halveret, mens tilbud om både løntilskud og virksomhedspraktik er faldet med ca. en tredjedel. Faldet ligger især på det private område, hvilket kan hænge sammen med, at </w:t>
      </w:r>
      <w:r w:rsidR="009D4DFF">
        <w:rPr>
          <w:rFonts w:ascii="Museo 300" w:eastAsia="Georgia" w:hAnsi="Museo 300" w:cs="Arial"/>
          <w:sz w:val="22"/>
          <w:szCs w:val="22"/>
        </w:rPr>
        <w:t>det private arbejdsmarked har behov for arbejdskraft og derfor ansætter ordinært fremfor i løntilskud.</w:t>
      </w:r>
    </w:p>
    <w:p w:rsidR="009D4DFF" w:rsidRDefault="009D4DFF">
      <w:pPr>
        <w:rPr>
          <w:rFonts w:ascii="Museo 300" w:eastAsia="Georgia" w:hAnsi="Museo 300" w:cs="Arial"/>
          <w:sz w:val="22"/>
          <w:szCs w:val="22"/>
        </w:rPr>
      </w:pPr>
      <w:r>
        <w:rPr>
          <w:rFonts w:ascii="Museo 300" w:eastAsia="Georgia" w:hAnsi="Museo 300" w:cs="Arial"/>
          <w:sz w:val="22"/>
          <w:szCs w:val="22"/>
        </w:rPr>
        <w:t>Der er enkelte ledige, der har fået flere tilbud, hvilket giver en forskel på kolonnen ’antal aktiveringsforløb’, og ’Antal aktiverede’.</w:t>
      </w:r>
    </w:p>
    <w:p w:rsidR="009D4DFF" w:rsidRDefault="009D4DFF">
      <w:pPr>
        <w:rPr>
          <w:rFonts w:ascii="Museo 300" w:eastAsia="Georgia" w:hAnsi="Museo 300" w:cs="Arial"/>
          <w:sz w:val="22"/>
          <w:szCs w:val="22"/>
        </w:rPr>
      </w:pPr>
    </w:p>
    <w:p w:rsidR="000C0B9B" w:rsidRDefault="009D4DFF">
      <w:pPr>
        <w:rPr>
          <w:rFonts w:ascii="Museo 300" w:eastAsia="Georgia" w:hAnsi="Museo 300" w:cs="Arial"/>
          <w:sz w:val="22"/>
          <w:szCs w:val="22"/>
        </w:rPr>
      </w:pPr>
      <w:r>
        <w:rPr>
          <w:rFonts w:ascii="Museo 300" w:eastAsia="Georgia" w:hAnsi="Museo 300" w:cs="Arial"/>
          <w:sz w:val="22"/>
          <w:szCs w:val="22"/>
        </w:rPr>
        <w:t xml:space="preserve">Det kan ikke statistisk påvises, at tilbud ligger inden for områder på positivlisten, men det er kommunens praksis, at der kun gives tilbud om opkvalificering </w:t>
      </w:r>
      <w:r w:rsidRPr="009D4DFF">
        <w:rPr>
          <w:rFonts w:ascii="Museo 300" w:eastAsia="Georgia" w:hAnsi="Museo 300" w:cs="Arial"/>
          <w:sz w:val="22"/>
          <w:szCs w:val="22"/>
        </w:rPr>
        <w:t xml:space="preserve">ligger inden for områder </w:t>
      </w:r>
      <w:r>
        <w:rPr>
          <w:rFonts w:ascii="Museo 300" w:eastAsia="Georgia" w:hAnsi="Museo 300" w:cs="Arial"/>
          <w:sz w:val="22"/>
          <w:szCs w:val="22"/>
        </w:rPr>
        <w:t>med behov for arbejdskraft, eller hvor der foreligger en klar jobgaranti.</w:t>
      </w:r>
    </w:p>
    <w:p w:rsidR="000C0B9B" w:rsidRDefault="000C0B9B">
      <w:pPr>
        <w:rPr>
          <w:rFonts w:ascii="Museo 300" w:eastAsia="Georgia" w:hAnsi="Museo 300" w:cs="Arial"/>
          <w:sz w:val="22"/>
          <w:szCs w:val="22"/>
        </w:rPr>
      </w:pPr>
    </w:p>
    <w:p w:rsidR="0075570B" w:rsidRDefault="0075570B">
      <w:pPr>
        <w:rPr>
          <w:rFonts w:ascii="Museo 300" w:eastAsia="Georgia" w:hAnsi="Museo 300" w:cs="Arial"/>
          <w:sz w:val="22"/>
          <w:szCs w:val="22"/>
        </w:rPr>
      </w:pPr>
    </w:p>
    <w:p w:rsidR="004A60D7" w:rsidRPr="0011643B" w:rsidRDefault="004A60D7">
      <w:pPr>
        <w:rPr>
          <w:rFonts w:ascii="Museo 300" w:eastAsia="Georgia" w:hAnsi="Museo 300" w:cs="Arial"/>
          <w:sz w:val="22"/>
          <w:szCs w:val="22"/>
        </w:rPr>
      </w:pPr>
      <w:r w:rsidRPr="0011643B">
        <w:rPr>
          <w:rFonts w:ascii="Museo 300" w:eastAsia="Georgia" w:hAnsi="Museo 300" w:cs="Arial"/>
          <w:sz w:val="22"/>
          <w:szCs w:val="22"/>
        </w:rPr>
        <w:br w:type="page"/>
      </w:r>
    </w:p>
    <w:p w:rsidR="00DF47F1" w:rsidRPr="001242C9" w:rsidRDefault="00DF47F1" w:rsidP="00DF47F1">
      <w:pPr>
        <w:pStyle w:val="Overskrift2"/>
        <w:rPr>
          <w:color w:val="740000"/>
          <w:sz w:val="24"/>
          <w:szCs w:val="24"/>
        </w:rPr>
      </w:pPr>
      <w:bookmarkStart w:id="35" w:name="_Toc525204587"/>
      <w:r w:rsidRPr="001242C9">
        <w:rPr>
          <w:color w:val="740000"/>
          <w:sz w:val="24"/>
          <w:szCs w:val="24"/>
        </w:rPr>
        <w:lastRenderedPageBreak/>
        <w:t>Resultater af indsatsen for mål 2</w:t>
      </w:r>
      <w:bookmarkEnd w:id="34"/>
      <w:bookmarkEnd w:id="35"/>
    </w:p>
    <w:p w:rsidR="00DF47F1" w:rsidRDefault="00DF47F1" w:rsidP="00DF47F1">
      <w:pPr>
        <w:tabs>
          <w:tab w:val="left" w:pos="709"/>
        </w:tabs>
        <w:rPr>
          <w:rFonts w:ascii="Museo 300" w:hAnsi="Museo 300" w:cs="Arial"/>
          <w:b/>
          <w:bCs/>
          <w:i/>
          <w:iCs/>
          <w:sz w:val="22"/>
          <w:szCs w:val="22"/>
        </w:rPr>
      </w:pPr>
    </w:p>
    <w:p w:rsidR="00DF47F1" w:rsidRDefault="00DF47F1" w:rsidP="00DF47F1">
      <w:pPr>
        <w:tabs>
          <w:tab w:val="left" w:pos="709"/>
        </w:tabs>
        <w:rPr>
          <w:rFonts w:ascii="Museo 300" w:hAnsi="Museo 300" w:cs="Arial"/>
          <w:b/>
          <w:bCs/>
          <w:i/>
          <w:iCs/>
          <w:sz w:val="22"/>
          <w:szCs w:val="22"/>
        </w:rPr>
      </w:pPr>
      <w:r w:rsidRPr="00855E2F">
        <w:rPr>
          <w:rFonts w:ascii="Museo 300" w:hAnsi="Museo 300" w:cs="Arial"/>
          <w:b/>
          <w:bCs/>
          <w:i/>
          <w:iCs/>
          <w:sz w:val="22"/>
          <w:szCs w:val="22"/>
        </w:rPr>
        <w:t xml:space="preserve">Ministermål </w:t>
      </w:r>
      <w:r>
        <w:rPr>
          <w:rFonts w:ascii="Museo 300" w:hAnsi="Museo 300" w:cs="Arial"/>
          <w:b/>
          <w:bCs/>
          <w:i/>
          <w:iCs/>
          <w:sz w:val="22"/>
          <w:szCs w:val="22"/>
        </w:rPr>
        <w:t>2</w:t>
      </w:r>
      <w:r w:rsidRPr="00855E2F">
        <w:rPr>
          <w:rFonts w:ascii="Museo 300" w:hAnsi="Museo 300" w:cs="Arial"/>
          <w:b/>
          <w:bCs/>
          <w:i/>
          <w:iCs/>
          <w:sz w:val="22"/>
          <w:szCs w:val="22"/>
        </w:rPr>
        <w:t>, 201</w:t>
      </w:r>
      <w:r>
        <w:rPr>
          <w:rFonts w:ascii="Museo 300" w:hAnsi="Museo 300" w:cs="Arial"/>
          <w:b/>
          <w:bCs/>
          <w:i/>
          <w:iCs/>
          <w:sz w:val="22"/>
          <w:szCs w:val="22"/>
        </w:rPr>
        <w:t>7</w:t>
      </w:r>
      <w:r w:rsidRPr="00855E2F">
        <w:rPr>
          <w:rFonts w:ascii="Museo 300" w:hAnsi="Museo 300" w:cs="Arial"/>
          <w:b/>
          <w:bCs/>
          <w:i/>
          <w:iCs/>
          <w:sz w:val="22"/>
          <w:szCs w:val="22"/>
        </w:rPr>
        <w:t>:</w:t>
      </w:r>
    </w:p>
    <w:p w:rsidR="00DF47F1" w:rsidRPr="00DF47F1" w:rsidRDefault="00DF47F1" w:rsidP="00DF47F1">
      <w:pPr>
        <w:tabs>
          <w:tab w:val="left" w:pos="709"/>
        </w:tabs>
        <w:rPr>
          <w:rFonts w:ascii="Museo 300" w:hAnsi="Museo 300" w:cs="Arial"/>
          <w:bCs/>
          <w:sz w:val="22"/>
          <w:szCs w:val="22"/>
        </w:rPr>
      </w:pPr>
    </w:p>
    <w:p w:rsidR="00DF47F1" w:rsidRPr="00DF47F1" w:rsidRDefault="00DF47F1" w:rsidP="00DF47F1">
      <w:pPr>
        <w:rPr>
          <w:rFonts w:ascii="Museo 300" w:hAnsi="Museo 300" w:cs="Arial"/>
          <w:b/>
          <w:bCs/>
          <w:i/>
          <w:sz w:val="22"/>
          <w:szCs w:val="22"/>
        </w:rPr>
      </w:pPr>
      <w:r w:rsidRPr="00DF47F1">
        <w:rPr>
          <w:rFonts w:ascii="Museo 300" w:hAnsi="Museo 300" w:cs="Arial"/>
          <w:b/>
          <w:bCs/>
          <w:i/>
          <w:sz w:val="22"/>
          <w:szCs w:val="22"/>
        </w:rPr>
        <w:t>Flere unge skal have en uddannelse</w:t>
      </w:r>
    </w:p>
    <w:p w:rsidR="00DF47F1" w:rsidRPr="00DF47F1" w:rsidRDefault="00DF47F1" w:rsidP="00DF47F1">
      <w:pPr>
        <w:rPr>
          <w:rFonts w:ascii="Museo 300" w:hAnsi="Museo 300" w:cs="Arial"/>
          <w:bCs/>
          <w:sz w:val="22"/>
          <w:szCs w:val="22"/>
        </w:rPr>
        <w:sectPr w:rsidR="00DF47F1" w:rsidRPr="00DF47F1" w:rsidSect="007C74CD">
          <w:footerReference w:type="even" r:id="rId59"/>
          <w:type w:val="continuous"/>
          <w:pgSz w:w="11907" w:h="16839" w:code="9"/>
          <w:pgMar w:top="794" w:right="794" w:bottom="720" w:left="720" w:header="709" w:footer="709" w:gutter="0"/>
          <w:pgBorders w:offsetFrom="page">
            <w:top w:val="single" w:sz="4" w:space="24" w:color="000000"/>
            <w:left w:val="single" w:sz="4" w:space="24" w:color="000000"/>
            <w:bottom w:val="single" w:sz="4" w:space="24" w:color="000000"/>
            <w:right w:val="single" w:sz="4" w:space="24" w:color="000000"/>
          </w:pgBorders>
          <w:pgNumType w:start="0"/>
          <w:cols w:space="720"/>
          <w:titlePg/>
          <w:docGrid w:linePitch="360"/>
        </w:sectPr>
      </w:pPr>
    </w:p>
    <w:p w:rsidR="002319C1" w:rsidRDefault="002319C1" w:rsidP="002319C1">
      <w:pPr>
        <w:tabs>
          <w:tab w:val="left" w:pos="709"/>
        </w:tabs>
        <w:rPr>
          <w:rFonts w:ascii="Museo 300" w:hAnsi="Museo 300" w:cs="Arial"/>
          <w:bCs/>
          <w:iCs/>
          <w:sz w:val="22"/>
          <w:szCs w:val="22"/>
        </w:rPr>
      </w:pPr>
    </w:p>
    <w:p w:rsidR="002319C1" w:rsidRDefault="006B6B3B" w:rsidP="002319C1">
      <w:pPr>
        <w:tabs>
          <w:tab w:val="left" w:pos="709"/>
        </w:tabs>
        <w:rPr>
          <w:rFonts w:ascii="Museo 300" w:hAnsi="Museo 300" w:cs="Arial"/>
          <w:bCs/>
          <w:iCs/>
          <w:sz w:val="22"/>
          <w:szCs w:val="22"/>
        </w:rPr>
      </w:pPr>
      <w:r>
        <w:rPr>
          <w:rFonts w:ascii="Museo 300" w:hAnsi="Museo 300" w:cs="Arial"/>
          <w:bCs/>
          <w:iCs/>
          <w:sz w:val="22"/>
          <w:szCs w:val="22"/>
        </w:rPr>
        <w:t>Der er endnu ikke tilgængelige tal f</w:t>
      </w:r>
      <w:r w:rsidR="00156958">
        <w:rPr>
          <w:rFonts w:ascii="Museo 300" w:hAnsi="Museo 300" w:cs="Arial"/>
          <w:bCs/>
          <w:iCs/>
          <w:sz w:val="22"/>
          <w:szCs w:val="22"/>
        </w:rPr>
        <w:t>or</w:t>
      </w:r>
      <w:r>
        <w:rPr>
          <w:rFonts w:ascii="Museo 300" w:hAnsi="Museo 300" w:cs="Arial"/>
          <w:bCs/>
          <w:iCs/>
          <w:sz w:val="22"/>
          <w:szCs w:val="22"/>
        </w:rPr>
        <w:t xml:space="preserve"> 2017 og der er derfor valgt en opgørelse for 2015-2016. </w:t>
      </w:r>
      <w:r w:rsidR="002319C1">
        <w:rPr>
          <w:rFonts w:ascii="Museo 300" w:hAnsi="Museo 300" w:cs="Arial"/>
          <w:bCs/>
          <w:iCs/>
          <w:sz w:val="22"/>
          <w:szCs w:val="22"/>
        </w:rPr>
        <w:t xml:space="preserve">Den samlede andel af unge under 30 år på offentlig forsørgelse, der har påbegyndt uddannelse </w:t>
      </w:r>
      <w:r w:rsidR="000B01BC">
        <w:rPr>
          <w:rFonts w:ascii="Museo 300" w:hAnsi="Museo 300" w:cs="Arial"/>
          <w:bCs/>
          <w:iCs/>
          <w:sz w:val="22"/>
          <w:szCs w:val="22"/>
        </w:rPr>
        <w:t xml:space="preserve">i perioden 2015 til 2016, </w:t>
      </w:r>
      <w:r w:rsidR="002319C1">
        <w:rPr>
          <w:rFonts w:ascii="Museo 300" w:hAnsi="Museo 300" w:cs="Arial"/>
          <w:bCs/>
          <w:iCs/>
          <w:sz w:val="22"/>
          <w:szCs w:val="22"/>
        </w:rPr>
        <w:t xml:space="preserve">er </w:t>
      </w:r>
      <w:r w:rsidR="000B01BC">
        <w:rPr>
          <w:rFonts w:ascii="Museo 300" w:hAnsi="Museo 300" w:cs="Arial"/>
          <w:bCs/>
          <w:iCs/>
          <w:sz w:val="22"/>
          <w:szCs w:val="22"/>
        </w:rPr>
        <w:t>faldet</w:t>
      </w:r>
      <w:r w:rsidR="002319C1">
        <w:rPr>
          <w:rFonts w:ascii="Museo 300" w:hAnsi="Museo 300" w:cs="Arial"/>
          <w:bCs/>
          <w:iCs/>
          <w:sz w:val="22"/>
          <w:szCs w:val="22"/>
        </w:rPr>
        <w:t xml:space="preserve"> fra i alt </w:t>
      </w:r>
      <w:r w:rsidR="000B01BC">
        <w:rPr>
          <w:rFonts w:ascii="Museo 300" w:hAnsi="Museo 300" w:cs="Arial"/>
          <w:bCs/>
          <w:iCs/>
          <w:sz w:val="22"/>
          <w:szCs w:val="22"/>
        </w:rPr>
        <w:t>31,8</w:t>
      </w:r>
      <w:r w:rsidR="002319C1">
        <w:rPr>
          <w:rFonts w:ascii="Museo 300" w:hAnsi="Museo 300" w:cs="Arial"/>
          <w:bCs/>
          <w:iCs/>
          <w:sz w:val="22"/>
          <w:szCs w:val="22"/>
        </w:rPr>
        <w:t xml:space="preserve"> i 201</w:t>
      </w:r>
      <w:r w:rsidR="000B01BC">
        <w:rPr>
          <w:rFonts w:ascii="Museo 300" w:hAnsi="Museo 300" w:cs="Arial"/>
          <w:bCs/>
          <w:iCs/>
          <w:sz w:val="22"/>
          <w:szCs w:val="22"/>
        </w:rPr>
        <w:t>5</w:t>
      </w:r>
      <w:r w:rsidR="002319C1">
        <w:rPr>
          <w:rFonts w:ascii="Museo 300" w:hAnsi="Museo 300" w:cs="Arial"/>
          <w:bCs/>
          <w:iCs/>
          <w:sz w:val="22"/>
          <w:szCs w:val="22"/>
        </w:rPr>
        <w:t xml:space="preserve"> til 24,5 pct. i 2016. Samtidig er andelen af unge, der er kommet i beskæftigelse</w:t>
      </w:r>
      <w:r w:rsidR="00F151B9">
        <w:rPr>
          <w:rFonts w:ascii="Museo 300" w:hAnsi="Museo 300" w:cs="Arial"/>
          <w:bCs/>
          <w:iCs/>
          <w:sz w:val="22"/>
          <w:szCs w:val="22"/>
        </w:rPr>
        <w:t>,</w:t>
      </w:r>
      <w:r w:rsidR="002319C1">
        <w:rPr>
          <w:rFonts w:ascii="Museo 300" w:hAnsi="Museo 300" w:cs="Arial"/>
          <w:bCs/>
          <w:iCs/>
          <w:sz w:val="22"/>
          <w:szCs w:val="22"/>
        </w:rPr>
        <w:t xml:space="preserve"> steget svagt fra 25,</w:t>
      </w:r>
      <w:r w:rsidR="000B01BC">
        <w:rPr>
          <w:rFonts w:ascii="Museo 300" w:hAnsi="Museo 300" w:cs="Arial"/>
          <w:bCs/>
          <w:iCs/>
          <w:sz w:val="22"/>
          <w:szCs w:val="22"/>
        </w:rPr>
        <w:t>6</w:t>
      </w:r>
      <w:r w:rsidR="002319C1">
        <w:rPr>
          <w:rFonts w:ascii="Museo 300" w:hAnsi="Museo 300" w:cs="Arial"/>
          <w:bCs/>
          <w:iCs/>
          <w:sz w:val="22"/>
          <w:szCs w:val="22"/>
        </w:rPr>
        <w:t xml:space="preserve"> til 26 pct.</w:t>
      </w:r>
      <w:r w:rsidR="000B01BC">
        <w:rPr>
          <w:rFonts w:ascii="Museo 300" w:hAnsi="Museo 300" w:cs="Arial"/>
          <w:bCs/>
          <w:iCs/>
          <w:sz w:val="22"/>
          <w:szCs w:val="22"/>
        </w:rPr>
        <w:t xml:space="preserve"> </w:t>
      </w:r>
      <w:r w:rsidR="002319C1">
        <w:rPr>
          <w:rFonts w:ascii="Museo 300" w:hAnsi="Museo 300" w:cs="Arial"/>
          <w:bCs/>
          <w:iCs/>
          <w:sz w:val="22"/>
          <w:szCs w:val="22"/>
        </w:rPr>
        <w:t xml:space="preserve">Se tabel for mål </w:t>
      </w:r>
      <w:r w:rsidR="000B01BC">
        <w:rPr>
          <w:rFonts w:ascii="Museo 300" w:hAnsi="Museo 300" w:cs="Arial"/>
          <w:bCs/>
          <w:iCs/>
          <w:sz w:val="22"/>
          <w:szCs w:val="22"/>
        </w:rPr>
        <w:t>2</w:t>
      </w:r>
      <w:r w:rsidR="002319C1">
        <w:rPr>
          <w:rFonts w:ascii="Museo 300" w:hAnsi="Museo 300" w:cs="Arial"/>
          <w:bCs/>
          <w:iCs/>
          <w:sz w:val="22"/>
          <w:szCs w:val="22"/>
        </w:rPr>
        <w:t>:</w:t>
      </w:r>
    </w:p>
    <w:p w:rsidR="002319C1" w:rsidRDefault="002319C1" w:rsidP="002319C1">
      <w:pPr>
        <w:tabs>
          <w:tab w:val="left" w:pos="709"/>
        </w:tabs>
        <w:rPr>
          <w:rFonts w:ascii="Museo 300" w:hAnsi="Museo 300" w:cs="Arial"/>
          <w:bCs/>
          <w:iCs/>
          <w:sz w:val="22"/>
          <w:szCs w:val="22"/>
        </w:rPr>
      </w:pPr>
    </w:p>
    <w:p w:rsidR="002319C1" w:rsidRDefault="002319C1" w:rsidP="002319C1">
      <w:pPr>
        <w:tabs>
          <w:tab w:val="left" w:pos="709"/>
        </w:tabs>
        <w:rPr>
          <w:rFonts w:ascii="Museo 300" w:hAnsi="Museo 300" w:cs="Arial"/>
          <w:bCs/>
          <w:sz w:val="22"/>
          <w:szCs w:val="22"/>
        </w:rPr>
      </w:pPr>
      <w:r w:rsidRPr="00802EF5">
        <w:rPr>
          <w:rFonts w:ascii="Museo 300" w:hAnsi="Museo 300" w:cs="Arial"/>
          <w:b/>
          <w:bCs/>
          <w:sz w:val="18"/>
          <w:szCs w:val="18"/>
        </w:rPr>
        <w:t>Ministerens mål</w:t>
      </w:r>
      <w:r>
        <w:rPr>
          <w:rFonts w:ascii="Museo 300" w:hAnsi="Museo 300" w:cs="Arial"/>
          <w:b/>
          <w:bCs/>
          <w:sz w:val="18"/>
          <w:szCs w:val="18"/>
        </w:rPr>
        <w:t xml:space="preserve"> </w:t>
      </w:r>
      <w:r w:rsidR="00F151B9">
        <w:rPr>
          <w:rFonts w:ascii="Museo 300" w:hAnsi="Museo 300" w:cs="Arial"/>
          <w:b/>
          <w:bCs/>
          <w:sz w:val="18"/>
          <w:szCs w:val="18"/>
        </w:rPr>
        <w:t>2</w:t>
      </w:r>
      <w:r w:rsidRPr="00802EF5">
        <w:rPr>
          <w:rFonts w:ascii="Museo 300" w:hAnsi="Museo 300" w:cs="Arial"/>
          <w:b/>
          <w:bCs/>
          <w:sz w:val="18"/>
          <w:szCs w:val="18"/>
        </w:rPr>
        <w:t>. Unge på ydel</w:t>
      </w:r>
      <w:r>
        <w:rPr>
          <w:rFonts w:ascii="Museo 300" w:hAnsi="Museo 300" w:cs="Arial"/>
          <w:b/>
          <w:bCs/>
          <w:sz w:val="18"/>
          <w:szCs w:val="18"/>
        </w:rPr>
        <w:t>s</w:t>
      </w:r>
      <w:r w:rsidRPr="00802EF5">
        <w:rPr>
          <w:rFonts w:ascii="Museo 300" w:hAnsi="Museo 300" w:cs="Arial"/>
          <w:b/>
          <w:bCs/>
          <w:sz w:val="18"/>
          <w:szCs w:val="18"/>
        </w:rPr>
        <w:t>e som begynder på uddannelse</w:t>
      </w:r>
      <w:r>
        <w:rPr>
          <w:rFonts w:ascii="Museo 300" w:hAnsi="Museo 300" w:cs="Arial"/>
          <w:b/>
          <w:bCs/>
          <w:sz w:val="18"/>
          <w:szCs w:val="18"/>
        </w:rPr>
        <w:t xml:space="preserve"> eller beskæftigelse</w:t>
      </w:r>
      <w:r w:rsidRPr="00802EF5">
        <w:rPr>
          <w:rFonts w:ascii="Museo 300" w:hAnsi="Museo 300" w:cs="Arial"/>
          <w:b/>
          <w:bCs/>
          <w:sz w:val="18"/>
          <w:szCs w:val="18"/>
        </w:rPr>
        <w:t>:</w:t>
      </w:r>
      <w:r>
        <w:rPr>
          <w:rFonts w:ascii="Museo 300" w:hAnsi="Museo 300" w:cs="Arial"/>
          <w:bCs/>
          <w:sz w:val="22"/>
          <w:szCs w:val="22"/>
        </w:rPr>
        <w:t xml:space="preserve"> </w:t>
      </w:r>
    </w:p>
    <w:tbl>
      <w:tblPr>
        <w:tblStyle w:val="Tabel-Gitter"/>
        <w:tblW w:w="0" w:type="auto"/>
        <w:tblLook w:val="04A0" w:firstRow="1" w:lastRow="0" w:firstColumn="1" w:lastColumn="0" w:noHBand="0" w:noVBand="1"/>
      </w:tblPr>
      <w:tblGrid>
        <w:gridCol w:w="1550"/>
        <w:gridCol w:w="1408"/>
        <w:gridCol w:w="1068"/>
        <w:gridCol w:w="3010"/>
        <w:gridCol w:w="2685"/>
      </w:tblGrid>
      <w:tr w:rsidR="00911C21" w:rsidRPr="00911C21" w:rsidTr="00B11F9F">
        <w:trPr>
          <w:trHeight w:val="235"/>
        </w:trPr>
        <w:tc>
          <w:tcPr>
            <w:tcW w:w="1468" w:type="dxa"/>
            <w:noWrap/>
            <w:hideMark/>
          </w:tcPr>
          <w:p w:rsidR="00911C21" w:rsidRPr="00911C21" w:rsidRDefault="00911C21" w:rsidP="00911C21">
            <w:pPr>
              <w:tabs>
                <w:tab w:val="left" w:pos="709"/>
              </w:tabs>
              <w:rPr>
                <w:rFonts w:ascii="Museo 300" w:hAnsi="Museo 300" w:cs="Arial"/>
                <w:b/>
                <w:bCs/>
                <w:sz w:val="18"/>
                <w:szCs w:val="18"/>
              </w:rPr>
            </w:pPr>
            <w:r w:rsidRPr="00911C21">
              <w:rPr>
                <w:rFonts w:ascii="Museo 300" w:hAnsi="Museo 300" w:cs="Arial"/>
                <w:b/>
                <w:bCs/>
                <w:sz w:val="18"/>
                <w:szCs w:val="18"/>
              </w:rPr>
              <w:t> </w:t>
            </w:r>
          </w:p>
        </w:tc>
        <w:tc>
          <w:tcPr>
            <w:tcW w:w="1408" w:type="dxa"/>
            <w:noWrap/>
            <w:hideMark/>
          </w:tcPr>
          <w:p w:rsidR="00911C21" w:rsidRPr="00911C21" w:rsidRDefault="00911C21" w:rsidP="00911C21">
            <w:pPr>
              <w:tabs>
                <w:tab w:val="left" w:pos="709"/>
              </w:tabs>
              <w:rPr>
                <w:rFonts w:ascii="Museo 300" w:hAnsi="Museo 300" w:cs="Arial"/>
                <w:b/>
                <w:bCs/>
                <w:sz w:val="18"/>
                <w:szCs w:val="18"/>
              </w:rPr>
            </w:pPr>
            <w:r w:rsidRPr="00911C21">
              <w:rPr>
                <w:rFonts w:ascii="Museo 300" w:hAnsi="Museo 300" w:cs="Arial"/>
                <w:b/>
                <w:bCs/>
                <w:sz w:val="18"/>
                <w:szCs w:val="18"/>
              </w:rPr>
              <w:t> </w:t>
            </w:r>
          </w:p>
        </w:tc>
        <w:tc>
          <w:tcPr>
            <w:tcW w:w="1068" w:type="dxa"/>
            <w:noWrap/>
            <w:hideMark/>
          </w:tcPr>
          <w:p w:rsidR="00911C21" w:rsidRPr="00911C21" w:rsidRDefault="00911C21" w:rsidP="00911C21">
            <w:pPr>
              <w:tabs>
                <w:tab w:val="left" w:pos="709"/>
              </w:tabs>
              <w:rPr>
                <w:rFonts w:ascii="Museo 300" w:hAnsi="Museo 300" w:cs="Arial"/>
                <w:b/>
                <w:bCs/>
                <w:sz w:val="18"/>
                <w:szCs w:val="18"/>
              </w:rPr>
            </w:pPr>
            <w:r w:rsidRPr="00911C21">
              <w:rPr>
                <w:rFonts w:ascii="Museo 300" w:hAnsi="Museo 300" w:cs="Arial"/>
                <w:b/>
                <w:bCs/>
                <w:sz w:val="18"/>
                <w:szCs w:val="18"/>
              </w:rPr>
              <w:t>Antal personer</w:t>
            </w:r>
          </w:p>
        </w:tc>
        <w:tc>
          <w:tcPr>
            <w:tcW w:w="3010" w:type="dxa"/>
            <w:noWrap/>
            <w:hideMark/>
          </w:tcPr>
          <w:p w:rsidR="00911C21" w:rsidRPr="00911C21" w:rsidRDefault="00911C21" w:rsidP="00911C21">
            <w:pPr>
              <w:tabs>
                <w:tab w:val="left" w:pos="709"/>
              </w:tabs>
              <w:rPr>
                <w:rFonts w:ascii="Museo 300" w:hAnsi="Museo 300" w:cs="Arial"/>
                <w:b/>
                <w:bCs/>
                <w:sz w:val="18"/>
                <w:szCs w:val="18"/>
              </w:rPr>
            </w:pPr>
            <w:r w:rsidRPr="00911C21">
              <w:rPr>
                <w:rFonts w:ascii="Museo 300" w:hAnsi="Museo 300" w:cs="Arial"/>
                <w:b/>
                <w:bCs/>
                <w:sz w:val="18"/>
                <w:szCs w:val="18"/>
              </w:rPr>
              <w:t>Andel personer, som begynder på uddannelse, pct. (ministermål)</w:t>
            </w:r>
          </w:p>
        </w:tc>
        <w:tc>
          <w:tcPr>
            <w:tcW w:w="2685" w:type="dxa"/>
            <w:noWrap/>
            <w:hideMark/>
          </w:tcPr>
          <w:p w:rsidR="00911C21" w:rsidRPr="00911C21" w:rsidRDefault="00911C21" w:rsidP="00911C21">
            <w:pPr>
              <w:tabs>
                <w:tab w:val="left" w:pos="709"/>
              </w:tabs>
              <w:rPr>
                <w:rFonts w:ascii="Museo 300" w:hAnsi="Museo 300" w:cs="Arial"/>
                <w:b/>
                <w:bCs/>
                <w:sz w:val="18"/>
                <w:szCs w:val="18"/>
              </w:rPr>
            </w:pPr>
            <w:r w:rsidRPr="00911C21">
              <w:rPr>
                <w:rFonts w:ascii="Museo 300" w:hAnsi="Museo 300" w:cs="Arial"/>
                <w:b/>
                <w:bCs/>
                <w:sz w:val="18"/>
                <w:szCs w:val="18"/>
              </w:rPr>
              <w:t>Andel personer, som begynder i beskæftigelse, pct.</w:t>
            </w:r>
          </w:p>
        </w:tc>
      </w:tr>
      <w:tr w:rsidR="000B01BC" w:rsidRPr="00911C21" w:rsidTr="00B11F9F">
        <w:trPr>
          <w:trHeight w:val="235"/>
        </w:trPr>
        <w:tc>
          <w:tcPr>
            <w:tcW w:w="1468" w:type="dxa"/>
            <w:vMerge w:val="restart"/>
            <w:noWrap/>
            <w:hideMark/>
          </w:tcPr>
          <w:p w:rsidR="000B01BC" w:rsidRPr="00911C21" w:rsidRDefault="000B01BC" w:rsidP="00911C21">
            <w:pPr>
              <w:tabs>
                <w:tab w:val="left" w:pos="709"/>
              </w:tabs>
              <w:rPr>
                <w:rFonts w:ascii="Museo 300" w:hAnsi="Museo 300" w:cs="Arial"/>
                <w:b/>
                <w:bCs/>
                <w:sz w:val="18"/>
                <w:szCs w:val="18"/>
              </w:rPr>
            </w:pPr>
            <w:r w:rsidRPr="00911C21">
              <w:rPr>
                <w:rFonts w:ascii="Museo 300" w:hAnsi="Museo 300" w:cs="Arial"/>
                <w:b/>
                <w:bCs/>
                <w:sz w:val="18"/>
                <w:szCs w:val="18"/>
              </w:rPr>
              <w:t>Ydelsesgrupper i alt</w:t>
            </w:r>
          </w:p>
        </w:tc>
        <w:tc>
          <w:tcPr>
            <w:tcW w:w="1408" w:type="dxa"/>
            <w:noWrap/>
            <w:hideMark/>
          </w:tcPr>
          <w:p w:rsidR="000B01BC" w:rsidRPr="000B01BC" w:rsidRDefault="000B01BC" w:rsidP="00A23710">
            <w:pPr>
              <w:rPr>
                <w:rFonts w:ascii="Museo 300" w:hAnsi="Museo 300"/>
                <w:sz w:val="18"/>
                <w:szCs w:val="18"/>
              </w:rPr>
            </w:pPr>
            <w:r w:rsidRPr="000B01BC">
              <w:rPr>
                <w:rFonts w:ascii="Museo 300" w:hAnsi="Museo 300"/>
                <w:sz w:val="18"/>
                <w:szCs w:val="18"/>
              </w:rPr>
              <w:t>Jan-dec 15</w:t>
            </w:r>
          </w:p>
        </w:tc>
        <w:tc>
          <w:tcPr>
            <w:tcW w:w="1068"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1.028</w:t>
            </w:r>
          </w:p>
        </w:tc>
        <w:tc>
          <w:tcPr>
            <w:tcW w:w="3010"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31,8</w:t>
            </w:r>
          </w:p>
        </w:tc>
        <w:tc>
          <w:tcPr>
            <w:tcW w:w="2685"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25,6</w:t>
            </w:r>
          </w:p>
        </w:tc>
      </w:tr>
      <w:tr w:rsidR="000B01BC" w:rsidRPr="00911C21" w:rsidTr="00B11F9F">
        <w:trPr>
          <w:trHeight w:val="235"/>
        </w:trPr>
        <w:tc>
          <w:tcPr>
            <w:tcW w:w="1468" w:type="dxa"/>
            <w:vMerge/>
            <w:hideMark/>
          </w:tcPr>
          <w:p w:rsidR="000B01BC" w:rsidRPr="00911C21" w:rsidRDefault="000B01BC" w:rsidP="00911C21">
            <w:pPr>
              <w:tabs>
                <w:tab w:val="left" w:pos="709"/>
              </w:tabs>
              <w:rPr>
                <w:rFonts w:ascii="Museo 300" w:hAnsi="Museo 300" w:cs="Arial"/>
                <w:b/>
                <w:bCs/>
                <w:sz w:val="18"/>
                <w:szCs w:val="18"/>
              </w:rPr>
            </w:pPr>
          </w:p>
        </w:tc>
        <w:tc>
          <w:tcPr>
            <w:tcW w:w="1408" w:type="dxa"/>
            <w:noWrap/>
            <w:hideMark/>
          </w:tcPr>
          <w:p w:rsidR="000B01BC" w:rsidRPr="000B01BC" w:rsidRDefault="000B01BC" w:rsidP="00A23710">
            <w:pPr>
              <w:rPr>
                <w:rFonts w:ascii="Museo 300" w:hAnsi="Museo 300"/>
                <w:sz w:val="18"/>
                <w:szCs w:val="18"/>
              </w:rPr>
            </w:pPr>
            <w:r w:rsidRPr="000B01BC">
              <w:rPr>
                <w:rFonts w:ascii="Museo 300" w:hAnsi="Museo 300"/>
                <w:sz w:val="18"/>
                <w:szCs w:val="18"/>
              </w:rPr>
              <w:t>Jan-dec 16</w:t>
            </w:r>
          </w:p>
        </w:tc>
        <w:tc>
          <w:tcPr>
            <w:tcW w:w="1068"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1.001</w:t>
            </w:r>
          </w:p>
        </w:tc>
        <w:tc>
          <w:tcPr>
            <w:tcW w:w="3010"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24,5</w:t>
            </w:r>
          </w:p>
        </w:tc>
        <w:tc>
          <w:tcPr>
            <w:tcW w:w="2685"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26,0</w:t>
            </w:r>
          </w:p>
        </w:tc>
      </w:tr>
      <w:tr w:rsidR="000B01BC" w:rsidRPr="00911C21" w:rsidTr="00B11F9F">
        <w:trPr>
          <w:trHeight w:val="235"/>
        </w:trPr>
        <w:tc>
          <w:tcPr>
            <w:tcW w:w="1468" w:type="dxa"/>
            <w:vMerge w:val="restart"/>
            <w:noWrap/>
            <w:hideMark/>
          </w:tcPr>
          <w:p w:rsidR="000B01BC" w:rsidRPr="00911C21" w:rsidRDefault="000B01BC" w:rsidP="00911C21">
            <w:pPr>
              <w:tabs>
                <w:tab w:val="left" w:pos="709"/>
              </w:tabs>
              <w:rPr>
                <w:rFonts w:ascii="Museo 300" w:hAnsi="Museo 300" w:cs="Arial"/>
                <w:b/>
                <w:bCs/>
                <w:sz w:val="18"/>
                <w:szCs w:val="18"/>
              </w:rPr>
            </w:pPr>
            <w:r w:rsidRPr="00911C21">
              <w:rPr>
                <w:rFonts w:ascii="Museo 300" w:hAnsi="Museo 300" w:cs="Arial"/>
                <w:b/>
                <w:bCs/>
                <w:sz w:val="18"/>
                <w:szCs w:val="18"/>
              </w:rPr>
              <w:t>A-dagpenge</w:t>
            </w:r>
          </w:p>
        </w:tc>
        <w:tc>
          <w:tcPr>
            <w:tcW w:w="1408" w:type="dxa"/>
            <w:noWrap/>
            <w:hideMark/>
          </w:tcPr>
          <w:p w:rsidR="000B01BC" w:rsidRPr="000B01BC" w:rsidRDefault="000B01BC" w:rsidP="00A23710">
            <w:pPr>
              <w:rPr>
                <w:rFonts w:ascii="Museo 300" w:hAnsi="Museo 300"/>
                <w:sz w:val="18"/>
                <w:szCs w:val="18"/>
              </w:rPr>
            </w:pPr>
            <w:r w:rsidRPr="000B01BC">
              <w:rPr>
                <w:rFonts w:ascii="Museo 300" w:hAnsi="Museo 300"/>
                <w:sz w:val="18"/>
                <w:szCs w:val="18"/>
              </w:rPr>
              <w:t>Jan-dec 15</w:t>
            </w:r>
          </w:p>
        </w:tc>
        <w:tc>
          <w:tcPr>
            <w:tcW w:w="1068"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442</w:t>
            </w:r>
          </w:p>
        </w:tc>
        <w:tc>
          <w:tcPr>
            <w:tcW w:w="3010"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12,9</w:t>
            </w:r>
          </w:p>
        </w:tc>
        <w:tc>
          <w:tcPr>
            <w:tcW w:w="2685"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44,8</w:t>
            </w:r>
          </w:p>
        </w:tc>
      </w:tr>
      <w:tr w:rsidR="000B01BC" w:rsidRPr="00911C21" w:rsidTr="00B11F9F">
        <w:trPr>
          <w:trHeight w:val="235"/>
        </w:trPr>
        <w:tc>
          <w:tcPr>
            <w:tcW w:w="1468" w:type="dxa"/>
            <w:vMerge/>
            <w:hideMark/>
          </w:tcPr>
          <w:p w:rsidR="000B01BC" w:rsidRPr="00911C21" w:rsidRDefault="000B01BC" w:rsidP="00911C21">
            <w:pPr>
              <w:tabs>
                <w:tab w:val="left" w:pos="709"/>
              </w:tabs>
              <w:rPr>
                <w:rFonts w:ascii="Museo 300" w:hAnsi="Museo 300" w:cs="Arial"/>
                <w:b/>
                <w:bCs/>
                <w:sz w:val="18"/>
                <w:szCs w:val="18"/>
              </w:rPr>
            </w:pPr>
          </w:p>
        </w:tc>
        <w:tc>
          <w:tcPr>
            <w:tcW w:w="1408" w:type="dxa"/>
            <w:noWrap/>
            <w:hideMark/>
          </w:tcPr>
          <w:p w:rsidR="000B01BC" w:rsidRPr="000B01BC" w:rsidRDefault="000B01BC" w:rsidP="00A23710">
            <w:pPr>
              <w:rPr>
                <w:rFonts w:ascii="Museo 300" w:hAnsi="Museo 300"/>
                <w:sz w:val="18"/>
                <w:szCs w:val="18"/>
              </w:rPr>
            </w:pPr>
            <w:r w:rsidRPr="000B01BC">
              <w:rPr>
                <w:rFonts w:ascii="Museo 300" w:hAnsi="Museo 300"/>
                <w:sz w:val="18"/>
                <w:szCs w:val="18"/>
              </w:rPr>
              <w:t>Jan-dec 16</w:t>
            </w:r>
          </w:p>
        </w:tc>
        <w:tc>
          <w:tcPr>
            <w:tcW w:w="1068"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422</w:t>
            </w:r>
          </w:p>
        </w:tc>
        <w:tc>
          <w:tcPr>
            <w:tcW w:w="3010"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14,9</w:t>
            </w:r>
          </w:p>
        </w:tc>
        <w:tc>
          <w:tcPr>
            <w:tcW w:w="2685"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43,4</w:t>
            </w:r>
          </w:p>
        </w:tc>
      </w:tr>
      <w:tr w:rsidR="000B01BC" w:rsidRPr="00911C21" w:rsidTr="00B11F9F">
        <w:trPr>
          <w:trHeight w:val="235"/>
        </w:trPr>
        <w:tc>
          <w:tcPr>
            <w:tcW w:w="1468" w:type="dxa"/>
            <w:vMerge w:val="restart"/>
            <w:noWrap/>
            <w:hideMark/>
          </w:tcPr>
          <w:p w:rsidR="000B01BC" w:rsidRPr="00911C21" w:rsidRDefault="000B01BC" w:rsidP="00911C21">
            <w:pPr>
              <w:tabs>
                <w:tab w:val="left" w:pos="709"/>
              </w:tabs>
              <w:rPr>
                <w:rFonts w:ascii="Museo 300" w:hAnsi="Museo 300" w:cs="Arial"/>
                <w:b/>
                <w:bCs/>
                <w:sz w:val="18"/>
                <w:szCs w:val="18"/>
              </w:rPr>
            </w:pPr>
            <w:r w:rsidRPr="00911C21">
              <w:rPr>
                <w:rFonts w:ascii="Museo 300" w:hAnsi="Museo 300" w:cs="Arial"/>
                <w:b/>
                <w:bCs/>
                <w:sz w:val="18"/>
                <w:szCs w:val="18"/>
              </w:rPr>
              <w:t>Ydelser efter opbrugt dagpengeret</w:t>
            </w:r>
          </w:p>
        </w:tc>
        <w:tc>
          <w:tcPr>
            <w:tcW w:w="1408" w:type="dxa"/>
            <w:noWrap/>
            <w:hideMark/>
          </w:tcPr>
          <w:p w:rsidR="000B01BC" w:rsidRPr="000B01BC" w:rsidRDefault="000B01BC" w:rsidP="00A23710">
            <w:pPr>
              <w:rPr>
                <w:rFonts w:ascii="Museo 300" w:hAnsi="Museo 300"/>
                <w:sz w:val="18"/>
                <w:szCs w:val="18"/>
              </w:rPr>
            </w:pPr>
            <w:r w:rsidRPr="000B01BC">
              <w:rPr>
                <w:rFonts w:ascii="Museo 300" w:hAnsi="Museo 300"/>
                <w:sz w:val="18"/>
                <w:szCs w:val="18"/>
              </w:rPr>
              <w:t>Jan-dec 15</w:t>
            </w:r>
          </w:p>
        </w:tc>
        <w:tc>
          <w:tcPr>
            <w:tcW w:w="1068"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19</w:t>
            </w:r>
          </w:p>
        </w:tc>
        <w:tc>
          <w:tcPr>
            <w:tcW w:w="3010"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26,3</w:t>
            </w:r>
          </w:p>
        </w:tc>
        <w:tc>
          <w:tcPr>
            <w:tcW w:w="2685"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10,5</w:t>
            </w:r>
          </w:p>
        </w:tc>
      </w:tr>
      <w:tr w:rsidR="000B01BC" w:rsidRPr="00911C21" w:rsidTr="00B11F9F">
        <w:trPr>
          <w:trHeight w:val="235"/>
        </w:trPr>
        <w:tc>
          <w:tcPr>
            <w:tcW w:w="1468" w:type="dxa"/>
            <w:vMerge/>
            <w:hideMark/>
          </w:tcPr>
          <w:p w:rsidR="000B01BC" w:rsidRPr="00911C21" w:rsidRDefault="000B01BC" w:rsidP="00911C21">
            <w:pPr>
              <w:tabs>
                <w:tab w:val="left" w:pos="709"/>
              </w:tabs>
              <w:rPr>
                <w:rFonts w:ascii="Museo 300" w:hAnsi="Museo 300" w:cs="Arial"/>
                <w:b/>
                <w:bCs/>
                <w:sz w:val="18"/>
                <w:szCs w:val="18"/>
              </w:rPr>
            </w:pPr>
          </w:p>
        </w:tc>
        <w:tc>
          <w:tcPr>
            <w:tcW w:w="1408" w:type="dxa"/>
            <w:noWrap/>
            <w:hideMark/>
          </w:tcPr>
          <w:p w:rsidR="000B01BC" w:rsidRPr="000B01BC" w:rsidRDefault="000B01BC" w:rsidP="00A23710">
            <w:pPr>
              <w:rPr>
                <w:rFonts w:ascii="Museo 300" w:hAnsi="Museo 300"/>
                <w:sz w:val="18"/>
                <w:szCs w:val="18"/>
              </w:rPr>
            </w:pPr>
            <w:r w:rsidRPr="000B01BC">
              <w:rPr>
                <w:rFonts w:ascii="Museo 300" w:hAnsi="Museo 300"/>
                <w:sz w:val="18"/>
                <w:szCs w:val="18"/>
              </w:rPr>
              <w:t>Jan-dec 16</w:t>
            </w:r>
          </w:p>
        </w:tc>
        <w:tc>
          <w:tcPr>
            <w:tcW w:w="1068"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10</w:t>
            </w:r>
          </w:p>
        </w:tc>
        <w:tc>
          <w:tcPr>
            <w:tcW w:w="3010"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20,0</w:t>
            </w:r>
          </w:p>
        </w:tc>
        <w:tc>
          <w:tcPr>
            <w:tcW w:w="2685"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10,0</w:t>
            </w:r>
          </w:p>
        </w:tc>
      </w:tr>
      <w:tr w:rsidR="000B01BC" w:rsidRPr="00911C21" w:rsidTr="00B11F9F">
        <w:trPr>
          <w:trHeight w:val="235"/>
        </w:trPr>
        <w:tc>
          <w:tcPr>
            <w:tcW w:w="1468" w:type="dxa"/>
            <w:vMerge w:val="restart"/>
            <w:noWrap/>
            <w:hideMark/>
          </w:tcPr>
          <w:p w:rsidR="000B01BC" w:rsidRPr="00911C21" w:rsidRDefault="000B01BC" w:rsidP="00911C21">
            <w:pPr>
              <w:tabs>
                <w:tab w:val="left" w:pos="709"/>
              </w:tabs>
              <w:rPr>
                <w:rFonts w:ascii="Museo 300" w:hAnsi="Museo 300" w:cs="Arial"/>
                <w:b/>
                <w:bCs/>
                <w:sz w:val="18"/>
                <w:szCs w:val="18"/>
              </w:rPr>
            </w:pPr>
            <w:r w:rsidRPr="00911C21">
              <w:rPr>
                <w:rFonts w:ascii="Museo 300" w:hAnsi="Museo 300" w:cs="Arial"/>
                <w:b/>
                <w:bCs/>
                <w:sz w:val="18"/>
                <w:szCs w:val="18"/>
              </w:rPr>
              <w:t>Kontanthjælp</w:t>
            </w:r>
          </w:p>
        </w:tc>
        <w:tc>
          <w:tcPr>
            <w:tcW w:w="1408" w:type="dxa"/>
            <w:noWrap/>
            <w:hideMark/>
          </w:tcPr>
          <w:p w:rsidR="000B01BC" w:rsidRPr="000B01BC" w:rsidRDefault="000B01BC" w:rsidP="00A23710">
            <w:pPr>
              <w:rPr>
                <w:rFonts w:ascii="Museo 300" w:hAnsi="Museo 300"/>
                <w:sz w:val="18"/>
                <w:szCs w:val="18"/>
              </w:rPr>
            </w:pPr>
            <w:r w:rsidRPr="000B01BC">
              <w:rPr>
                <w:rFonts w:ascii="Museo 300" w:hAnsi="Museo 300"/>
                <w:sz w:val="18"/>
                <w:szCs w:val="18"/>
              </w:rPr>
              <w:t>Jan-dec 15</w:t>
            </w:r>
          </w:p>
        </w:tc>
        <w:tc>
          <w:tcPr>
            <w:tcW w:w="1068"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90</w:t>
            </w:r>
          </w:p>
        </w:tc>
        <w:tc>
          <w:tcPr>
            <w:tcW w:w="3010"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41,1</w:t>
            </w:r>
          </w:p>
        </w:tc>
        <w:tc>
          <w:tcPr>
            <w:tcW w:w="2685"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22,2</w:t>
            </w:r>
          </w:p>
        </w:tc>
      </w:tr>
      <w:tr w:rsidR="000B01BC" w:rsidRPr="00911C21" w:rsidTr="00B11F9F">
        <w:trPr>
          <w:trHeight w:val="235"/>
        </w:trPr>
        <w:tc>
          <w:tcPr>
            <w:tcW w:w="1468" w:type="dxa"/>
            <w:vMerge/>
            <w:hideMark/>
          </w:tcPr>
          <w:p w:rsidR="000B01BC" w:rsidRPr="00911C21" w:rsidRDefault="000B01BC" w:rsidP="00911C21">
            <w:pPr>
              <w:tabs>
                <w:tab w:val="left" w:pos="709"/>
              </w:tabs>
              <w:rPr>
                <w:rFonts w:ascii="Museo 300" w:hAnsi="Museo 300" w:cs="Arial"/>
                <w:b/>
                <w:bCs/>
                <w:sz w:val="18"/>
                <w:szCs w:val="18"/>
              </w:rPr>
            </w:pPr>
          </w:p>
        </w:tc>
        <w:tc>
          <w:tcPr>
            <w:tcW w:w="1408" w:type="dxa"/>
            <w:noWrap/>
            <w:hideMark/>
          </w:tcPr>
          <w:p w:rsidR="000B01BC" w:rsidRPr="000B01BC" w:rsidRDefault="000B01BC" w:rsidP="00A23710">
            <w:pPr>
              <w:rPr>
                <w:rFonts w:ascii="Museo 300" w:hAnsi="Museo 300"/>
                <w:sz w:val="18"/>
                <w:szCs w:val="18"/>
              </w:rPr>
            </w:pPr>
            <w:r w:rsidRPr="000B01BC">
              <w:rPr>
                <w:rFonts w:ascii="Museo 300" w:hAnsi="Museo 300"/>
                <w:sz w:val="18"/>
                <w:szCs w:val="18"/>
              </w:rPr>
              <w:t>Jan-dec 16</w:t>
            </w:r>
          </w:p>
        </w:tc>
        <w:tc>
          <w:tcPr>
            <w:tcW w:w="1068"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46</w:t>
            </w:r>
          </w:p>
        </w:tc>
        <w:tc>
          <w:tcPr>
            <w:tcW w:w="3010"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15,2</w:t>
            </w:r>
          </w:p>
        </w:tc>
        <w:tc>
          <w:tcPr>
            <w:tcW w:w="2685"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28,3</w:t>
            </w:r>
          </w:p>
        </w:tc>
      </w:tr>
      <w:tr w:rsidR="000B01BC" w:rsidRPr="00911C21" w:rsidTr="00B11F9F">
        <w:trPr>
          <w:trHeight w:val="235"/>
        </w:trPr>
        <w:tc>
          <w:tcPr>
            <w:tcW w:w="1468" w:type="dxa"/>
            <w:vMerge w:val="restart"/>
            <w:noWrap/>
            <w:hideMark/>
          </w:tcPr>
          <w:p w:rsidR="000B01BC" w:rsidRPr="00911C21" w:rsidRDefault="000B01BC" w:rsidP="00911C21">
            <w:pPr>
              <w:tabs>
                <w:tab w:val="left" w:pos="709"/>
              </w:tabs>
              <w:rPr>
                <w:rFonts w:ascii="Museo 300" w:hAnsi="Museo 300" w:cs="Arial"/>
                <w:b/>
                <w:bCs/>
                <w:sz w:val="18"/>
                <w:szCs w:val="18"/>
              </w:rPr>
            </w:pPr>
            <w:r w:rsidRPr="00911C21">
              <w:rPr>
                <w:rFonts w:ascii="Museo 300" w:hAnsi="Museo 300" w:cs="Arial"/>
                <w:b/>
                <w:bCs/>
                <w:sz w:val="18"/>
                <w:szCs w:val="18"/>
              </w:rPr>
              <w:t>Integrations-ydelse</w:t>
            </w:r>
          </w:p>
        </w:tc>
        <w:tc>
          <w:tcPr>
            <w:tcW w:w="1408" w:type="dxa"/>
            <w:noWrap/>
            <w:hideMark/>
          </w:tcPr>
          <w:p w:rsidR="000B01BC" w:rsidRPr="000B01BC" w:rsidRDefault="000B01BC" w:rsidP="00A23710">
            <w:pPr>
              <w:rPr>
                <w:rFonts w:ascii="Museo 300" w:hAnsi="Museo 300"/>
                <w:sz w:val="18"/>
                <w:szCs w:val="18"/>
              </w:rPr>
            </w:pPr>
            <w:r w:rsidRPr="000B01BC">
              <w:rPr>
                <w:rFonts w:ascii="Museo 300" w:hAnsi="Museo 300"/>
                <w:sz w:val="18"/>
                <w:szCs w:val="18"/>
              </w:rPr>
              <w:t>Jan-dec 15</w:t>
            </w:r>
          </w:p>
        </w:tc>
        <w:tc>
          <w:tcPr>
            <w:tcW w:w="1068"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9</w:t>
            </w:r>
          </w:p>
        </w:tc>
        <w:tc>
          <w:tcPr>
            <w:tcW w:w="3010"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77,8</w:t>
            </w:r>
          </w:p>
        </w:tc>
        <w:tc>
          <w:tcPr>
            <w:tcW w:w="2685"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0,0</w:t>
            </w:r>
          </w:p>
        </w:tc>
      </w:tr>
      <w:tr w:rsidR="000B01BC" w:rsidRPr="00911C21" w:rsidTr="00B11F9F">
        <w:trPr>
          <w:trHeight w:val="235"/>
        </w:trPr>
        <w:tc>
          <w:tcPr>
            <w:tcW w:w="1468" w:type="dxa"/>
            <w:vMerge/>
            <w:hideMark/>
          </w:tcPr>
          <w:p w:rsidR="000B01BC" w:rsidRPr="00911C21" w:rsidRDefault="000B01BC" w:rsidP="00911C21">
            <w:pPr>
              <w:tabs>
                <w:tab w:val="left" w:pos="709"/>
              </w:tabs>
              <w:rPr>
                <w:rFonts w:ascii="Museo 300" w:hAnsi="Museo 300" w:cs="Arial"/>
                <w:b/>
                <w:bCs/>
                <w:sz w:val="18"/>
                <w:szCs w:val="18"/>
              </w:rPr>
            </w:pPr>
          </w:p>
        </w:tc>
        <w:tc>
          <w:tcPr>
            <w:tcW w:w="1408" w:type="dxa"/>
            <w:noWrap/>
            <w:hideMark/>
          </w:tcPr>
          <w:p w:rsidR="000B01BC" w:rsidRPr="000B01BC" w:rsidRDefault="000B01BC" w:rsidP="00A23710">
            <w:pPr>
              <w:rPr>
                <w:rFonts w:ascii="Museo 300" w:hAnsi="Museo 300"/>
                <w:sz w:val="18"/>
                <w:szCs w:val="18"/>
              </w:rPr>
            </w:pPr>
            <w:r w:rsidRPr="000B01BC">
              <w:rPr>
                <w:rFonts w:ascii="Museo 300" w:hAnsi="Museo 300"/>
                <w:sz w:val="18"/>
                <w:szCs w:val="18"/>
              </w:rPr>
              <w:t>Jan-dec 16</w:t>
            </w:r>
          </w:p>
        </w:tc>
        <w:tc>
          <w:tcPr>
            <w:tcW w:w="1068"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71</w:t>
            </w:r>
          </w:p>
        </w:tc>
        <w:tc>
          <w:tcPr>
            <w:tcW w:w="3010"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70,4</w:t>
            </w:r>
          </w:p>
        </w:tc>
        <w:tc>
          <w:tcPr>
            <w:tcW w:w="2685"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5,6</w:t>
            </w:r>
          </w:p>
        </w:tc>
      </w:tr>
      <w:tr w:rsidR="000B01BC" w:rsidRPr="00911C21" w:rsidTr="00B11F9F">
        <w:trPr>
          <w:trHeight w:val="235"/>
        </w:trPr>
        <w:tc>
          <w:tcPr>
            <w:tcW w:w="1468" w:type="dxa"/>
            <w:vMerge w:val="restart"/>
            <w:noWrap/>
            <w:hideMark/>
          </w:tcPr>
          <w:p w:rsidR="000B01BC" w:rsidRPr="00911C21" w:rsidRDefault="000B01BC" w:rsidP="00911C21">
            <w:pPr>
              <w:tabs>
                <w:tab w:val="left" w:pos="709"/>
              </w:tabs>
              <w:rPr>
                <w:rFonts w:ascii="Museo 300" w:hAnsi="Museo 300" w:cs="Arial"/>
                <w:b/>
                <w:bCs/>
                <w:sz w:val="18"/>
                <w:szCs w:val="18"/>
              </w:rPr>
            </w:pPr>
            <w:r w:rsidRPr="00911C21">
              <w:rPr>
                <w:rFonts w:ascii="Museo 300" w:hAnsi="Museo 300" w:cs="Arial"/>
                <w:b/>
                <w:bCs/>
                <w:sz w:val="18"/>
                <w:szCs w:val="18"/>
              </w:rPr>
              <w:t>Uddannelses-hjælp</w:t>
            </w:r>
          </w:p>
        </w:tc>
        <w:tc>
          <w:tcPr>
            <w:tcW w:w="1408" w:type="dxa"/>
            <w:noWrap/>
            <w:hideMark/>
          </w:tcPr>
          <w:p w:rsidR="000B01BC" w:rsidRPr="000B01BC" w:rsidRDefault="000B01BC" w:rsidP="00A23710">
            <w:pPr>
              <w:rPr>
                <w:rFonts w:ascii="Museo 300" w:hAnsi="Museo 300"/>
                <w:sz w:val="18"/>
                <w:szCs w:val="18"/>
              </w:rPr>
            </w:pPr>
            <w:r w:rsidRPr="000B01BC">
              <w:rPr>
                <w:rFonts w:ascii="Museo 300" w:hAnsi="Museo 300"/>
                <w:sz w:val="18"/>
                <w:szCs w:val="18"/>
              </w:rPr>
              <w:t>Jan-dec 15</w:t>
            </w:r>
          </w:p>
        </w:tc>
        <w:tc>
          <w:tcPr>
            <w:tcW w:w="1068"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468</w:t>
            </w:r>
          </w:p>
        </w:tc>
        <w:tc>
          <w:tcPr>
            <w:tcW w:w="3010"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47,2</w:t>
            </w:r>
          </w:p>
        </w:tc>
        <w:tc>
          <w:tcPr>
            <w:tcW w:w="2685"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9,2</w:t>
            </w:r>
          </w:p>
        </w:tc>
      </w:tr>
      <w:tr w:rsidR="000B01BC" w:rsidRPr="00911C21" w:rsidTr="00B11F9F">
        <w:trPr>
          <w:trHeight w:val="235"/>
        </w:trPr>
        <w:tc>
          <w:tcPr>
            <w:tcW w:w="1468" w:type="dxa"/>
            <w:vMerge/>
            <w:hideMark/>
          </w:tcPr>
          <w:p w:rsidR="000B01BC" w:rsidRPr="00911C21" w:rsidRDefault="000B01BC" w:rsidP="00911C21">
            <w:pPr>
              <w:tabs>
                <w:tab w:val="left" w:pos="709"/>
              </w:tabs>
              <w:rPr>
                <w:rFonts w:ascii="Museo 300" w:hAnsi="Museo 300" w:cs="Arial"/>
                <w:bCs/>
                <w:sz w:val="18"/>
                <w:szCs w:val="18"/>
              </w:rPr>
            </w:pPr>
          </w:p>
        </w:tc>
        <w:tc>
          <w:tcPr>
            <w:tcW w:w="1408" w:type="dxa"/>
            <w:noWrap/>
            <w:hideMark/>
          </w:tcPr>
          <w:p w:rsidR="000B01BC" w:rsidRPr="000B01BC" w:rsidRDefault="000B01BC" w:rsidP="00A23710">
            <w:pPr>
              <w:rPr>
                <w:rFonts w:ascii="Museo 300" w:hAnsi="Museo 300"/>
                <w:sz w:val="18"/>
                <w:szCs w:val="18"/>
              </w:rPr>
            </w:pPr>
            <w:r w:rsidRPr="000B01BC">
              <w:rPr>
                <w:rFonts w:ascii="Museo 300" w:hAnsi="Museo 300"/>
                <w:sz w:val="18"/>
                <w:szCs w:val="18"/>
              </w:rPr>
              <w:t>Jan-dec 16</w:t>
            </w:r>
          </w:p>
        </w:tc>
        <w:tc>
          <w:tcPr>
            <w:tcW w:w="1068"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452</w:t>
            </w:r>
          </w:p>
        </w:tc>
        <w:tc>
          <w:tcPr>
            <w:tcW w:w="3010"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27,2</w:t>
            </w:r>
          </w:p>
        </w:tc>
        <w:tc>
          <w:tcPr>
            <w:tcW w:w="2685" w:type="dxa"/>
            <w:noWrap/>
            <w:vAlign w:val="center"/>
            <w:hideMark/>
          </w:tcPr>
          <w:p w:rsidR="000B01BC" w:rsidRPr="000B01BC" w:rsidRDefault="000B01BC" w:rsidP="000B01BC">
            <w:pPr>
              <w:jc w:val="right"/>
              <w:rPr>
                <w:rFonts w:ascii="Museo 300" w:hAnsi="Museo 300"/>
                <w:sz w:val="18"/>
                <w:szCs w:val="18"/>
              </w:rPr>
            </w:pPr>
            <w:r w:rsidRPr="000B01BC">
              <w:rPr>
                <w:rFonts w:ascii="Museo 300" w:hAnsi="Museo 300"/>
                <w:sz w:val="18"/>
                <w:szCs w:val="18"/>
              </w:rPr>
              <w:t>13,1</w:t>
            </w:r>
          </w:p>
        </w:tc>
      </w:tr>
    </w:tbl>
    <w:p w:rsidR="002319C1" w:rsidRDefault="00911C21" w:rsidP="002319C1">
      <w:pPr>
        <w:tabs>
          <w:tab w:val="left" w:pos="709"/>
        </w:tabs>
        <w:rPr>
          <w:rFonts w:ascii="Museo 300" w:hAnsi="Museo 300" w:cs="Arial"/>
          <w:bCs/>
          <w:sz w:val="18"/>
          <w:szCs w:val="18"/>
        </w:rPr>
      </w:pPr>
      <w:r>
        <w:rPr>
          <w:rFonts w:ascii="Museo 300" w:hAnsi="Museo 300" w:cs="Arial"/>
          <w:bCs/>
          <w:sz w:val="18"/>
          <w:szCs w:val="18"/>
        </w:rPr>
        <w:t xml:space="preserve">Kilde: </w:t>
      </w:r>
      <w:r w:rsidR="002319C1">
        <w:rPr>
          <w:rFonts w:ascii="Museo 300" w:hAnsi="Museo 300" w:cs="Arial"/>
          <w:bCs/>
          <w:sz w:val="18"/>
          <w:szCs w:val="18"/>
        </w:rPr>
        <w:t xml:space="preserve">Jobindsats, </w:t>
      </w:r>
      <w:r>
        <w:rPr>
          <w:rFonts w:ascii="Museo 300" w:hAnsi="Museo 300" w:cs="Arial"/>
          <w:bCs/>
          <w:sz w:val="18"/>
          <w:szCs w:val="18"/>
        </w:rPr>
        <w:t>juli</w:t>
      </w:r>
      <w:r w:rsidR="002319C1">
        <w:rPr>
          <w:rFonts w:ascii="Museo 300" w:hAnsi="Museo 300" w:cs="Arial"/>
          <w:bCs/>
          <w:sz w:val="18"/>
          <w:szCs w:val="18"/>
        </w:rPr>
        <w:t xml:space="preserve"> 201</w:t>
      </w:r>
      <w:r>
        <w:rPr>
          <w:rFonts w:ascii="Museo 300" w:hAnsi="Museo 300" w:cs="Arial"/>
          <w:bCs/>
          <w:sz w:val="18"/>
          <w:szCs w:val="18"/>
        </w:rPr>
        <w:t>8</w:t>
      </w:r>
    </w:p>
    <w:p w:rsidR="002319C1" w:rsidRDefault="002319C1" w:rsidP="002319C1">
      <w:pPr>
        <w:tabs>
          <w:tab w:val="left" w:pos="709"/>
        </w:tabs>
        <w:rPr>
          <w:rFonts w:ascii="Museo 300" w:hAnsi="Museo 300" w:cs="Arial"/>
          <w:bCs/>
          <w:sz w:val="18"/>
          <w:szCs w:val="18"/>
        </w:rPr>
      </w:pPr>
    </w:p>
    <w:p w:rsidR="00922DBE" w:rsidRDefault="002319C1" w:rsidP="00922DBE">
      <w:pPr>
        <w:tabs>
          <w:tab w:val="left" w:pos="709"/>
        </w:tabs>
        <w:rPr>
          <w:rFonts w:ascii="Museo 300" w:hAnsi="Museo 300" w:cs="Arial"/>
          <w:bCs/>
          <w:sz w:val="22"/>
          <w:szCs w:val="22"/>
        </w:rPr>
      </w:pPr>
      <w:r>
        <w:rPr>
          <w:rFonts w:ascii="Museo 300" w:hAnsi="Museo 300" w:cs="Arial"/>
          <w:bCs/>
          <w:sz w:val="22"/>
          <w:szCs w:val="22"/>
        </w:rPr>
        <w:t xml:space="preserve">Målet om at flere unge skal have en uddannelse er således </w:t>
      </w:r>
      <w:r w:rsidR="000B01BC">
        <w:rPr>
          <w:rFonts w:ascii="Museo 300" w:hAnsi="Museo 300" w:cs="Arial"/>
          <w:bCs/>
          <w:sz w:val="22"/>
          <w:szCs w:val="22"/>
        </w:rPr>
        <w:t xml:space="preserve">ikke </w:t>
      </w:r>
      <w:r>
        <w:rPr>
          <w:rFonts w:ascii="Museo 300" w:hAnsi="Museo 300" w:cs="Arial"/>
          <w:bCs/>
          <w:sz w:val="22"/>
          <w:szCs w:val="22"/>
        </w:rPr>
        <w:t>nået</w:t>
      </w:r>
      <w:r w:rsidR="006B6B3B">
        <w:rPr>
          <w:rFonts w:ascii="Museo 300" w:hAnsi="Museo 300" w:cs="Arial"/>
          <w:bCs/>
          <w:sz w:val="22"/>
          <w:szCs w:val="22"/>
        </w:rPr>
        <w:t xml:space="preserve"> </w:t>
      </w:r>
      <w:r w:rsidR="001242C9">
        <w:rPr>
          <w:rFonts w:ascii="Museo 300" w:hAnsi="Museo 300" w:cs="Arial"/>
          <w:bCs/>
          <w:sz w:val="22"/>
          <w:szCs w:val="22"/>
        </w:rPr>
        <w:t>ved</w:t>
      </w:r>
      <w:r w:rsidR="006B6B3B">
        <w:rPr>
          <w:rFonts w:ascii="Museo 300" w:hAnsi="Museo 300" w:cs="Arial"/>
          <w:bCs/>
          <w:sz w:val="22"/>
          <w:szCs w:val="22"/>
        </w:rPr>
        <w:t xml:space="preserve"> udgangen af 2016</w:t>
      </w:r>
      <w:r>
        <w:rPr>
          <w:rFonts w:ascii="Museo 300" w:hAnsi="Museo 300" w:cs="Arial"/>
          <w:bCs/>
          <w:sz w:val="22"/>
          <w:szCs w:val="22"/>
        </w:rPr>
        <w:t xml:space="preserve">, </w:t>
      </w:r>
      <w:r w:rsidR="000B01BC">
        <w:rPr>
          <w:rFonts w:ascii="Museo 300" w:hAnsi="Museo 300" w:cs="Arial"/>
          <w:bCs/>
          <w:sz w:val="22"/>
          <w:szCs w:val="22"/>
        </w:rPr>
        <w:t xml:space="preserve">men </w:t>
      </w:r>
      <w:r>
        <w:rPr>
          <w:rFonts w:ascii="Museo 300" w:hAnsi="Museo 300" w:cs="Arial"/>
          <w:bCs/>
          <w:sz w:val="22"/>
          <w:szCs w:val="22"/>
        </w:rPr>
        <w:t xml:space="preserve">der er sket en stigning i andelen af unge i beskæftigelse. </w:t>
      </w:r>
      <w:r w:rsidR="000B01BC">
        <w:rPr>
          <w:rFonts w:ascii="Museo 300" w:hAnsi="Museo 300" w:cs="Arial"/>
          <w:bCs/>
          <w:sz w:val="22"/>
          <w:szCs w:val="22"/>
        </w:rPr>
        <w:t>Det er især andelen af unge på kontant- og uddannelseshjælp, der er faldet i perioden, mens der er sket en stigning for de unge, der modtager a-dagpenge. I forhold til andelen i beskæftigelse, er der sket et lille fald for unge på a-dagpenge, og</w:t>
      </w:r>
      <w:r w:rsidR="000C77B4">
        <w:rPr>
          <w:rFonts w:ascii="Museo 300" w:hAnsi="Museo 300" w:cs="Arial"/>
          <w:bCs/>
          <w:sz w:val="22"/>
          <w:szCs w:val="22"/>
        </w:rPr>
        <w:t xml:space="preserve"> </w:t>
      </w:r>
      <w:r w:rsidR="000B01BC">
        <w:rPr>
          <w:rFonts w:ascii="Museo 300" w:hAnsi="Museo 300" w:cs="Arial"/>
          <w:bCs/>
          <w:sz w:val="22"/>
          <w:szCs w:val="22"/>
        </w:rPr>
        <w:t xml:space="preserve">en stigning for </w:t>
      </w:r>
      <w:r w:rsidR="000B01BC" w:rsidRPr="000B01BC">
        <w:rPr>
          <w:rFonts w:ascii="Museo 300" w:hAnsi="Museo 300" w:cs="Arial"/>
          <w:bCs/>
          <w:sz w:val="22"/>
          <w:szCs w:val="22"/>
        </w:rPr>
        <w:t>unge på kontant- og uddannelseshjælp</w:t>
      </w:r>
      <w:r w:rsidR="000B01BC">
        <w:rPr>
          <w:rFonts w:ascii="Museo 300" w:hAnsi="Museo 300" w:cs="Arial"/>
          <w:bCs/>
          <w:sz w:val="22"/>
          <w:szCs w:val="22"/>
        </w:rPr>
        <w:t>.</w:t>
      </w:r>
      <w:r w:rsidR="00922DBE">
        <w:rPr>
          <w:rFonts w:ascii="Museo 300" w:hAnsi="Museo 300" w:cs="Arial"/>
          <w:bCs/>
          <w:sz w:val="22"/>
          <w:szCs w:val="22"/>
        </w:rPr>
        <w:t xml:space="preserve"> </w:t>
      </w:r>
      <w:r w:rsidR="000B01BC">
        <w:rPr>
          <w:rFonts w:ascii="Museo 300" w:hAnsi="Museo 300" w:cs="Arial"/>
          <w:bCs/>
          <w:sz w:val="22"/>
          <w:szCs w:val="22"/>
        </w:rPr>
        <w:t xml:space="preserve">Der er sket en betydelig stigning i antallet af </w:t>
      </w:r>
      <w:r w:rsidRPr="00A67A97">
        <w:rPr>
          <w:rFonts w:ascii="Museo 300" w:hAnsi="Museo 300" w:cs="Arial"/>
          <w:bCs/>
          <w:sz w:val="22"/>
          <w:szCs w:val="22"/>
        </w:rPr>
        <w:t>Integrationsydelsesmodtagere</w:t>
      </w:r>
      <w:r w:rsidR="000B01BC">
        <w:rPr>
          <w:rFonts w:ascii="Museo 300" w:hAnsi="Museo 300" w:cs="Arial"/>
          <w:bCs/>
          <w:sz w:val="22"/>
          <w:szCs w:val="22"/>
        </w:rPr>
        <w:t xml:space="preserve">, </w:t>
      </w:r>
      <w:r w:rsidR="00922DBE">
        <w:rPr>
          <w:rFonts w:ascii="Museo 300" w:hAnsi="Museo 300" w:cs="Arial"/>
          <w:bCs/>
          <w:sz w:val="22"/>
          <w:szCs w:val="22"/>
        </w:rPr>
        <w:t>da</w:t>
      </w:r>
      <w:r w:rsidR="000C77B4">
        <w:rPr>
          <w:rFonts w:ascii="Museo 300" w:hAnsi="Museo 300" w:cs="Arial"/>
          <w:bCs/>
          <w:sz w:val="22"/>
          <w:szCs w:val="22"/>
        </w:rPr>
        <w:t xml:space="preserve"> kommunen har modtaget mange unge flygtninge i perioden.</w:t>
      </w:r>
      <w:r w:rsidRPr="00A67A97">
        <w:rPr>
          <w:rFonts w:ascii="Museo 300" w:hAnsi="Museo 300" w:cs="Arial"/>
          <w:bCs/>
          <w:sz w:val="22"/>
          <w:szCs w:val="22"/>
        </w:rPr>
        <w:t xml:space="preserve"> </w:t>
      </w:r>
      <w:r w:rsidR="000C77B4">
        <w:rPr>
          <w:rFonts w:ascii="Museo 300" w:hAnsi="Museo 300" w:cs="Arial"/>
          <w:bCs/>
          <w:sz w:val="22"/>
          <w:szCs w:val="22"/>
        </w:rPr>
        <w:t>For denne gruppe registreres</w:t>
      </w:r>
      <w:r>
        <w:rPr>
          <w:rFonts w:ascii="Museo 300" w:hAnsi="Museo 300" w:cs="Arial"/>
          <w:bCs/>
          <w:sz w:val="22"/>
          <w:szCs w:val="22"/>
        </w:rPr>
        <w:t xml:space="preserve"> danskuddannelsen som uddannelse, og der ses samtidig en beskeden afgang til beskæftigelse på 5,6 pct.</w:t>
      </w:r>
      <w:r w:rsidR="000C77B4">
        <w:rPr>
          <w:rFonts w:ascii="Museo 300" w:hAnsi="Museo 300" w:cs="Arial"/>
          <w:bCs/>
          <w:sz w:val="22"/>
          <w:szCs w:val="22"/>
        </w:rPr>
        <w:t xml:space="preserve"> i 2016.</w:t>
      </w:r>
      <w:r w:rsidR="00922DBE">
        <w:rPr>
          <w:rFonts w:ascii="Museo 300" w:hAnsi="Museo 300" w:cs="Arial"/>
          <w:bCs/>
          <w:sz w:val="22"/>
          <w:szCs w:val="22"/>
        </w:rPr>
        <w:t xml:space="preserve"> </w:t>
      </w:r>
    </w:p>
    <w:p w:rsidR="00922DBE" w:rsidRDefault="00922DBE" w:rsidP="00922DBE">
      <w:pPr>
        <w:tabs>
          <w:tab w:val="left" w:pos="709"/>
        </w:tabs>
        <w:rPr>
          <w:rFonts w:ascii="Museo 300" w:hAnsi="Museo 300" w:cs="Arial"/>
          <w:bCs/>
          <w:sz w:val="22"/>
          <w:szCs w:val="22"/>
        </w:rPr>
      </w:pPr>
    </w:p>
    <w:p w:rsidR="002319C1" w:rsidRDefault="00922DBE" w:rsidP="00922DBE">
      <w:pPr>
        <w:tabs>
          <w:tab w:val="left" w:pos="709"/>
        </w:tabs>
        <w:rPr>
          <w:rFonts w:ascii="Museo 300" w:hAnsi="Museo 300" w:cs="Arial"/>
          <w:bCs/>
          <w:sz w:val="22"/>
          <w:szCs w:val="22"/>
        </w:rPr>
      </w:pPr>
      <w:r>
        <w:rPr>
          <w:rFonts w:ascii="Museo 300" w:hAnsi="Museo 300" w:cs="Arial"/>
          <w:bCs/>
          <w:sz w:val="22"/>
          <w:szCs w:val="22"/>
        </w:rPr>
        <w:t xml:space="preserve">Udlændingestyrelsen opgør i et Integrationsbarometer løbende data for flygtninge og familiesammenførte. Dette viser, at hele </w:t>
      </w:r>
      <w:r w:rsidRPr="00922DBE">
        <w:rPr>
          <w:rFonts w:ascii="Museo 300" w:hAnsi="Museo 300" w:cs="Arial"/>
          <w:bCs/>
          <w:sz w:val="22"/>
          <w:szCs w:val="22"/>
        </w:rPr>
        <w:t xml:space="preserve">62 pct. </w:t>
      </w:r>
      <w:r>
        <w:rPr>
          <w:rFonts w:ascii="Museo 300" w:hAnsi="Museo 300" w:cs="Arial"/>
          <w:bCs/>
          <w:sz w:val="22"/>
          <w:szCs w:val="22"/>
        </w:rPr>
        <w:t>af de ”</w:t>
      </w:r>
      <w:r w:rsidRPr="00922DBE">
        <w:rPr>
          <w:rFonts w:ascii="Museo 300" w:hAnsi="Museo 300" w:cs="Arial"/>
          <w:bCs/>
          <w:sz w:val="22"/>
          <w:szCs w:val="22"/>
        </w:rPr>
        <w:t>21-64-årige flygtninge og familiesammenførte til</w:t>
      </w:r>
      <w:r>
        <w:rPr>
          <w:rFonts w:ascii="Museo 300" w:hAnsi="Museo 300" w:cs="Arial"/>
          <w:bCs/>
          <w:sz w:val="22"/>
          <w:szCs w:val="22"/>
        </w:rPr>
        <w:t xml:space="preserve"> </w:t>
      </w:r>
      <w:r w:rsidRPr="00922DBE">
        <w:rPr>
          <w:rFonts w:ascii="Museo 300" w:hAnsi="Museo 300" w:cs="Arial"/>
          <w:bCs/>
          <w:sz w:val="22"/>
          <w:szCs w:val="22"/>
        </w:rPr>
        <w:t>flygtninge med 3 års ophold i Danmark</w:t>
      </w:r>
      <w:r>
        <w:rPr>
          <w:rFonts w:ascii="Museo 300" w:hAnsi="Museo 300" w:cs="Arial"/>
          <w:bCs/>
          <w:sz w:val="22"/>
          <w:szCs w:val="22"/>
        </w:rPr>
        <w:t xml:space="preserve">” i Ringsted Kommune er </w:t>
      </w:r>
      <w:r w:rsidRPr="00922DBE">
        <w:rPr>
          <w:rFonts w:ascii="Museo 300" w:hAnsi="Museo 300" w:cs="Arial"/>
          <w:bCs/>
          <w:sz w:val="22"/>
          <w:szCs w:val="22"/>
        </w:rPr>
        <w:t xml:space="preserve">i lønmodtagerbeskæftigelse </w:t>
      </w:r>
      <w:r>
        <w:rPr>
          <w:rFonts w:ascii="Museo 300" w:hAnsi="Museo 300" w:cs="Arial"/>
          <w:bCs/>
          <w:sz w:val="22"/>
          <w:szCs w:val="22"/>
        </w:rPr>
        <w:t xml:space="preserve">i </w:t>
      </w:r>
      <w:r w:rsidRPr="00922DBE">
        <w:rPr>
          <w:rFonts w:ascii="Museo 300" w:hAnsi="Museo 300" w:cs="Arial"/>
          <w:bCs/>
          <w:sz w:val="22"/>
          <w:szCs w:val="22"/>
        </w:rPr>
        <w:t>2. kvartal 2018</w:t>
      </w:r>
      <w:r>
        <w:rPr>
          <w:rFonts w:ascii="Museo 300" w:hAnsi="Museo 300" w:cs="Arial"/>
          <w:bCs/>
          <w:sz w:val="22"/>
          <w:szCs w:val="22"/>
        </w:rPr>
        <w:t xml:space="preserve">, mod kun </w:t>
      </w:r>
      <w:r w:rsidRPr="00922DBE">
        <w:rPr>
          <w:rFonts w:ascii="Museo 300" w:hAnsi="Museo 300" w:cs="Arial"/>
          <w:bCs/>
          <w:sz w:val="22"/>
          <w:szCs w:val="22"/>
        </w:rPr>
        <w:t>43 pct.</w:t>
      </w:r>
      <w:r>
        <w:rPr>
          <w:rFonts w:ascii="Museo 300" w:hAnsi="Museo 300" w:cs="Arial"/>
          <w:bCs/>
          <w:sz w:val="22"/>
          <w:szCs w:val="22"/>
        </w:rPr>
        <w:t xml:space="preserve"> i resten af landet.</w:t>
      </w:r>
    </w:p>
    <w:p w:rsidR="006B6B3B" w:rsidRDefault="006B6B3B" w:rsidP="002319C1">
      <w:pPr>
        <w:tabs>
          <w:tab w:val="left" w:pos="709"/>
        </w:tabs>
        <w:rPr>
          <w:rFonts w:ascii="Museo 300" w:hAnsi="Museo 300" w:cs="Arial"/>
          <w:bCs/>
          <w:sz w:val="22"/>
          <w:szCs w:val="22"/>
        </w:rPr>
      </w:pPr>
    </w:p>
    <w:p w:rsidR="002C1FB0" w:rsidRDefault="006B6B3B" w:rsidP="002319C1">
      <w:pPr>
        <w:tabs>
          <w:tab w:val="left" w:pos="709"/>
        </w:tabs>
        <w:rPr>
          <w:rFonts w:ascii="Museo 300" w:hAnsi="Museo 300" w:cs="Arial"/>
          <w:bCs/>
          <w:sz w:val="22"/>
          <w:szCs w:val="22"/>
        </w:rPr>
      </w:pPr>
      <w:r>
        <w:rPr>
          <w:rFonts w:ascii="Museo 300" w:hAnsi="Museo 300" w:cs="Arial"/>
          <w:bCs/>
          <w:sz w:val="22"/>
          <w:szCs w:val="22"/>
        </w:rPr>
        <w:t>Som led i den forberede</w:t>
      </w:r>
      <w:r w:rsidR="002C1FB0">
        <w:rPr>
          <w:rFonts w:ascii="Museo 300" w:hAnsi="Museo 300" w:cs="Arial"/>
          <w:bCs/>
          <w:sz w:val="22"/>
          <w:szCs w:val="22"/>
        </w:rPr>
        <w:t>nde</w:t>
      </w:r>
      <w:r>
        <w:rPr>
          <w:rFonts w:ascii="Museo 300" w:hAnsi="Museo 300" w:cs="Arial"/>
          <w:bCs/>
          <w:sz w:val="22"/>
          <w:szCs w:val="22"/>
        </w:rPr>
        <w:t xml:space="preserve"> indsats for at få unge i </w:t>
      </w:r>
      <w:r w:rsidR="002C1FB0">
        <w:rPr>
          <w:rFonts w:ascii="Museo 300" w:hAnsi="Museo 300" w:cs="Arial"/>
          <w:bCs/>
          <w:sz w:val="22"/>
          <w:szCs w:val="22"/>
        </w:rPr>
        <w:t>ungdomsuddannelse skal der tilbydes brobygningsforløb, og her har Ringsted gode erfaringer og ligger som nr. 14 på landspl</w:t>
      </w:r>
      <w:r w:rsidR="00567124">
        <w:rPr>
          <w:rFonts w:ascii="Museo 300" w:hAnsi="Museo 300" w:cs="Arial"/>
          <w:bCs/>
          <w:sz w:val="22"/>
          <w:szCs w:val="22"/>
        </w:rPr>
        <w:t>a</w:t>
      </w:r>
      <w:r w:rsidR="002C1FB0">
        <w:rPr>
          <w:rFonts w:ascii="Museo 300" w:hAnsi="Museo 300" w:cs="Arial"/>
          <w:bCs/>
          <w:sz w:val="22"/>
          <w:szCs w:val="22"/>
        </w:rPr>
        <w:t>n:</w:t>
      </w:r>
    </w:p>
    <w:p w:rsidR="002C1FB0" w:rsidRDefault="002C1FB0" w:rsidP="002319C1">
      <w:pPr>
        <w:tabs>
          <w:tab w:val="left" w:pos="709"/>
        </w:tabs>
        <w:rPr>
          <w:rFonts w:ascii="Museo 300" w:hAnsi="Museo 300" w:cs="Arial"/>
          <w:bCs/>
          <w:sz w:val="22"/>
          <w:szCs w:val="22"/>
        </w:rPr>
      </w:pPr>
    </w:p>
    <w:p w:rsidR="00922DBE" w:rsidRDefault="00922DBE">
      <w:pPr>
        <w:rPr>
          <w:rFonts w:ascii="Museo 300" w:hAnsi="Museo 300" w:cs="Arial"/>
          <w:b/>
          <w:bCs/>
          <w:i/>
          <w:sz w:val="18"/>
          <w:szCs w:val="18"/>
        </w:rPr>
      </w:pPr>
      <w:r>
        <w:rPr>
          <w:rFonts w:ascii="Museo 300" w:hAnsi="Museo 300" w:cs="Arial"/>
          <w:b/>
          <w:bCs/>
          <w:i/>
          <w:sz w:val="18"/>
          <w:szCs w:val="18"/>
        </w:rPr>
        <w:br w:type="page"/>
      </w:r>
    </w:p>
    <w:p w:rsidR="00802CF6" w:rsidRPr="00B11F9F" w:rsidRDefault="00567124" w:rsidP="00567124">
      <w:pPr>
        <w:tabs>
          <w:tab w:val="left" w:pos="709"/>
        </w:tabs>
        <w:rPr>
          <w:rFonts w:ascii="Museo 300" w:hAnsi="Museo 300" w:cs="Arial"/>
          <w:b/>
          <w:bCs/>
          <w:i/>
          <w:sz w:val="18"/>
          <w:szCs w:val="18"/>
        </w:rPr>
      </w:pPr>
      <w:r w:rsidRPr="00567124">
        <w:rPr>
          <w:rFonts w:ascii="Museo 300" w:hAnsi="Museo 300" w:cs="Arial"/>
          <w:b/>
          <w:bCs/>
          <w:i/>
          <w:sz w:val="18"/>
          <w:szCs w:val="18"/>
        </w:rPr>
        <w:lastRenderedPageBreak/>
        <w:t>Flere</w:t>
      </w:r>
      <w:r w:rsidR="00B11F9F">
        <w:rPr>
          <w:rFonts w:ascii="Museo 300" w:hAnsi="Museo 300" w:cs="Arial"/>
          <w:b/>
          <w:bCs/>
          <w:i/>
          <w:sz w:val="18"/>
          <w:szCs w:val="18"/>
        </w:rPr>
        <w:t xml:space="preserve"> unge skal i brobygningsforløb:</w:t>
      </w:r>
    </w:p>
    <w:p w:rsidR="00567124" w:rsidRPr="00567124" w:rsidRDefault="00567124" w:rsidP="00567124">
      <w:pPr>
        <w:tabs>
          <w:tab w:val="left" w:pos="709"/>
        </w:tabs>
        <w:rPr>
          <w:rFonts w:ascii="Museo 300" w:hAnsi="Museo 300" w:cs="Arial"/>
          <w:b/>
          <w:bCs/>
          <w:sz w:val="18"/>
          <w:szCs w:val="18"/>
        </w:rPr>
      </w:pPr>
      <w:r w:rsidRPr="00567124">
        <w:rPr>
          <w:rFonts w:ascii="Museo 300" w:hAnsi="Museo 300" w:cs="Arial"/>
          <w:b/>
          <w:bCs/>
          <w:sz w:val="18"/>
          <w:szCs w:val="18"/>
        </w:rPr>
        <w:t>Andelen af uddannelsesparate uddannelseshjælpsmodtagere, der tilbydes brobygningsforløb i en måned. (Det har ikke været muligt, at registrere brobygningsforløb før oktober 2016).</w:t>
      </w:r>
    </w:p>
    <w:p w:rsidR="002319C1" w:rsidRDefault="00567124" w:rsidP="002319C1">
      <w:pPr>
        <w:tabs>
          <w:tab w:val="left" w:pos="709"/>
        </w:tabs>
        <w:rPr>
          <w:rFonts w:ascii="Museo 300" w:hAnsi="Museo 300" w:cs="Arial"/>
          <w:bCs/>
          <w:sz w:val="22"/>
          <w:szCs w:val="22"/>
        </w:rPr>
      </w:pPr>
      <w:r>
        <w:rPr>
          <w:rFonts w:ascii="Museo 300" w:hAnsi="Museo 300" w:cs="Arial"/>
          <w:bCs/>
          <w:noProof/>
          <w:sz w:val="22"/>
          <w:szCs w:val="22"/>
        </w:rPr>
        <w:drawing>
          <wp:inline distT="0" distB="0" distL="0" distR="0" wp14:anchorId="53673A35">
            <wp:extent cx="3791824" cy="2169438"/>
            <wp:effectExtent l="0" t="0" r="0" b="254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8741" cy="2173395"/>
                    </a:xfrm>
                    <a:prstGeom prst="rect">
                      <a:avLst/>
                    </a:prstGeom>
                    <a:noFill/>
                  </pic:spPr>
                </pic:pic>
              </a:graphicData>
            </a:graphic>
          </wp:inline>
        </w:drawing>
      </w:r>
    </w:p>
    <w:p w:rsidR="00567124" w:rsidRPr="00A67A97" w:rsidRDefault="00567124" w:rsidP="002319C1">
      <w:pPr>
        <w:tabs>
          <w:tab w:val="left" w:pos="709"/>
        </w:tabs>
        <w:rPr>
          <w:rFonts w:ascii="Museo 300" w:hAnsi="Museo 300" w:cs="Arial"/>
          <w:bCs/>
          <w:sz w:val="22"/>
          <w:szCs w:val="22"/>
        </w:rPr>
      </w:pPr>
      <w:r w:rsidRPr="00D9024F">
        <w:rPr>
          <w:rFonts w:ascii="Museo 300" w:hAnsi="Museo 300" w:cs="Arial"/>
          <w:sz w:val="18"/>
          <w:szCs w:val="18"/>
        </w:rPr>
        <w:t>Kilde: NØGLETAL FOR BESKÆFTIGELSESINDSATSEN I RINGSTED, jan. 2018</w:t>
      </w:r>
    </w:p>
    <w:p w:rsidR="002319C1" w:rsidRDefault="002319C1" w:rsidP="002319C1">
      <w:pPr>
        <w:autoSpaceDE w:val="0"/>
        <w:autoSpaceDN w:val="0"/>
        <w:adjustRightInd w:val="0"/>
        <w:rPr>
          <w:rFonts w:ascii="Museo-300,Bold" w:hAnsi="Museo-300,Bold" w:cs="Museo-300,Bold"/>
          <w:b/>
          <w:bCs/>
          <w:i/>
          <w:sz w:val="22"/>
          <w:szCs w:val="22"/>
          <w:lang w:eastAsia="en-US"/>
        </w:rPr>
      </w:pPr>
    </w:p>
    <w:p w:rsidR="00802CF6" w:rsidRDefault="00802CF6" w:rsidP="002319C1">
      <w:pPr>
        <w:autoSpaceDE w:val="0"/>
        <w:autoSpaceDN w:val="0"/>
        <w:adjustRightInd w:val="0"/>
        <w:rPr>
          <w:rFonts w:ascii="Museo-300,Bold" w:hAnsi="Museo-300,Bold" w:cs="Museo-300,Bold"/>
          <w:b/>
          <w:bCs/>
          <w:i/>
          <w:sz w:val="22"/>
          <w:szCs w:val="22"/>
          <w:lang w:eastAsia="en-US"/>
        </w:rPr>
      </w:pPr>
    </w:p>
    <w:p w:rsidR="002319C1" w:rsidRPr="00DC38E7" w:rsidRDefault="002319C1" w:rsidP="002319C1">
      <w:pPr>
        <w:autoSpaceDE w:val="0"/>
        <w:autoSpaceDN w:val="0"/>
        <w:adjustRightInd w:val="0"/>
        <w:rPr>
          <w:rFonts w:ascii="Museo 300" w:hAnsi="Museo 300"/>
          <w:b/>
          <w:i/>
          <w:color w:val="6C0000"/>
          <w:sz w:val="22"/>
          <w:szCs w:val="22"/>
        </w:rPr>
      </w:pPr>
      <w:r w:rsidRPr="00DC38E7">
        <w:rPr>
          <w:rFonts w:ascii="Museo 300" w:hAnsi="Museo 300"/>
          <w:b/>
          <w:i/>
          <w:color w:val="6C0000"/>
          <w:sz w:val="22"/>
          <w:szCs w:val="22"/>
        </w:rPr>
        <w:t>Lokal</w:t>
      </w:r>
      <w:r w:rsidR="00AA3D1C">
        <w:rPr>
          <w:rFonts w:ascii="Museo 300" w:hAnsi="Museo 300"/>
          <w:b/>
          <w:i/>
          <w:color w:val="6C0000"/>
          <w:sz w:val="22"/>
          <w:szCs w:val="22"/>
        </w:rPr>
        <w:t>e</w:t>
      </w:r>
      <w:r w:rsidRPr="00DC38E7">
        <w:rPr>
          <w:rFonts w:ascii="Museo 300" w:hAnsi="Museo 300"/>
          <w:b/>
          <w:i/>
          <w:color w:val="6C0000"/>
          <w:sz w:val="22"/>
          <w:szCs w:val="22"/>
        </w:rPr>
        <w:t xml:space="preserve"> beskæftigelsesmål på ungeområdet</w:t>
      </w:r>
    </w:p>
    <w:p w:rsidR="00AA3D1C" w:rsidRPr="006B6B3B" w:rsidRDefault="00AA3D1C" w:rsidP="004D6F34">
      <w:pPr>
        <w:numPr>
          <w:ilvl w:val="0"/>
          <w:numId w:val="16"/>
        </w:numPr>
        <w:contextualSpacing/>
        <w:jc w:val="both"/>
        <w:rPr>
          <w:rFonts w:ascii="Museo 300" w:eastAsia="Georgia" w:hAnsi="Museo 300" w:cs="Arial"/>
          <w:i/>
          <w:sz w:val="22"/>
          <w:szCs w:val="22"/>
        </w:rPr>
      </w:pPr>
      <w:r w:rsidRPr="006B6B3B">
        <w:rPr>
          <w:rFonts w:ascii="Museo 300" w:eastAsia="Georgia" w:hAnsi="Museo 300" w:cs="Arial"/>
          <w:i/>
          <w:sz w:val="22"/>
          <w:szCs w:val="22"/>
        </w:rPr>
        <w:t>Antallet af unge under 30 år på uddannelseshjælp, som påbegynder uddannelse eller beskæftigelse vil samlet stige med 10 pct. fra december 2015 til december 2017</w:t>
      </w:r>
    </w:p>
    <w:p w:rsidR="00AA3D1C" w:rsidRPr="006B6B3B" w:rsidRDefault="00AA3D1C" w:rsidP="004D6F34">
      <w:pPr>
        <w:numPr>
          <w:ilvl w:val="0"/>
          <w:numId w:val="16"/>
        </w:numPr>
        <w:contextualSpacing/>
        <w:jc w:val="both"/>
        <w:rPr>
          <w:rFonts w:ascii="Museo 300" w:eastAsia="Georgia" w:hAnsi="Museo 300" w:cs="Arial"/>
          <w:i/>
          <w:sz w:val="22"/>
          <w:szCs w:val="22"/>
        </w:rPr>
      </w:pPr>
      <w:r w:rsidRPr="006B6B3B">
        <w:rPr>
          <w:rFonts w:ascii="Museo 300" w:eastAsia="Georgia" w:hAnsi="Museo 300" w:cs="Arial"/>
          <w:i/>
          <w:sz w:val="22"/>
          <w:szCs w:val="22"/>
        </w:rPr>
        <w:t>Der sker et fald i antallet af unge aktivitetsparate på 26 personer fra 126 personer i december 2015 til 100 personer i december 2017</w:t>
      </w:r>
    </w:p>
    <w:p w:rsidR="002319C1" w:rsidRDefault="002319C1" w:rsidP="002319C1">
      <w:pPr>
        <w:tabs>
          <w:tab w:val="left" w:pos="709"/>
        </w:tabs>
        <w:rPr>
          <w:rFonts w:ascii="Museo 300" w:hAnsi="Museo 300" w:cs="Arial"/>
          <w:bCs/>
          <w:sz w:val="18"/>
          <w:szCs w:val="18"/>
        </w:rPr>
      </w:pPr>
    </w:p>
    <w:p w:rsidR="00B11F9F" w:rsidRDefault="00B11F9F" w:rsidP="00B73DF2">
      <w:pPr>
        <w:rPr>
          <w:rFonts w:ascii="Museo 300" w:hAnsi="Museo 300" w:cs="Arial"/>
          <w:b/>
          <w:i/>
          <w:color w:val="6C0000"/>
          <w:sz w:val="22"/>
          <w:szCs w:val="22"/>
        </w:rPr>
      </w:pPr>
    </w:p>
    <w:p w:rsidR="00B73DF2" w:rsidRDefault="00B73DF2" w:rsidP="00B73DF2">
      <w:pPr>
        <w:rPr>
          <w:rFonts w:ascii="Museo 300" w:hAnsi="Museo 300" w:cs="Arial"/>
          <w:b/>
          <w:i/>
          <w:color w:val="6C0000"/>
          <w:sz w:val="22"/>
          <w:szCs w:val="22"/>
        </w:rPr>
      </w:pPr>
      <w:r w:rsidRPr="007730F3">
        <w:rPr>
          <w:rFonts w:ascii="Museo 300" w:hAnsi="Museo 300" w:cs="Arial"/>
          <w:b/>
          <w:i/>
          <w:color w:val="6C0000"/>
          <w:sz w:val="22"/>
          <w:szCs w:val="22"/>
        </w:rPr>
        <w:t>Resultater</w:t>
      </w:r>
      <w:r>
        <w:rPr>
          <w:rFonts w:ascii="Museo 300" w:hAnsi="Museo 300" w:cs="Arial"/>
          <w:b/>
          <w:i/>
          <w:color w:val="6C0000"/>
          <w:sz w:val="22"/>
          <w:szCs w:val="22"/>
        </w:rPr>
        <w:t xml:space="preserve"> af lokalt </w:t>
      </w:r>
      <w:r w:rsidR="006A7FDF">
        <w:rPr>
          <w:rFonts w:ascii="Museo 300" w:hAnsi="Museo 300" w:cs="Arial"/>
          <w:b/>
          <w:i/>
          <w:color w:val="6C0000"/>
          <w:sz w:val="22"/>
          <w:szCs w:val="22"/>
        </w:rPr>
        <w:t>unge</w:t>
      </w:r>
      <w:r>
        <w:rPr>
          <w:rFonts w:ascii="Museo 300" w:hAnsi="Museo 300" w:cs="Arial"/>
          <w:b/>
          <w:i/>
          <w:color w:val="6C0000"/>
          <w:sz w:val="22"/>
          <w:szCs w:val="22"/>
        </w:rPr>
        <w:t xml:space="preserve">mål </w:t>
      </w:r>
      <w:r w:rsidR="006A7FDF">
        <w:rPr>
          <w:rFonts w:ascii="Museo 300" w:hAnsi="Museo 300" w:cs="Arial"/>
          <w:b/>
          <w:i/>
          <w:color w:val="6C0000"/>
          <w:sz w:val="22"/>
          <w:szCs w:val="22"/>
        </w:rPr>
        <w:t>1</w:t>
      </w:r>
      <w:r>
        <w:rPr>
          <w:rFonts w:ascii="Museo 300" w:hAnsi="Museo 300" w:cs="Arial"/>
          <w:b/>
          <w:i/>
          <w:color w:val="6C0000"/>
          <w:sz w:val="22"/>
          <w:szCs w:val="22"/>
        </w:rPr>
        <w:t>:</w:t>
      </w:r>
    </w:p>
    <w:p w:rsidR="006B6B3B" w:rsidRPr="006B6B3B" w:rsidRDefault="006B6B3B" w:rsidP="004D6F34">
      <w:pPr>
        <w:pStyle w:val="Listeafsnit"/>
        <w:numPr>
          <w:ilvl w:val="0"/>
          <w:numId w:val="21"/>
        </w:numPr>
        <w:jc w:val="both"/>
        <w:rPr>
          <w:rFonts w:ascii="Museo 300" w:eastAsia="Georgia" w:hAnsi="Museo 300" w:cs="Arial"/>
          <w:i/>
          <w:sz w:val="22"/>
          <w:szCs w:val="22"/>
        </w:rPr>
      </w:pPr>
      <w:r w:rsidRPr="006B6B3B">
        <w:rPr>
          <w:rFonts w:ascii="Museo 300" w:eastAsia="Georgia" w:hAnsi="Museo 300" w:cs="Arial"/>
          <w:i/>
          <w:sz w:val="22"/>
          <w:szCs w:val="22"/>
        </w:rPr>
        <w:t>Antallet af unge under 30 år på uddannelseshjælp, som påbegynder uddannelse eller beskæftigelse vil samlet stige med 10 pct. fra december 2015 til december 2017</w:t>
      </w:r>
    </w:p>
    <w:p w:rsidR="006B6B3B" w:rsidRDefault="006B6B3B" w:rsidP="00B73DF2">
      <w:pPr>
        <w:rPr>
          <w:rFonts w:ascii="Museo 300" w:hAnsi="Museo 300" w:cs="Arial"/>
          <w:sz w:val="22"/>
          <w:szCs w:val="22"/>
        </w:rPr>
      </w:pPr>
    </w:p>
    <w:p w:rsidR="00575C1A" w:rsidRDefault="00575C1A" w:rsidP="00B73DF2">
      <w:pPr>
        <w:rPr>
          <w:rFonts w:ascii="Museo 300" w:hAnsi="Museo 300" w:cs="Arial"/>
          <w:sz w:val="22"/>
          <w:szCs w:val="22"/>
        </w:rPr>
      </w:pPr>
      <w:r>
        <w:rPr>
          <w:rFonts w:ascii="Museo 300" w:hAnsi="Museo 300" w:cs="Arial"/>
          <w:sz w:val="22"/>
          <w:szCs w:val="22"/>
        </w:rPr>
        <w:t>Som tabellen viser ovenfor, er målet ikke nået frem til 2016. Data vil blive opdaterede, når tallene for 2017 er tilgængelige.</w:t>
      </w:r>
    </w:p>
    <w:p w:rsidR="00575C1A" w:rsidRDefault="00575C1A" w:rsidP="00B73DF2">
      <w:pPr>
        <w:rPr>
          <w:rFonts w:ascii="Museo 300" w:hAnsi="Museo 300" w:cs="Arial"/>
          <w:b/>
          <w:i/>
          <w:color w:val="6C0000"/>
          <w:sz w:val="22"/>
          <w:szCs w:val="22"/>
        </w:rPr>
      </w:pPr>
    </w:p>
    <w:p w:rsidR="00B11F9F" w:rsidRDefault="00B11F9F" w:rsidP="006A7FDF">
      <w:pPr>
        <w:rPr>
          <w:rFonts w:ascii="Museo 300" w:hAnsi="Museo 300" w:cs="Arial"/>
          <w:b/>
          <w:i/>
          <w:color w:val="6C0000"/>
          <w:sz w:val="22"/>
          <w:szCs w:val="22"/>
        </w:rPr>
      </w:pPr>
    </w:p>
    <w:p w:rsidR="006A7FDF" w:rsidRDefault="006A7FDF" w:rsidP="006A7FDF">
      <w:pPr>
        <w:rPr>
          <w:rFonts w:ascii="Museo 300" w:hAnsi="Museo 300" w:cs="Arial"/>
          <w:b/>
          <w:i/>
          <w:color w:val="6C0000"/>
          <w:sz w:val="22"/>
          <w:szCs w:val="22"/>
        </w:rPr>
      </w:pPr>
      <w:r w:rsidRPr="007730F3">
        <w:rPr>
          <w:rFonts w:ascii="Museo 300" w:hAnsi="Museo 300" w:cs="Arial"/>
          <w:b/>
          <w:i/>
          <w:color w:val="6C0000"/>
          <w:sz w:val="22"/>
          <w:szCs w:val="22"/>
        </w:rPr>
        <w:t>Resultater</w:t>
      </w:r>
      <w:r>
        <w:rPr>
          <w:rFonts w:ascii="Museo 300" w:hAnsi="Museo 300" w:cs="Arial"/>
          <w:b/>
          <w:i/>
          <w:color w:val="6C0000"/>
          <w:sz w:val="22"/>
          <w:szCs w:val="22"/>
        </w:rPr>
        <w:t xml:space="preserve"> af lokalt ungemål 2:</w:t>
      </w:r>
    </w:p>
    <w:p w:rsidR="006B6B3B" w:rsidRPr="00B11F9F" w:rsidRDefault="006B6B3B" w:rsidP="006A7FDF">
      <w:pPr>
        <w:pStyle w:val="Listeafsnit"/>
        <w:numPr>
          <w:ilvl w:val="0"/>
          <w:numId w:val="21"/>
        </w:numPr>
        <w:jc w:val="both"/>
        <w:rPr>
          <w:rFonts w:ascii="Museo 300" w:eastAsia="Georgia" w:hAnsi="Museo 300" w:cs="Arial"/>
          <w:i/>
          <w:sz w:val="22"/>
          <w:szCs w:val="22"/>
        </w:rPr>
      </w:pPr>
      <w:r w:rsidRPr="006B6B3B">
        <w:rPr>
          <w:rFonts w:ascii="Museo 300" w:eastAsia="Georgia" w:hAnsi="Museo 300" w:cs="Arial"/>
          <w:i/>
          <w:sz w:val="22"/>
          <w:szCs w:val="22"/>
        </w:rPr>
        <w:t>Der sker et fald i antallet af unge aktivitetsparate på 26 personer fra 126 personer i december 2015 til 100 personer i december 2017</w:t>
      </w:r>
    </w:p>
    <w:p w:rsidR="002319C1" w:rsidRDefault="002319C1" w:rsidP="002319C1">
      <w:pPr>
        <w:tabs>
          <w:tab w:val="left" w:pos="709"/>
        </w:tabs>
        <w:rPr>
          <w:rFonts w:ascii="Museo 300" w:hAnsi="Museo 300" w:cs="Arial"/>
          <w:bCs/>
          <w:sz w:val="22"/>
          <w:szCs w:val="22"/>
        </w:rPr>
      </w:pPr>
    </w:p>
    <w:p w:rsidR="006A756B" w:rsidRPr="00453CE0" w:rsidRDefault="00B11F9F" w:rsidP="002319C1">
      <w:pPr>
        <w:tabs>
          <w:tab w:val="left" w:pos="709"/>
        </w:tabs>
        <w:rPr>
          <w:rFonts w:ascii="Museo 300" w:hAnsi="Museo 300" w:cs="Arial"/>
          <w:b/>
          <w:bCs/>
          <w:sz w:val="18"/>
          <w:szCs w:val="18"/>
        </w:rPr>
      </w:pPr>
      <w:r>
        <w:rPr>
          <w:rFonts w:ascii="Museo 300" w:hAnsi="Museo 300" w:cs="Arial"/>
          <w:b/>
          <w:bCs/>
          <w:sz w:val="18"/>
          <w:szCs w:val="18"/>
        </w:rPr>
        <w:tab/>
      </w:r>
      <w:r w:rsidR="006A756B" w:rsidRPr="00453CE0">
        <w:rPr>
          <w:rFonts w:ascii="Museo 300" w:hAnsi="Museo 300" w:cs="Arial"/>
          <w:b/>
          <w:bCs/>
          <w:sz w:val="18"/>
          <w:szCs w:val="18"/>
        </w:rPr>
        <w:t>A</w:t>
      </w:r>
      <w:r w:rsidR="006A756B" w:rsidRPr="007B3451">
        <w:rPr>
          <w:rFonts w:ascii="Museo 300" w:eastAsia="Times New Roman" w:hAnsi="Museo 300" w:cs="Arial"/>
          <w:b/>
          <w:bCs/>
          <w:color w:val="000000"/>
          <w:sz w:val="18"/>
          <w:szCs w:val="18"/>
        </w:rPr>
        <w:t>ntal forløb på uddannelseshjælp. Aktivitetsparat</w:t>
      </w:r>
    </w:p>
    <w:tbl>
      <w:tblPr>
        <w:tblStyle w:val="Tabel-Gitter"/>
        <w:tblpPr w:leftFromText="141" w:rightFromText="141" w:vertAnchor="text" w:tblpY="1"/>
        <w:tblOverlap w:val="never"/>
        <w:tblW w:w="0" w:type="auto"/>
        <w:tblInd w:w="709" w:type="dxa"/>
        <w:tblLook w:val="04A0" w:firstRow="1" w:lastRow="0" w:firstColumn="1" w:lastColumn="0" w:noHBand="0" w:noVBand="1"/>
      </w:tblPr>
      <w:tblGrid>
        <w:gridCol w:w="1420"/>
        <w:gridCol w:w="1733"/>
      </w:tblGrid>
      <w:tr w:rsidR="00A23710" w:rsidRPr="00A23710" w:rsidTr="00B11F9F">
        <w:trPr>
          <w:trHeight w:val="304"/>
        </w:trPr>
        <w:tc>
          <w:tcPr>
            <w:tcW w:w="1420" w:type="dxa"/>
            <w:noWrap/>
            <w:hideMark/>
          </w:tcPr>
          <w:p w:rsidR="00A23710" w:rsidRPr="00A23710" w:rsidRDefault="00A23710" w:rsidP="00802CF6">
            <w:pPr>
              <w:tabs>
                <w:tab w:val="left" w:pos="709"/>
              </w:tabs>
              <w:rPr>
                <w:rFonts w:ascii="Museo 300" w:hAnsi="Museo 300" w:cs="Arial"/>
                <w:bCs/>
                <w:sz w:val="22"/>
                <w:szCs w:val="22"/>
              </w:rPr>
            </w:pPr>
            <w:r w:rsidRPr="00A23710">
              <w:rPr>
                <w:rFonts w:ascii="Museo 300" w:hAnsi="Museo 300" w:cs="Arial"/>
                <w:bCs/>
                <w:sz w:val="22"/>
                <w:szCs w:val="22"/>
              </w:rPr>
              <w:t> </w:t>
            </w:r>
          </w:p>
        </w:tc>
        <w:tc>
          <w:tcPr>
            <w:tcW w:w="1733" w:type="dxa"/>
            <w:noWrap/>
            <w:hideMark/>
          </w:tcPr>
          <w:p w:rsidR="00A23710" w:rsidRPr="006A756B" w:rsidRDefault="006A756B" w:rsidP="00802CF6">
            <w:pPr>
              <w:tabs>
                <w:tab w:val="left" w:pos="709"/>
              </w:tabs>
              <w:rPr>
                <w:rFonts w:ascii="Museo 300" w:hAnsi="Museo 300" w:cs="Arial"/>
                <w:b/>
                <w:bCs/>
                <w:sz w:val="18"/>
                <w:szCs w:val="18"/>
              </w:rPr>
            </w:pPr>
            <w:r w:rsidRPr="006A756B">
              <w:rPr>
                <w:rFonts w:ascii="Museo 300" w:hAnsi="Museo 300" w:cs="Arial"/>
                <w:b/>
                <w:bCs/>
                <w:sz w:val="18"/>
                <w:szCs w:val="18"/>
              </w:rPr>
              <w:t>Antal forløb</w:t>
            </w:r>
          </w:p>
        </w:tc>
      </w:tr>
      <w:tr w:rsidR="00A23710" w:rsidRPr="00A23710" w:rsidTr="00B11F9F">
        <w:trPr>
          <w:trHeight w:val="304"/>
        </w:trPr>
        <w:tc>
          <w:tcPr>
            <w:tcW w:w="1420" w:type="dxa"/>
            <w:noWrap/>
            <w:hideMark/>
          </w:tcPr>
          <w:p w:rsidR="00A23710" w:rsidRPr="006A756B" w:rsidRDefault="00A23710" w:rsidP="00802CF6">
            <w:pPr>
              <w:tabs>
                <w:tab w:val="left" w:pos="709"/>
              </w:tabs>
              <w:rPr>
                <w:rFonts w:ascii="Museo 300" w:hAnsi="Museo 300" w:cs="Arial"/>
                <w:b/>
                <w:bCs/>
                <w:sz w:val="18"/>
                <w:szCs w:val="18"/>
              </w:rPr>
            </w:pPr>
            <w:r w:rsidRPr="006A756B">
              <w:rPr>
                <w:rFonts w:ascii="Museo 300" w:hAnsi="Museo 300" w:cs="Arial"/>
                <w:b/>
                <w:bCs/>
                <w:sz w:val="18"/>
                <w:szCs w:val="18"/>
              </w:rPr>
              <w:t>Dec 2015</w:t>
            </w:r>
          </w:p>
        </w:tc>
        <w:tc>
          <w:tcPr>
            <w:tcW w:w="1733" w:type="dxa"/>
            <w:noWrap/>
            <w:vAlign w:val="center"/>
            <w:hideMark/>
          </w:tcPr>
          <w:p w:rsidR="00A23710" w:rsidRPr="006A756B" w:rsidRDefault="00A23710" w:rsidP="00802CF6">
            <w:pPr>
              <w:jc w:val="right"/>
              <w:rPr>
                <w:rFonts w:ascii="Museo 300" w:hAnsi="Museo 300"/>
                <w:sz w:val="18"/>
                <w:szCs w:val="18"/>
              </w:rPr>
            </w:pPr>
            <w:r w:rsidRPr="006A756B">
              <w:rPr>
                <w:rFonts w:ascii="Museo 300" w:hAnsi="Museo 300"/>
                <w:sz w:val="18"/>
                <w:szCs w:val="18"/>
              </w:rPr>
              <w:t>119</w:t>
            </w:r>
          </w:p>
        </w:tc>
      </w:tr>
      <w:tr w:rsidR="00A23710" w:rsidRPr="00A23710" w:rsidTr="00B11F9F">
        <w:trPr>
          <w:trHeight w:val="304"/>
        </w:trPr>
        <w:tc>
          <w:tcPr>
            <w:tcW w:w="1420" w:type="dxa"/>
            <w:noWrap/>
            <w:hideMark/>
          </w:tcPr>
          <w:p w:rsidR="00A23710" w:rsidRPr="006A756B" w:rsidRDefault="00A23710" w:rsidP="00B11F9F">
            <w:pPr>
              <w:tabs>
                <w:tab w:val="left" w:pos="709"/>
              </w:tabs>
              <w:ind w:left="709"/>
              <w:rPr>
                <w:rFonts w:ascii="Museo 300" w:hAnsi="Museo 300" w:cs="Arial"/>
                <w:b/>
                <w:bCs/>
                <w:sz w:val="18"/>
                <w:szCs w:val="18"/>
              </w:rPr>
            </w:pPr>
            <w:r w:rsidRPr="006A756B">
              <w:rPr>
                <w:rFonts w:ascii="Museo 300" w:hAnsi="Museo 300" w:cs="Arial"/>
                <w:b/>
                <w:bCs/>
                <w:sz w:val="18"/>
                <w:szCs w:val="18"/>
              </w:rPr>
              <w:t>Dec 2017</w:t>
            </w:r>
          </w:p>
        </w:tc>
        <w:tc>
          <w:tcPr>
            <w:tcW w:w="1733" w:type="dxa"/>
            <w:noWrap/>
            <w:vAlign w:val="center"/>
            <w:hideMark/>
          </w:tcPr>
          <w:p w:rsidR="00A23710" w:rsidRPr="006A756B" w:rsidRDefault="00A23710" w:rsidP="00802CF6">
            <w:pPr>
              <w:jc w:val="right"/>
              <w:rPr>
                <w:rFonts w:ascii="Museo 300" w:hAnsi="Museo 300"/>
                <w:sz w:val="18"/>
                <w:szCs w:val="18"/>
              </w:rPr>
            </w:pPr>
            <w:r w:rsidRPr="006A756B">
              <w:rPr>
                <w:rFonts w:ascii="Museo 300" w:hAnsi="Museo 300"/>
                <w:sz w:val="18"/>
                <w:szCs w:val="18"/>
              </w:rPr>
              <w:t>122</w:t>
            </w:r>
          </w:p>
        </w:tc>
      </w:tr>
    </w:tbl>
    <w:p w:rsidR="00575C1A" w:rsidRDefault="00802CF6" w:rsidP="00B11F9F">
      <w:pPr>
        <w:tabs>
          <w:tab w:val="left" w:pos="709"/>
        </w:tabs>
        <w:ind w:left="709"/>
        <w:rPr>
          <w:rFonts w:ascii="Museo 300" w:hAnsi="Museo 300" w:cs="Arial"/>
          <w:bCs/>
          <w:sz w:val="18"/>
          <w:szCs w:val="18"/>
        </w:rPr>
      </w:pPr>
      <w:r>
        <w:rPr>
          <w:rFonts w:ascii="Museo 300" w:hAnsi="Museo 300" w:cs="Arial"/>
          <w:bCs/>
          <w:sz w:val="18"/>
          <w:szCs w:val="18"/>
        </w:rPr>
        <w:br w:type="textWrapping" w:clear="all"/>
      </w:r>
      <w:r w:rsidR="00575C1A">
        <w:rPr>
          <w:rFonts w:ascii="Museo 300" w:hAnsi="Museo 300" w:cs="Arial"/>
          <w:bCs/>
          <w:sz w:val="18"/>
          <w:szCs w:val="18"/>
        </w:rPr>
        <w:t>Kilde: Jobindsats, juli 2018</w:t>
      </w:r>
    </w:p>
    <w:p w:rsidR="00A23710" w:rsidRDefault="00A23710" w:rsidP="00575C1A">
      <w:pPr>
        <w:tabs>
          <w:tab w:val="left" w:pos="709"/>
        </w:tabs>
        <w:rPr>
          <w:rFonts w:ascii="Museo 300" w:hAnsi="Museo 300" w:cs="Arial"/>
          <w:bCs/>
          <w:sz w:val="18"/>
          <w:szCs w:val="18"/>
        </w:rPr>
      </w:pPr>
    </w:p>
    <w:p w:rsidR="002319C1" w:rsidRDefault="002319C1" w:rsidP="002319C1">
      <w:pPr>
        <w:tabs>
          <w:tab w:val="left" w:pos="720"/>
        </w:tabs>
        <w:rPr>
          <w:rFonts w:ascii="Museo 300" w:hAnsi="Museo 300" w:cs="Arial"/>
          <w:bCs/>
          <w:sz w:val="22"/>
          <w:szCs w:val="22"/>
        </w:rPr>
      </w:pPr>
      <w:r w:rsidRPr="00AA77C0">
        <w:rPr>
          <w:rFonts w:ascii="Museo 300" w:hAnsi="Museo 300" w:cs="Arial"/>
          <w:bCs/>
          <w:sz w:val="22"/>
          <w:szCs w:val="22"/>
        </w:rPr>
        <w:t xml:space="preserve">Målet </w:t>
      </w:r>
      <w:r>
        <w:rPr>
          <w:rFonts w:ascii="Museo 300" w:hAnsi="Museo 300" w:cs="Arial"/>
          <w:bCs/>
          <w:sz w:val="22"/>
          <w:szCs w:val="22"/>
        </w:rPr>
        <w:t>om et fald på 2</w:t>
      </w:r>
      <w:r w:rsidR="006A756B">
        <w:rPr>
          <w:rFonts w:ascii="Museo 300" w:hAnsi="Museo 300" w:cs="Arial"/>
          <w:bCs/>
          <w:sz w:val="22"/>
          <w:szCs w:val="22"/>
        </w:rPr>
        <w:t>6 aktivitetsparate unge på uddannelseshjælp</w:t>
      </w:r>
      <w:r>
        <w:rPr>
          <w:rFonts w:ascii="Museo 300" w:hAnsi="Museo 300" w:cs="Arial"/>
          <w:bCs/>
          <w:sz w:val="22"/>
          <w:szCs w:val="22"/>
        </w:rPr>
        <w:t xml:space="preserve"> e</w:t>
      </w:r>
      <w:r w:rsidRPr="00AA77C0">
        <w:rPr>
          <w:rFonts w:ascii="Museo 300" w:hAnsi="Museo 300" w:cs="Arial"/>
          <w:bCs/>
          <w:sz w:val="22"/>
          <w:szCs w:val="22"/>
        </w:rPr>
        <w:t>r</w:t>
      </w:r>
      <w:r>
        <w:rPr>
          <w:rFonts w:ascii="Museo 300" w:hAnsi="Museo 300" w:cs="Arial"/>
          <w:bCs/>
          <w:sz w:val="22"/>
          <w:szCs w:val="22"/>
        </w:rPr>
        <w:t xml:space="preserve"> ikke nået. Der er sket en stigning på </w:t>
      </w:r>
      <w:r w:rsidR="006A756B">
        <w:rPr>
          <w:rFonts w:ascii="Museo 300" w:hAnsi="Museo 300" w:cs="Arial"/>
          <w:bCs/>
          <w:sz w:val="22"/>
          <w:szCs w:val="22"/>
        </w:rPr>
        <w:t>3 personer</w:t>
      </w:r>
      <w:r>
        <w:rPr>
          <w:rFonts w:ascii="Museo 300" w:hAnsi="Museo 300" w:cs="Arial"/>
          <w:bCs/>
          <w:sz w:val="22"/>
          <w:szCs w:val="22"/>
        </w:rPr>
        <w:t xml:space="preserve"> i perioden fra dec. 201</w:t>
      </w:r>
      <w:r w:rsidR="006A756B">
        <w:rPr>
          <w:rFonts w:ascii="Museo 300" w:hAnsi="Museo 300" w:cs="Arial"/>
          <w:bCs/>
          <w:sz w:val="22"/>
          <w:szCs w:val="22"/>
        </w:rPr>
        <w:t>5</w:t>
      </w:r>
      <w:r>
        <w:rPr>
          <w:rFonts w:ascii="Museo 300" w:hAnsi="Museo 300" w:cs="Arial"/>
          <w:bCs/>
          <w:sz w:val="22"/>
          <w:szCs w:val="22"/>
        </w:rPr>
        <w:t xml:space="preserve"> til dec</w:t>
      </w:r>
      <w:r w:rsidR="006A756B">
        <w:rPr>
          <w:rFonts w:ascii="Museo 300" w:hAnsi="Museo 300" w:cs="Arial"/>
          <w:bCs/>
          <w:sz w:val="22"/>
          <w:szCs w:val="22"/>
        </w:rPr>
        <w:t>.</w:t>
      </w:r>
      <w:r>
        <w:rPr>
          <w:rFonts w:ascii="Museo 300" w:hAnsi="Museo 300" w:cs="Arial"/>
          <w:bCs/>
          <w:sz w:val="22"/>
          <w:szCs w:val="22"/>
        </w:rPr>
        <w:t xml:space="preserve"> 201</w:t>
      </w:r>
      <w:r w:rsidR="006A756B">
        <w:rPr>
          <w:rFonts w:ascii="Museo 300" w:hAnsi="Museo 300" w:cs="Arial"/>
          <w:bCs/>
          <w:sz w:val="22"/>
          <w:szCs w:val="22"/>
        </w:rPr>
        <w:t>7</w:t>
      </w:r>
      <w:r w:rsidR="00567124">
        <w:rPr>
          <w:rFonts w:ascii="Museo 300" w:hAnsi="Museo 300" w:cs="Arial"/>
          <w:bCs/>
          <w:sz w:val="22"/>
          <w:szCs w:val="22"/>
        </w:rPr>
        <w:t xml:space="preserve">. </w:t>
      </w:r>
    </w:p>
    <w:p w:rsidR="00802CF6" w:rsidRDefault="00802CF6">
      <w:pPr>
        <w:rPr>
          <w:rFonts w:asciiTheme="majorHAnsi" w:hAnsiTheme="majorHAnsi"/>
          <w:color w:val="C00000"/>
          <w:sz w:val="28"/>
          <w:szCs w:val="28"/>
        </w:rPr>
      </w:pPr>
      <w:r>
        <w:rPr>
          <w:color w:val="C00000"/>
        </w:rPr>
        <w:br w:type="page"/>
      </w:r>
    </w:p>
    <w:p w:rsidR="00453CE0" w:rsidRPr="001242C9" w:rsidRDefault="00453CE0" w:rsidP="00453CE0">
      <w:pPr>
        <w:pStyle w:val="Overskrift2"/>
        <w:rPr>
          <w:color w:val="740000"/>
          <w:sz w:val="24"/>
          <w:szCs w:val="24"/>
        </w:rPr>
      </w:pPr>
      <w:bookmarkStart w:id="36" w:name="_Toc525204588"/>
      <w:r w:rsidRPr="001242C9">
        <w:rPr>
          <w:color w:val="740000"/>
          <w:sz w:val="24"/>
          <w:szCs w:val="24"/>
        </w:rPr>
        <w:lastRenderedPageBreak/>
        <w:t>Resultater af indsatsen for mål 3</w:t>
      </w:r>
      <w:bookmarkEnd w:id="36"/>
    </w:p>
    <w:p w:rsidR="00453CE0" w:rsidRDefault="00453CE0" w:rsidP="00453CE0">
      <w:pPr>
        <w:tabs>
          <w:tab w:val="left" w:pos="709"/>
        </w:tabs>
        <w:rPr>
          <w:rFonts w:ascii="Museo 300" w:hAnsi="Museo 300" w:cs="Arial"/>
          <w:b/>
          <w:bCs/>
          <w:i/>
          <w:iCs/>
          <w:sz w:val="22"/>
          <w:szCs w:val="22"/>
        </w:rPr>
      </w:pPr>
    </w:p>
    <w:p w:rsidR="00453CE0" w:rsidRDefault="00453CE0" w:rsidP="00453CE0">
      <w:pPr>
        <w:tabs>
          <w:tab w:val="left" w:pos="709"/>
        </w:tabs>
        <w:rPr>
          <w:rFonts w:ascii="Museo 300" w:hAnsi="Museo 300" w:cs="Arial"/>
          <w:b/>
          <w:bCs/>
          <w:i/>
          <w:iCs/>
          <w:sz w:val="22"/>
          <w:szCs w:val="22"/>
        </w:rPr>
      </w:pPr>
      <w:r w:rsidRPr="00855E2F">
        <w:rPr>
          <w:rFonts w:ascii="Museo 300" w:hAnsi="Museo 300" w:cs="Arial"/>
          <w:b/>
          <w:bCs/>
          <w:i/>
          <w:iCs/>
          <w:sz w:val="22"/>
          <w:szCs w:val="22"/>
        </w:rPr>
        <w:t xml:space="preserve">Ministermål </w:t>
      </w:r>
      <w:r>
        <w:rPr>
          <w:rFonts w:ascii="Museo 300" w:hAnsi="Museo 300" w:cs="Arial"/>
          <w:b/>
          <w:bCs/>
          <w:i/>
          <w:iCs/>
          <w:sz w:val="22"/>
          <w:szCs w:val="22"/>
        </w:rPr>
        <w:t>3</w:t>
      </w:r>
      <w:r w:rsidRPr="00855E2F">
        <w:rPr>
          <w:rFonts w:ascii="Museo 300" w:hAnsi="Museo 300" w:cs="Arial"/>
          <w:b/>
          <w:bCs/>
          <w:i/>
          <w:iCs/>
          <w:sz w:val="22"/>
          <w:szCs w:val="22"/>
        </w:rPr>
        <w:t>, 201</w:t>
      </w:r>
      <w:r>
        <w:rPr>
          <w:rFonts w:ascii="Museo 300" w:hAnsi="Museo 300" w:cs="Arial"/>
          <w:b/>
          <w:bCs/>
          <w:i/>
          <w:iCs/>
          <w:sz w:val="22"/>
          <w:szCs w:val="22"/>
        </w:rPr>
        <w:t>7</w:t>
      </w:r>
      <w:r w:rsidRPr="00855E2F">
        <w:rPr>
          <w:rFonts w:ascii="Museo 300" w:hAnsi="Museo 300" w:cs="Arial"/>
          <w:b/>
          <w:bCs/>
          <w:i/>
          <w:iCs/>
          <w:sz w:val="22"/>
          <w:szCs w:val="22"/>
        </w:rPr>
        <w:t>:</w:t>
      </w:r>
    </w:p>
    <w:p w:rsidR="002319C1" w:rsidRDefault="002319C1" w:rsidP="002319C1">
      <w:pPr>
        <w:tabs>
          <w:tab w:val="left" w:pos="709"/>
        </w:tabs>
        <w:rPr>
          <w:rFonts w:ascii="Museo 300" w:hAnsi="Museo 300" w:cs="Arial"/>
          <w:b/>
          <w:bCs/>
          <w:i/>
          <w:iCs/>
          <w:sz w:val="22"/>
          <w:szCs w:val="22"/>
        </w:rPr>
      </w:pPr>
    </w:p>
    <w:p w:rsidR="002319C1" w:rsidRPr="0027675B" w:rsidRDefault="002319C1" w:rsidP="002319C1">
      <w:pPr>
        <w:rPr>
          <w:rFonts w:ascii="Museo 300" w:hAnsi="Museo 300" w:cs="Arial"/>
          <w:b/>
          <w:i/>
          <w:sz w:val="22"/>
          <w:szCs w:val="22"/>
        </w:rPr>
      </w:pPr>
      <w:r w:rsidRPr="0027675B">
        <w:rPr>
          <w:rFonts w:ascii="Museo 300" w:hAnsi="Museo 300" w:cs="Arial"/>
          <w:b/>
          <w:i/>
          <w:sz w:val="22"/>
          <w:szCs w:val="22"/>
        </w:rPr>
        <w:t xml:space="preserve">Borgere i udkanten af arbejdsmarkedet skal tættere på eller ind på arbejdsmarkedet, </w:t>
      </w:r>
    </w:p>
    <w:p w:rsidR="002319C1" w:rsidRPr="00DC38E7" w:rsidRDefault="002319C1" w:rsidP="002319C1">
      <w:pPr>
        <w:rPr>
          <w:rFonts w:ascii="Museo 300" w:hAnsi="Museo 300" w:cs="Arial"/>
          <w:i/>
          <w:sz w:val="22"/>
          <w:szCs w:val="22"/>
        </w:rPr>
      </w:pPr>
      <w:r w:rsidRPr="0027675B">
        <w:rPr>
          <w:rFonts w:ascii="Museo 300" w:hAnsi="Museo 300" w:cs="Arial"/>
          <w:b/>
          <w:i/>
          <w:sz w:val="22"/>
          <w:szCs w:val="22"/>
        </w:rPr>
        <w:t>bl.a. gennem en styrket tværfaglig indsats</w:t>
      </w:r>
    </w:p>
    <w:p w:rsidR="002319C1" w:rsidRPr="0027675B" w:rsidRDefault="002319C1" w:rsidP="002319C1">
      <w:pPr>
        <w:rPr>
          <w:rFonts w:ascii="Museo 300" w:hAnsi="Museo 300" w:cs="Arial"/>
          <w:i/>
          <w:sz w:val="22"/>
          <w:szCs w:val="22"/>
        </w:rPr>
      </w:pPr>
      <w:r w:rsidRPr="0027675B">
        <w:rPr>
          <w:rFonts w:ascii="Museo 300" w:hAnsi="Museo 300" w:cs="Arial"/>
          <w:i/>
          <w:sz w:val="22"/>
          <w:szCs w:val="22"/>
        </w:rPr>
        <w:t>Det er afgørende for grupper med en lav beskæftigelsesgrad, at kommunen understøtter implementeringen af både reformen af førtidspension og fleksjob, kontanthjælps- og sygedagpengereformen og prioriterer en forebyggende, tværfaglig og sammenhængende indsats, så den enkelte borger kan blive hjulpet til en tilknytning til arbejdsmarkedet via forløb på virksomheder.</w:t>
      </w:r>
    </w:p>
    <w:p w:rsidR="002319C1" w:rsidRDefault="002319C1" w:rsidP="002319C1">
      <w:pPr>
        <w:autoSpaceDE w:val="0"/>
        <w:autoSpaceDN w:val="0"/>
        <w:adjustRightInd w:val="0"/>
        <w:spacing w:before="10" w:after="10"/>
        <w:rPr>
          <w:rFonts w:ascii="Arial" w:eastAsia="Times New Roman" w:hAnsi="Arial" w:cs="Arial"/>
          <w:b/>
          <w:bCs/>
          <w:color w:val="000000"/>
          <w:sz w:val="18"/>
          <w:szCs w:val="18"/>
        </w:rPr>
      </w:pPr>
    </w:p>
    <w:p w:rsidR="002319C1" w:rsidRDefault="002319C1" w:rsidP="002319C1">
      <w:pPr>
        <w:autoSpaceDE w:val="0"/>
        <w:autoSpaceDN w:val="0"/>
        <w:adjustRightInd w:val="0"/>
        <w:spacing w:before="10" w:after="10"/>
        <w:rPr>
          <w:rFonts w:ascii="Museo 300" w:hAnsi="Museo 300" w:cs="Arial"/>
          <w:bCs/>
          <w:sz w:val="22"/>
          <w:szCs w:val="22"/>
        </w:rPr>
      </w:pPr>
      <w:r w:rsidRPr="0028719A">
        <w:rPr>
          <w:rFonts w:ascii="Museo 300" w:hAnsi="Museo 300" w:cs="Arial"/>
          <w:bCs/>
          <w:sz w:val="22"/>
          <w:szCs w:val="22"/>
        </w:rPr>
        <w:t xml:space="preserve">Antallet af langtidsforsørgede er </w:t>
      </w:r>
      <w:r w:rsidR="00723B41">
        <w:rPr>
          <w:rFonts w:ascii="Museo 300" w:hAnsi="Museo 300" w:cs="Arial"/>
          <w:bCs/>
          <w:sz w:val="22"/>
          <w:szCs w:val="22"/>
        </w:rPr>
        <w:t>faldet svagt</w:t>
      </w:r>
      <w:r w:rsidRPr="0028719A">
        <w:rPr>
          <w:rFonts w:ascii="Museo 300" w:hAnsi="Museo 300" w:cs="Arial"/>
          <w:bCs/>
          <w:sz w:val="22"/>
          <w:szCs w:val="22"/>
        </w:rPr>
        <w:t xml:space="preserve"> fra 5</w:t>
      </w:r>
      <w:r w:rsidR="00723B41">
        <w:rPr>
          <w:rFonts w:ascii="Museo 300" w:hAnsi="Museo 300" w:cs="Arial"/>
          <w:bCs/>
          <w:sz w:val="22"/>
          <w:szCs w:val="22"/>
        </w:rPr>
        <w:t>22</w:t>
      </w:r>
      <w:r w:rsidRPr="0028719A">
        <w:rPr>
          <w:rFonts w:ascii="Museo 300" w:hAnsi="Museo 300" w:cs="Arial"/>
          <w:bCs/>
          <w:sz w:val="22"/>
          <w:szCs w:val="22"/>
        </w:rPr>
        <w:t xml:space="preserve"> til 5</w:t>
      </w:r>
      <w:r w:rsidR="00723B41">
        <w:rPr>
          <w:rFonts w:ascii="Museo 300" w:hAnsi="Museo 300" w:cs="Arial"/>
          <w:bCs/>
          <w:sz w:val="22"/>
          <w:szCs w:val="22"/>
        </w:rPr>
        <w:t>15</w:t>
      </w:r>
      <w:r w:rsidRPr="0028719A">
        <w:rPr>
          <w:rFonts w:ascii="Museo 300" w:hAnsi="Museo 300" w:cs="Arial"/>
          <w:bCs/>
          <w:sz w:val="22"/>
          <w:szCs w:val="22"/>
        </w:rPr>
        <w:t xml:space="preserve"> personer fra dec. 201</w:t>
      </w:r>
      <w:r w:rsidR="00723B41">
        <w:rPr>
          <w:rFonts w:ascii="Museo 300" w:hAnsi="Museo 300" w:cs="Arial"/>
          <w:bCs/>
          <w:sz w:val="22"/>
          <w:szCs w:val="22"/>
        </w:rPr>
        <w:t>5</w:t>
      </w:r>
      <w:r w:rsidRPr="0028719A">
        <w:rPr>
          <w:rFonts w:ascii="Museo 300" w:hAnsi="Museo 300" w:cs="Arial"/>
          <w:bCs/>
          <w:sz w:val="22"/>
          <w:szCs w:val="22"/>
        </w:rPr>
        <w:t xml:space="preserve"> til dec. 201</w:t>
      </w:r>
      <w:r w:rsidR="00723B41">
        <w:rPr>
          <w:rFonts w:ascii="Museo 300" w:hAnsi="Museo 300" w:cs="Arial"/>
          <w:bCs/>
          <w:sz w:val="22"/>
          <w:szCs w:val="22"/>
        </w:rPr>
        <w:t>7</w:t>
      </w:r>
      <w:r w:rsidRPr="0028719A">
        <w:rPr>
          <w:rFonts w:ascii="Museo 300" w:hAnsi="Museo 300" w:cs="Arial"/>
          <w:bCs/>
          <w:sz w:val="22"/>
          <w:szCs w:val="22"/>
        </w:rPr>
        <w:t xml:space="preserve">. </w:t>
      </w:r>
    </w:p>
    <w:p w:rsidR="002319C1" w:rsidRDefault="002319C1" w:rsidP="002319C1">
      <w:pPr>
        <w:autoSpaceDE w:val="0"/>
        <w:autoSpaceDN w:val="0"/>
        <w:adjustRightInd w:val="0"/>
        <w:spacing w:before="10" w:after="10"/>
        <w:rPr>
          <w:rFonts w:ascii="Museo 300" w:hAnsi="Museo 300" w:cs="Arial"/>
          <w:bCs/>
          <w:sz w:val="22"/>
          <w:szCs w:val="22"/>
        </w:rPr>
      </w:pPr>
      <w:r>
        <w:rPr>
          <w:rFonts w:ascii="Museo 300" w:hAnsi="Museo 300" w:cs="Arial"/>
          <w:bCs/>
          <w:sz w:val="22"/>
          <w:szCs w:val="22"/>
        </w:rPr>
        <w:t>Andelen af borgere med et virksomhedsrettet tilbud er sam</w:t>
      </w:r>
      <w:r w:rsidR="00723B41">
        <w:rPr>
          <w:rFonts w:ascii="Museo 300" w:hAnsi="Museo 300" w:cs="Arial"/>
          <w:bCs/>
          <w:sz w:val="22"/>
          <w:szCs w:val="22"/>
        </w:rPr>
        <w:t xml:space="preserve">tidig </w:t>
      </w:r>
      <w:r>
        <w:rPr>
          <w:rFonts w:ascii="Museo 300" w:hAnsi="Museo 300" w:cs="Arial"/>
          <w:bCs/>
          <w:sz w:val="22"/>
          <w:szCs w:val="22"/>
        </w:rPr>
        <w:t>steget</w:t>
      </w:r>
      <w:r w:rsidR="00723B41">
        <w:rPr>
          <w:rFonts w:ascii="Museo 300" w:hAnsi="Museo 300" w:cs="Arial"/>
          <w:bCs/>
          <w:sz w:val="22"/>
          <w:szCs w:val="22"/>
        </w:rPr>
        <w:t xml:space="preserve"> svagt</w:t>
      </w:r>
      <w:r>
        <w:rPr>
          <w:rFonts w:ascii="Museo 300" w:hAnsi="Museo 300" w:cs="Arial"/>
          <w:bCs/>
          <w:sz w:val="22"/>
          <w:szCs w:val="22"/>
        </w:rPr>
        <w:t xml:space="preserve"> fra </w:t>
      </w:r>
      <w:r w:rsidR="00723B41">
        <w:rPr>
          <w:rFonts w:ascii="Museo 300" w:hAnsi="Museo 300" w:cs="Arial"/>
          <w:bCs/>
          <w:sz w:val="22"/>
          <w:szCs w:val="22"/>
        </w:rPr>
        <w:t>30,1</w:t>
      </w:r>
      <w:r>
        <w:rPr>
          <w:rFonts w:ascii="Museo 300" w:hAnsi="Museo 300" w:cs="Arial"/>
          <w:bCs/>
          <w:sz w:val="22"/>
          <w:szCs w:val="22"/>
        </w:rPr>
        <w:t xml:space="preserve"> til 3</w:t>
      </w:r>
      <w:r w:rsidR="00723B41">
        <w:rPr>
          <w:rFonts w:ascii="Museo 300" w:hAnsi="Museo 300" w:cs="Arial"/>
          <w:bCs/>
          <w:sz w:val="22"/>
          <w:szCs w:val="22"/>
        </w:rPr>
        <w:t>1,3</w:t>
      </w:r>
      <w:r>
        <w:rPr>
          <w:rFonts w:ascii="Museo 300" w:hAnsi="Museo 300" w:cs="Arial"/>
          <w:bCs/>
          <w:sz w:val="22"/>
          <w:szCs w:val="22"/>
        </w:rPr>
        <w:t xml:space="preserve"> pct. og målet er nået. Stigning i antallet af virksomhedsrettede tilbud er </w:t>
      </w:r>
      <w:r w:rsidR="00723B41">
        <w:rPr>
          <w:rFonts w:ascii="Museo 300" w:hAnsi="Museo 300" w:cs="Arial"/>
          <w:bCs/>
          <w:sz w:val="22"/>
          <w:szCs w:val="22"/>
        </w:rPr>
        <w:t xml:space="preserve">både </w:t>
      </w:r>
      <w:r>
        <w:rPr>
          <w:rFonts w:ascii="Museo 300" w:hAnsi="Museo 300" w:cs="Arial"/>
          <w:bCs/>
          <w:sz w:val="22"/>
          <w:szCs w:val="22"/>
        </w:rPr>
        <w:t xml:space="preserve">sket for </w:t>
      </w:r>
      <w:r w:rsidR="00723B41">
        <w:rPr>
          <w:rFonts w:ascii="Museo 300" w:hAnsi="Museo 300" w:cs="Arial"/>
          <w:bCs/>
          <w:sz w:val="22"/>
          <w:szCs w:val="22"/>
        </w:rPr>
        <w:t xml:space="preserve">A-dagpengemodtagere og for nogle af </w:t>
      </w:r>
      <w:r>
        <w:rPr>
          <w:rFonts w:ascii="Museo 300" w:hAnsi="Museo 300" w:cs="Arial"/>
          <w:bCs/>
          <w:sz w:val="22"/>
          <w:szCs w:val="22"/>
        </w:rPr>
        <w:t xml:space="preserve">de ydelsesgrupper, som er længst væk fra arbejdsmarkedet, som f.eks. sygedagpenge- og </w:t>
      </w:r>
      <w:r w:rsidR="00723B41">
        <w:rPr>
          <w:rFonts w:ascii="Museo 300" w:hAnsi="Museo 300" w:cs="Arial"/>
          <w:bCs/>
          <w:sz w:val="22"/>
          <w:szCs w:val="22"/>
        </w:rPr>
        <w:t>jobafklaringsforløb</w:t>
      </w:r>
      <w:r>
        <w:rPr>
          <w:rFonts w:ascii="Museo 300" w:hAnsi="Museo 300" w:cs="Arial"/>
          <w:bCs/>
          <w:sz w:val="22"/>
          <w:szCs w:val="22"/>
        </w:rPr>
        <w:t>.</w:t>
      </w:r>
      <w:r w:rsidR="00723B41">
        <w:rPr>
          <w:rFonts w:ascii="Museo 300" w:hAnsi="Museo 300" w:cs="Arial"/>
          <w:bCs/>
          <w:sz w:val="22"/>
          <w:szCs w:val="22"/>
        </w:rPr>
        <w:t xml:space="preserve"> Se tabel:</w:t>
      </w:r>
    </w:p>
    <w:p w:rsidR="002319C1" w:rsidRPr="0028719A" w:rsidRDefault="002319C1" w:rsidP="002319C1">
      <w:pPr>
        <w:autoSpaceDE w:val="0"/>
        <w:autoSpaceDN w:val="0"/>
        <w:adjustRightInd w:val="0"/>
        <w:spacing w:before="10" w:after="10"/>
        <w:rPr>
          <w:rFonts w:ascii="Museo 300" w:hAnsi="Museo 300" w:cs="Arial"/>
          <w:bCs/>
          <w:sz w:val="22"/>
          <w:szCs w:val="22"/>
        </w:rPr>
      </w:pPr>
    </w:p>
    <w:p w:rsidR="002319C1" w:rsidRPr="007B3451" w:rsidRDefault="002319C1" w:rsidP="007B3451">
      <w:pPr>
        <w:rPr>
          <w:rFonts w:ascii="Museo 300" w:eastAsia="Times New Roman" w:hAnsi="Museo 300" w:cs="Arial"/>
          <w:b/>
          <w:bCs/>
          <w:color w:val="000000"/>
          <w:sz w:val="18"/>
          <w:szCs w:val="18"/>
        </w:rPr>
      </w:pPr>
      <w:r w:rsidRPr="007B3451">
        <w:rPr>
          <w:rFonts w:ascii="Museo 300" w:eastAsia="Times New Roman" w:hAnsi="Museo 300" w:cs="Arial"/>
          <w:b/>
          <w:bCs/>
          <w:color w:val="000000"/>
          <w:sz w:val="18"/>
          <w:szCs w:val="18"/>
        </w:rPr>
        <w:t xml:space="preserve">Ministerens mål </w:t>
      </w:r>
      <w:r w:rsidR="00723B41" w:rsidRPr="007B3451">
        <w:rPr>
          <w:rFonts w:ascii="Museo 300" w:eastAsia="Times New Roman" w:hAnsi="Museo 300" w:cs="Arial"/>
          <w:b/>
          <w:bCs/>
          <w:color w:val="000000"/>
          <w:sz w:val="18"/>
          <w:szCs w:val="18"/>
        </w:rPr>
        <w:t>3</w:t>
      </w:r>
      <w:r w:rsidRPr="007B3451">
        <w:rPr>
          <w:rFonts w:ascii="Museo 300" w:eastAsia="Times New Roman" w:hAnsi="Museo 300" w:cs="Arial"/>
          <w:b/>
          <w:bCs/>
          <w:color w:val="000000"/>
          <w:sz w:val="18"/>
          <w:szCs w:val="18"/>
        </w:rPr>
        <w:t>. Langtidsforsørgede med virksomhedsrettet tilbud i de seneste 6 måneder</w:t>
      </w:r>
    </w:p>
    <w:p w:rsidR="00723B41" w:rsidRPr="00E2667D" w:rsidRDefault="00723B41" w:rsidP="002319C1">
      <w:pPr>
        <w:autoSpaceDE w:val="0"/>
        <w:autoSpaceDN w:val="0"/>
        <w:adjustRightInd w:val="0"/>
        <w:spacing w:before="10" w:after="10"/>
        <w:rPr>
          <w:rFonts w:ascii="Arial" w:eastAsia="Times New Roman" w:hAnsi="Arial" w:cs="Arial"/>
          <w:b/>
          <w:bCs/>
          <w:color w:val="000000"/>
          <w:sz w:val="18"/>
          <w:szCs w:val="18"/>
        </w:rPr>
      </w:pPr>
      <w:r w:rsidRPr="00723B41">
        <w:rPr>
          <w:noProof/>
        </w:rPr>
        <w:drawing>
          <wp:inline distT="0" distB="0" distL="0" distR="0" wp14:anchorId="559EBAD7" wp14:editId="4572B75A">
            <wp:extent cx="6654895" cy="2944536"/>
            <wp:effectExtent l="0" t="0" r="0" b="825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283" cy="2946478"/>
                    </a:xfrm>
                    <a:prstGeom prst="rect">
                      <a:avLst/>
                    </a:prstGeom>
                    <a:noFill/>
                    <a:ln>
                      <a:noFill/>
                    </a:ln>
                  </pic:spPr>
                </pic:pic>
              </a:graphicData>
            </a:graphic>
          </wp:inline>
        </w:drawing>
      </w:r>
    </w:p>
    <w:p w:rsidR="002319C1" w:rsidRPr="00672B63" w:rsidRDefault="002319C1" w:rsidP="002319C1">
      <w:pPr>
        <w:tabs>
          <w:tab w:val="left" w:pos="709"/>
        </w:tabs>
        <w:rPr>
          <w:rFonts w:ascii="Museo 300" w:hAnsi="Museo 300" w:cs="Arial"/>
          <w:bCs/>
          <w:iCs/>
          <w:sz w:val="18"/>
          <w:szCs w:val="18"/>
        </w:rPr>
      </w:pPr>
      <w:r w:rsidRPr="00672B63">
        <w:rPr>
          <w:rFonts w:ascii="Museo 300" w:hAnsi="Museo 300" w:cs="Arial"/>
          <w:bCs/>
          <w:iCs/>
          <w:sz w:val="18"/>
          <w:szCs w:val="18"/>
        </w:rPr>
        <w:t>Kilde: Jobindsats</w:t>
      </w:r>
      <w:r>
        <w:rPr>
          <w:rFonts w:ascii="Museo 300" w:hAnsi="Museo 300" w:cs="Arial"/>
          <w:bCs/>
          <w:iCs/>
          <w:sz w:val="18"/>
          <w:szCs w:val="18"/>
        </w:rPr>
        <w:t xml:space="preserve"> </w:t>
      </w:r>
      <w:r w:rsidR="00723B41">
        <w:rPr>
          <w:rFonts w:ascii="Museo 300" w:hAnsi="Museo 300" w:cs="Arial"/>
          <w:bCs/>
          <w:iCs/>
          <w:sz w:val="18"/>
          <w:szCs w:val="18"/>
        </w:rPr>
        <w:t>juli 2018</w:t>
      </w:r>
    </w:p>
    <w:p w:rsidR="00802CF6" w:rsidRDefault="00802CF6" w:rsidP="002319C1">
      <w:pPr>
        <w:spacing w:after="200" w:line="276" w:lineRule="auto"/>
        <w:rPr>
          <w:rFonts w:ascii="Museo 300" w:eastAsia="Times New Roman" w:hAnsi="Museo 300" w:cs="Arial"/>
          <w:b/>
          <w:bCs/>
          <w:color w:val="000000"/>
          <w:sz w:val="18"/>
          <w:szCs w:val="18"/>
        </w:rPr>
      </w:pPr>
    </w:p>
    <w:p w:rsidR="00802CF6" w:rsidRDefault="00D9024F" w:rsidP="00567124">
      <w:pPr>
        <w:spacing w:after="200" w:line="276" w:lineRule="auto"/>
        <w:rPr>
          <w:rFonts w:ascii="Museo 300" w:hAnsi="Museo 300" w:cs="Arial"/>
          <w:sz w:val="18"/>
          <w:szCs w:val="18"/>
        </w:rPr>
      </w:pPr>
      <w:r w:rsidRPr="00D9024F">
        <w:rPr>
          <w:rFonts w:ascii="Museo 300" w:eastAsia="Times New Roman" w:hAnsi="Museo 300" w:cs="Arial"/>
          <w:b/>
          <w:bCs/>
          <w:color w:val="000000"/>
          <w:sz w:val="18"/>
          <w:szCs w:val="18"/>
        </w:rPr>
        <w:t xml:space="preserve">Andel med minimum 3 års sammenhængende ledighed, der har fået et aktivt tilbud, herunder et virksomhedsrettet tilbud, inden for de seneste 6 </w:t>
      </w:r>
      <w:r w:rsidR="00567124">
        <w:rPr>
          <w:rFonts w:ascii="Museo 300" w:eastAsia="Times New Roman" w:hAnsi="Museo 300" w:cs="Arial"/>
          <w:b/>
          <w:bCs/>
          <w:color w:val="000000"/>
          <w:sz w:val="18"/>
          <w:szCs w:val="18"/>
        </w:rPr>
        <w:t>måneder af deres ydelsesforløb.</w:t>
      </w:r>
      <w:r>
        <w:rPr>
          <w:rFonts w:ascii="Museo 300" w:hAnsi="Museo 300" w:cs="Arial"/>
          <w:bCs/>
          <w:iCs/>
          <w:noProof/>
          <w:sz w:val="22"/>
          <w:szCs w:val="22"/>
        </w:rPr>
        <w:drawing>
          <wp:inline distT="0" distB="0" distL="0" distR="0" wp14:anchorId="7CDF0C03" wp14:editId="13DCC7E1">
            <wp:extent cx="3612057" cy="2063691"/>
            <wp:effectExtent l="0" t="0" r="7620" b="0"/>
            <wp:docPr id="298" name="Bille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7714" cy="2066923"/>
                    </a:xfrm>
                    <a:prstGeom prst="rect">
                      <a:avLst/>
                    </a:prstGeom>
                    <a:noFill/>
                  </pic:spPr>
                </pic:pic>
              </a:graphicData>
            </a:graphic>
          </wp:inline>
        </w:drawing>
      </w:r>
    </w:p>
    <w:p w:rsidR="00D9024F" w:rsidRPr="00802CF6" w:rsidRDefault="00D9024F" w:rsidP="00567124">
      <w:pPr>
        <w:spacing w:after="200" w:line="276" w:lineRule="auto"/>
        <w:rPr>
          <w:rFonts w:ascii="Museo 300" w:hAnsi="Museo 300" w:cs="Arial"/>
          <w:sz w:val="18"/>
          <w:szCs w:val="18"/>
        </w:rPr>
      </w:pPr>
      <w:r w:rsidRPr="00D9024F">
        <w:rPr>
          <w:rFonts w:ascii="Museo 300" w:hAnsi="Museo 300" w:cs="Arial"/>
          <w:sz w:val="18"/>
          <w:szCs w:val="18"/>
        </w:rPr>
        <w:t xml:space="preserve">Kilde: NØGLETAL FOR BESKÆFTIGELSESINDSATSEN I RINGSTED, jan. 2018 </w:t>
      </w:r>
    </w:p>
    <w:p w:rsidR="002319C1" w:rsidRPr="009D0FFF" w:rsidRDefault="002319C1" w:rsidP="00A52628">
      <w:pPr>
        <w:rPr>
          <w:rFonts w:ascii="Museo 300" w:hAnsi="Museo 300" w:cs="Arial"/>
          <w:b/>
          <w:i/>
          <w:color w:val="6C0000"/>
          <w:sz w:val="22"/>
          <w:szCs w:val="22"/>
        </w:rPr>
      </w:pPr>
      <w:r w:rsidRPr="005216D2">
        <w:rPr>
          <w:rFonts w:ascii="Museo 300" w:hAnsi="Museo 300" w:cs="Arial"/>
          <w:b/>
          <w:i/>
          <w:color w:val="6C0000"/>
          <w:sz w:val="22"/>
          <w:szCs w:val="22"/>
        </w:rPr>
        <w:lastRenderedPageBreak/>
        <w:t xml:space="preserve">Lokale beskæftigelsesmål til understøtning af ministermålet </w:t>
      </w:r>
      <w:r w:rsidR="00A52628">
        <w:rPr>
          <w:rFonts w:ascii="Museo 300" w:hAnsi="Museo 300" w:cs="Arial"/>
          <w:b/>
          <w:i/>
          <w:color w:val="6C0000"/>
          <w:sz w:val="22"/>
          <w:szCs w:val="22"/>
        </w:rPr>
        <w:t>om b</w:t>
      </w:r>
      <w:r w:rsidR="00A52628" w:rsidRPr="00A52628">
        <w:rPr>
          <w:rFonts w:ascii="Museo 300" w:hAnsi="Museo 300" w:cs="Arial"/>
          <w:b/>
          <w:i/>
          <w:color w:val="6C0000"/>
          <w:sz w:val="22"/>
          <w:szCs w:val="22"/>
        </w:rPr>
        <w:t>orgere i udkanten af arbejdsmarkedet</w:t>
      </w:r>
    </w:p>
    <w:p w:rsidR="00A52628" w:rsidRPr="00CA7C66" w:rsidRDefault="00A52628" w:rsidP="004D6F34">
      <w:pPr>
        <w:numPr>
          <w:ilvl w:val="0"/>
          <w:numId w:val="18"/>
        </w:numPr>
        <w:contextualSpacing/>
        <w:jc w:val="both"/>
        <w:rPr>
          <w:rFonts w:ascii="Museo 300" w:eastAsia="Georgia" w:hAnsi="Museo 300" w:cs="Arial"/>
          <w:bCs/>
          <w:sz w:val="22"/>
          <w:szCs w:val="22"/>
        </w:rPr>
      </w:pPr>
      <w:r w:rsidRPr="00CA7C66">
        <w:rPr>
          <w:rFonts w:ascii="Museo 300" w:eastAsia="Georgia" w:hAnsi="Museo 300" w:cs="Arial"/>
          <w:sz w:val="22"/>
          <w:szCs w:val="22"/>
        </w:rPr>
        <w:t xml:space="preserve">Antallet af langtidsledige kontanthjælpsmodtagere og a-dagpengemodtagere vil samlet falde med 20 pct. fra december 2015 til december 2017 </w:t>
      </w:r>
    </w:p>
    <w:p w:rsidR="00A52628" w:rsidRPr="00CA7C66" w:rsidRDefault="00A52628" w:rsidP="004D6F34">
      <w:pPr>
        <w:numPr>
          <w:ilvl w:val="0"/>
          <w:numId w:val="18"/>
        </w:numPr>
        <w:contextualSpacing/>
        <w:jc w:val="both"/>
        <w:rPr>
          <w:rFonts w:ascii="Museo 300" w:eastAsia="Georgia" w:hAnsi="Museo 300" w:cs="Arial"/>
          <w:bCs/>
          <w:sz w:val="22"/>
          <w:szCs w:val="22"/>
        </w:rPr>
      </w:pPr>
      <w:r w:rsidRPr="00CA7C66">
        <w:rPr>
          <w:rFonts w:ascii="Museo 300" w:eastAsia="Georgia" w:hAnsi="Museo 300" w:cs="Arial"/>
          <w:sz w:val="22"/>
          <w:szCs w:val="22"/>
        </w:rPr>
        <w:t>15 pct. af alle aktivitetsparate kontanthjælpsmodtagere gennemfører et virksomhedsrettet forløb med omvisitation til jobparat og udslusning til ordinært job med hel eller delvis selvforsørgelse</w:t>
      </w:r>
    </w:p>
    <w:p w:rsidR="00A52628" w:rsidRPr="00CA7C66" w:rsidRDefault="00A52628" w:rsidP="004D6F34">
      <w:pPr>
        <w:numPr>
          <w:ilvl w:val="0"/>
          <w:numId w:val="18"/>
        </w:numPr>
        <w:contextualSpacing/>
        <w:rPr>
          <w:rFonts w:ascii="Museo 300" w:eastAsia="Georgia" w:hAnsi="Museo 300" w:cs="Arial"/>
          <w:sz w:val="22"/>
          <w:szCs w:val="22"/>
        </w:rPr>
      </w:pPr>
      <w:r w:rsidRPr="00CA7C66">
        <w:rPr>
          <w:rFonts w:ascii="Museo 300" w:eastAsia="Georgia" w:hAnsi="Museo 300" w:cs="Arial"/>
          <w:sz w:val="22"/>
          <w:szCs w:val="22"/>
        </w:rPr>
        <w:t xml:space="preserve">30 % af alle ressourceforløbsborgere vil deltage i et virksomhedsrettet tilbud ultimo 2017 </w:t>
      </w:r>
    </w:p>
    <w:p w:rsidR="00A52628" w:rsidRPr="00CA7C66" w:rsidRDefault="00A52628" w:rsidP="004D6F34">
      <w:pPr>
        <w:numPr>
          <w:ilvl w:val="0"/>
          <w:numId w:val="18"/>
        </w:numPr>
        <w:contextualSpacing/>
        <w:rPr>
          <w:rFonts w:ascii="Museo 300" w:eastAsia="Georgia" w:hAnsi="Museo 300" w:cs="Arial"/>
          <w:sz w:val="22"/>
          <w:szCs w:val="22"/>
        </w:rPr>
      </w:pPr>
      <w:r w:rsidRPr="00CA7C66">
        <w:rPr>
          <w:rFonts w:ascii="Museo 300" w:eastAsia="Georgia" w:hAnsi="Museo 300" w:cs="Arial"/>
          <w:sz w:val="22"/>
          <w:szCs w:val="22"/>
        </w:rPr>
        <w:t xml:space="preserve">Der sker en tilgang på 71 nye fleksjob i private virksomheder i 2017 </w:t>
      </w:r>
    </w:p>
    <w:p w:rsidR="002319C1" w:rsidRPr="00CA7C66" w:rsidRDefault="002319C1" w:rsidP="004D6F34">
      <w:pPr>
        <w:pStyle w:val="Listeafsnit"/>
        <w:numPr>
          <w:ilvl w:val="0"/>
          <w:numId w:val="18"/>
        </w:numPr>
        <w:autoSpaceDE w:val="0"/>
        <w:autoSpaceDN w:val="0"/>
        <w:adjustRightInd w:val="0"/>
        <w:rPr>
          <w:rFonts w:ascii="Museo 300" w:hAnsi="Museo 300"/>
          <w:sz w:val="22"/>
          <w:szCs w:val="22"/>
        </w:rPr>
      </w:pPr>
      <w:r w:rsidRPr="00CA7C66">
        <w:rPr>
          <w:rFonts w:ascii="Museo 300" w:hAnsi="Museo 300"/>
          <w:sz w:val="22"/>
          <w:szCs w:val="22"/>
        </w:rPr>
        <w:t>Antallet af flygtninge under integrationsprogrammet på kontanthjælp og integrationsydelse er begrænset til 123 fuldtidspersoner i 201</w:t>
      </w:r>
      <w:r w:rsidR="00B71F96">
        <w:rPr>
          <w:rFonts w:ascii="Museo 300" w:hAnsi="Museo 300"/>
          <w:sz w:val="22"/>
          <w:szCs w:val="22"/>
        </w:rPr>
        <w:t>6</w:t>
      </w:r>
    </w:p>
    <w:p w:rsidR="002319C1" w:rsidRDefault="002319C1" w:rsidP="002319C1">
      <w:pPr>
        <w:autoSpaceDE w:val="0"/>
        <w:autoSpaceDN w:val="0"/>
        <w:adjustRightInd w:val="0"/>
        <w:rPr>
          <w:rFonts w:ascii="Museo 300" w:hAnsi="Museo 300" w:cs="Arial"/>
          <w:i/>
          <w:sz w:val="22"/>
          <w:szCs w:val="22"/>
        </w:rPr>
      </w:pPr>
    </w:p>
    <w:p w:rsidR="00F87530" w:rsidRDefault="00F87530" w:rsidP="00CA7C66">
      <w:pPr>
        <w:rPr>
          <w:rFonts w:ascii="Museo 300" w:hAnsi="Museo 300" w:cs="Arial"/>
          <w:b/>
          <w:i/>
          <w:color w:val="6C0000"/>
          <w:sz w:val="22"/>
          <w:szCs w:val="22"/>
        </w:rPr>
      </w:pPr>
    </w:p>
    <w:p w:rsidR="00CA7C66" w:rsidRDefault="00CA7C66" w:rsidP="00CA7C66">
      <w:pPr>
        <w:rPr>
          <w:rFonts w:ascii="Museo 300" w:hAnsi="Museo 300" w:cs="Arial"/>
          <w:b/>
          <w:i/>
          <w:color w:val="6C0000"/>
          <w:sz w:val="22"/>
          <w:szCs w:val="22"/>
        </w:rPr>
      </w:pPr>
      <w:r w:rsidRPr="007730F3">
        <w:rPr>
          <w:rFonts w:ascii="Museo 300" w:hAnsi="Museo 300" w:cs="Arial"/>
          <w:b/>
          <w:i/>
          <w:color w:val="6C0000"/>
          <w:sz w:val="22"/>
          <w:szCs w:val="22"/>
        </w:rPr>
        <w:t>Resultater</w:t>
      </w:r>
      <w:r>
        <w:rPr>
          <w:rFonts w:ascii="Museo 300" w:hAnsi="Museo 300" w:cs="Arial"/>
          <w:b/>
          <w:i/>
          <w:color w:val="6C0000"/>
          <w:sz w:val="22"/>
          <w:szCs w:val="22"/>
        </w:rPr>
        <w:t xml:space="preserve"> af lokalt mål 1</w:t>
      </w:r>
      <w:r w:rsidRPr="00CA7C66">
        <w:t xml:space="preserve"> </w:t>
      </w:r>
      <w:r w:rsidRPr="00CA7C66">
        <w:rPr>
          <w:rFonts w:ascii="Museo 300" w:hAnsi="Museo 300" w:cs="Arial"/>
          <w:b/>
          <w:i/>
          <w:color w:val="6C0000"/>
          <w:sz w:val="22"/>
          <w:szCs w:val="22"/>
        </w:rPr>
        <w:t>om borgere i udkanten af arbejdsmarkedet</w:t>
      </w:r>
      <w:r>
        <w:rPr>
          <w:rFonts w:ascii="Museo 300" w:hAnsi="Museo 300" w:cs="Arial"/>
          <w:b/>
          <w:i/>
          <w:color w:val="6C0000"/>
          <w:sz w:val="22"/>
          <w:szCs w:val="22"/>
        </w:rPr>
        <w:t>:</w:t>
      </w:r>
    </w:p>
    <w:p w:rsidR="00567124" w:rsidRPr="00567124" w:rsidRDefault="00567124" w:rsidP="004D6F34">
      <w:pPr>
        <w:numPr>
          <w:ilvl w:val="0"/>
          <w:numId w:val="22"/>
        </w:numPr>
        <w:contextualSpacing/>
        <w:jc w:val="both"/>
        <w:rPr>
          <w:rFonts w:ascii="Museo 300" w:eastAsia="Georgia" w:hAnsi="Museo 300" w:cs="Arial"/>
          <w:bCs/>
          <w:i/>
          <w:sz w:val="22"/>
          <w:szCs w:val="22"/>
        </w:rPr>
      </w:pPr>
      <w:r w:rsidRPr="00567124">
        <w:rPr>
          <w:rFonts w:ascii="Museo 300" w:eastAsia="Georgia" w:hAnsi="Museo 300" w:cs="Arial"/>
          <w:i/>
          <w:sz w:val="22"/>
          <w:szCs w:val="22"/>
        </w:rPr>
        <w:t xml:space="preserve">Antallet af langtidsledige kontanthjælpsmodtagere og a-dagpengemodtagere vil samlet falde med 20 pct. fra december 2015 til december 2017 </w:t>
      </w:r>
    </w:p>
    <w:p w:rsidR="00C340DC" w:rsidRDefault="00C340DC" w:rsidP="00CA7C66">
      <w:pPr>
        <w:rPr>
          <w:rFonts w:ascii="Museo 300" w:hAnsi="Museo 300" w:cs="Arial"/>
          <w:b/>
          <w:i/>
          <w:color w:val="6C0000"/>
          <w:sz w:val="22"/>
          <w:szCs w:val="22"/>
        </w:rPr>
      </w:pPr>
    </w:p>
    <w:p w:rsidR="00CA7C66" w:rsidRPr="007B3451" w:rsidRDefault="00C340DC" w:rsidP="00B11F9F">
      <w:pPr>
        <w:ind w:firstLine="1080"/>
        <w:rPr>
          <w:rFonts w:ascii="Museo 300" w:eastAsia="Times New Roman" w:hAnsi="Museo 300" w:cs="Arial"/>
          <w:b/>
          <w:bCs/>
          <w:color w:val="000000"/>
          <w:sz w:val="18"/>
          <w:szCs w:val="18"/>
        </w:rPr>
      </w:pPr>
      <w:r w:rsidRPr="007B3451">
        <w:rPr>
          <w:rFonts w:ascii="Museo 300" w:eastAsia="Times New Roman" w:hAnsi="Museo 300" w:cs="Arial"/>
          <w:b/>
          <w:bCs/>
          <w:color w:val="000000"/>
          <w:sz w:val="18"/>
          <w:szCs w:val="18"/>
        </w:rPr>
        <w:t>Antal forløb fordelt på varighed</w:t>
      </w:r>
    </w:p>
    <w:tbl>
      <w:tblPr>
        <w:tblW w:w="7652" w:type="dxa"/>
        <w:tblInd w:w="1304" w:type="dxa"/>
        <w:tblCellMar>
          <w:left w:w="70" w:type="dxa"/>
          <w:right w:w="70" w:type="dxa"/>
        </w:tblCellMar>
        <w:tblLook w:val="04A0" w:firstRow="1" w:lastRow="0" w:firstColumn="1" w:lastColumn="0" w:noHBand="0" w:noVBand="1"/>
      </w:tblPr>
      <w:tblGrid>
        <w:gridCol w:w="1420"/>
        <w:gridCol w:w="1224"/>
        <w:gridCol w:w="1224"/>
        <w:gridCol w:w="1892"/>
        <w:gridCol w:w="1892"/>
      </w:tblGrid>
      <w:tr w:rsidR="00C340DC" w:rsidRPr="00C340DC" w:rsidTr="00B11F9F">
        <w:trPr>
          <w:trHeight w:val="304"/>
        </w:trPr>
        <w:tc>
          <w:tcPr>
            <w:tcW w:w="1420" w:type="dxa"/>
            <w:tcBorders>
              <w:top w:val="nil"/>
              <w:left w:val="nil"/>
              <w:bottom w:val="single" w:sz="4" w:space="0" w:color="000000"/>
              <w:right w:val="single" w:sz="4" w:space="0" w:color="000000"/>
            </w:tcBorders>
            <w:shd w:val="clear" w:color="A3A3A3" w:fill="A3A3A3"/>
            <w:noWrap/>
            <w:vAlign w:val="center"/>
            <w:hideMark/>
          </w:tcPr>
          <w:p w:rsidR="00C340DC" w:rsidRPr="00C340DC" w:rsidRDefault="00C340DC" w:rsidP="007C74CD">
            <w:pPr>
              <w:jc w:val="right"/>
              <w:rPr>
                <w:rFonts w:ascii="Museo 300" w:eastAsia="Times New Roman" w:hAnsi="Museo 300" w:cs="Times New Roman"/>
                <w:b/>
                <w:color w:val="000000"/>
                <w:sz w:val="18"/>
                <w:szCs w:val="18"/>
              </w:rPr>
            </w:pPr>
            <w:r w:rsidRPr="00C340DC">
              <w:rPr>
                <w:rFonts w:ascii="Museo 300" w:eastAsia="Times New Roman" w:hAnsi="Museo 300" w:cs="Times New Roman"/>
                <w:b/>
                <w:color w:val="000000"/>
                <w:sz w:val="18"/>
                <w:szCs w:val="18"/>
              </w:rPr>
              <w:t> </w:t>
            </w:r>
            <w:r w:rsidRPr="007C74CD">
              <w:rPr>
                <w:rFonts w:ascii="Museo 300" w:eastAsia="Times New Roman" w:hAnsi="Museo 300" w:cs="Times New Roman"/>
                <w:b/>
                <w:color w:val="000000"/>
                <w:sz w:val="18"/>
                <w:szCs w:val="18"/>
              </w:rPr>
              <w:t>A-dagpenge</w:t>
            </w:r>
          </w:p>
        </w:tc>
        <w:tc>
          <w:tcPr>
            <w:tcW w:w="1224" w:type="dxa"/>
            <w:tcBorders>
              <w:top w:val="nil"/>
              <w:left w:val="nil"/>
              <w:bottom w:val="single" w:sz="4" w:space="0" w:color="000000"/>
              <w:right w:val="single" w:sz="4" w:space="0" w:color="000000"/>
            </w:tcBorders>
            <w:shd w:val="clear" w:color="DCDEE4" w:fill="DCDEE4"/>
            <w:noWrap/>
            <w:vAlign w:val="center"/>
            <w:hideMark/>
          </w:tcPr>
          <w:p w:rsidR="00C340DC" w:rsidRPr="00C340DC" w:rsidRDefault="00C340DC" w:rsidP="007C74CD">
            <w:pPr>
              <w:jc w:val="right"/>
              <w:rPr>
                <w:rFonts w:ascii="Museo 300" w:eastAsia="Times New Roman" w:hAnsi="Museo 300" w:cs="Times New Roman"/>
                <w:b/>
                <w:color w:val="000000"/>
                <w:sz w:val="18"/>
                <w:szCs w:val="18"/>
              </w:rPr>
            </w:pPr>
            <w:r w:rsidRPr="00C340DC">
              <w:rPr>
                <w:rFonts w:ascii="Museo 300" w:eastAsia="Times New Roman" w:hAnsi="Museo 300" w:cs="Times New Roman"/>
                <w:b/>
                <w:color w:val="000000"/>
                <w:sz w:val="18"/>
                <w:szCs w:val="18"/>
              </w:rPr>
              <w:t>1-2 år</w:t>
            </w:r>
          </w:p>
        </w:tc>
        <w:tc>
          <w:tcPr>
            <w:tcW w:w="1224" w:type="dxa"/>
            <w:tcBorders>
              <w:top w:val="nil"/>
              <w:left w:val="nil"/>
              <w:bottom w:val="single" w:sz="4" w:space="0" w:color="000000"/>
              <w:right w:val="single" w:sz="4" w:space="0" w:color="000000"/>
            </w:tcBorders>
            <w:shd w:val="clear" w:color="DCDEE4" w:fill="DCDEE4"/>
            <w:noWrap/>
            <w:vAlign w:val="center"/>
            <w:hideMark/>
          </w:tcPr>
          <w:p w:rsidR="00C340DC" w:rsidRPr="00C340DC" w:rsidRDefault="00C340DC" w:rsidP="007C74CD">
            <w:pPr>
              <w:jc w:val="right"/>
              <w:rPr>
                <w:rFonts w:ascii="Museo 300" w:eastAsia="Times New Roman" w:hAnsi="Museo 300" w:cs="Times New Roman"/>
                <w:b/>
                <w:color w:val="000000"/>
                <w:sz w:val="18"/>
                <w:szCs w:val="18"/>
              </w:rPr>
            </w:pPr>
            <w:r w:rsidRPr="00C340DC">
              <w:rPr>
                <w:rFonts w:ascii="Museo 300" w:eastAsia="Times New Roman" w:hAnsi="Museo 300" w:cs="Times New Roman"/>
                <w:b/>
                <w:color w:val="000000"/>
                <w:sz w:val="18"/>
                <w:szCs w:val="18"/>
              </w:rPr>
              <w:t>2-3 år</w:t>
            </w:r>
          </w:p>
        </w:tc>
        <w:tc>
          <w:tcPr>
            <w:tcW w:w="1892" w:type="dxa"/>
            <w:tcBorders>
              <w:top w:val="nil"/>
              <w:left w:val="nil"/>
              <w:bottom w:val="single" w:sz="4" w:space="0" w:color="000000"/>
              <w:right w:val="single" w:sz="4" w:space="0" w:color="000000"/>
            </w:tcBorders>
            <w:shd w:val="clear" w:color="DCDEE4" w:fill="DCDEE4"/>
            <w:noWrap/>
            <w:vAlign w:val="center"/>
            <w:hideMark/>
          </w:tcPr>
          <w:p w:rsidR="00C340DC" w:rsidRPr="00C340DC" w:rsidRDefault="00C340DC" w:rsidP="007C74CD">
            <w:pPr>
              <w:jc w:val="right"/>
              <w:rPr>
                <w:rFonts w:ascii="Museo 300" w:eastAsia="Times New Roman" w:hAnsi="Museo 300" w:cs="Times New Roman"/>
                <w:b/>
                <w:color w:val="000000"/>
                <w:sz w:val="18"/>
                <w:szCs w:val="18"/>
              </w:rPr>
            </w:pPr>
            <w:r w:rsidRPr="00C340DC">
              <w:rPr>
                <w:rFonts w:ascii="Museo 300" w:eastAsia="Times New Roman" w:hAnsi="Museo 300" w:cs="Times New Roman"/>
                <w:b/>
                <w:color w:val="000000"/>
                <w:sz w:val="18"/>
                <w:szCs w:val="18"/>
              </w:rPr>
              <w:t>Over 3 år</w:t>
            </w:r>
          </w:p>
        </w:tc>
        <w:tc>
          <w:tcPr>
            <w:tcW w:w="1892" w:type="dxa"/>
            <w:tcBorders>
              <w:top w:val="nil"/>
              <w:left w:val="nil"/>
              <w:bottom w:val="single" w:sz="4" w:space="0" w:color="000000"/>
              <w:right w:val="single" w:sz="4" w:space="0" w:color="000000"/>
            </w:tcBorders>
            <w:shd w:val="clear" w:color="DCDEE4" w:fill="DCDEE4"/>
            <w:vAlign w:val="center"/>
          </w:tcPr>
          <w:p w:rsidR="00C340DC" w:rsidRPr="007C74CD" w:rsidRDefault="00C340DC" w:rsidP="007C74CD">
            <w:pPr>
              <w:jc w:val="right"/>
              <w:rPr>
                <w:rFonts w:ascii="Museo 300" w:eastAsia="Times New Roman" w:hAnsi="Museo 300" w:cs="Times New Roman"/>
                <w:b/>
                <w:color w:val="000000"/>
                <w:sz w:val="18"/>
                <w:szCs w:val="18"/>
              </w:rPr>
            </w:pPr>
            <w:r w:rsidRPr="007C74CD">
              <w:rPr>
                <w:rFonts w:ascii="Museo 300" w:eastAsia="Times New Roman" w:hAnsi="Museo 300" w:cs="Times New Roman"/>
                <w:b/>
                <w:color w:val="000000"/>
                <w:sz w:val="18"/>
                <w:szCs w:val="18"/>
              </w:rPr>
              <w:t>I alt</w:t>
            </w:r>
          </w:p>
        </w:tc>
      </w:tr>
      <w:tr w:rsidR="00C340DC" w:rsidRPr="00C340DC" w:rsidTr="00B11F9F">
        <w:trPr>
          <w:trHeight w:val="304"/>
        </w:trPr>
        <w:tc>
          <w:tcPr>
            <w:tcW w:w="1420" w:type="dxa"/>
            <w:tcBorders>
              <w:top w:val="nil"/>
              <w:left w:val="single" w:sz="4" w:space="0" w:color="000000"/>
              <w:bottom w:val="single" w:sz="4" w:space="0" w:color="000000"/>
              <w:right w:val="single" w:sz="4" w:space="0" w:color="000000"/>
            </w:tcBorders>
            <w:shd w:val="clear" w:color="DCDEE4" w:fill="DCDEE4"/>
            <w:noWrap/>
            <w:vAlign w:val="center"/>
            <w:hideMark/>
          </w:tcPr>
          <w:p w:rsidR="00C340DC" w:rsidRPr="00C340DC" w:rsidRDefault="00C340DC" w:rsidP="007C74CD">
            <w:pPr>
              <w:jc w:val="right"/>
              <w:rPr>
                <w:rFonts w:ascii="Museo 300" w:eastAsia="Times New Roman" w:hAnsi="Museo 300" w:cs="Times New Roman"/>
                <w:color w:val="000000"/>
                <w:sz w:val="18"/>
                <w:szCs w:val="18"/>
              </w:rPr>
            </w:pPr>
            <w:r w:rsidRPr="00C340DC">
              <w:rPr>
                <w:rFonts w:ascii="Museo 300" w:eastAsia="Times New Roman" w:hAnsi="Museo 300" w:cs="Times New Roman"/>
                <w:color w:val="000000"/>
                <w:sz w:val="18"/>
                <w:szCs w:val="18"/>
              </w:rPr>
              <w:t>Dec 2015</w:t>
            </w:r>
          </w:p>
        </w:tc>
        <w:tc>
          <w:tcPr>
            <w:tcW w:w="1224" w:type="dxa"/>
            <w:tcBorders>
              <w:top w:val="nil"/>
              <w:left w:val="nil"/>
              <w:bottom w:val="single" w:sz="4" w:space="0" w:color="000000"/>
              <w:right w:val="single" w:sz="4" w:space="0" w:color="000000"/>
            </w:tcBorders>
            <w:shd w:val="clear" w:color="auto" w:fill="auto"/>
            <w:noWrap/>
            <w:vAlign w:val="center"/>
            <w:hideMark/>
          </w:tcPr>
          <w:p w:rsidR="00C340DC" w:rsidRPr="00C340DC" w:rsidRDefault="00C340DC" w:rsidP="007C74CD">
            <w:pPr>
              <w:jc w:val="right"/>
              <w:rPr>
                <w:rFonts w:ascii="Museo 300" w:eastAsia="Times New Roman" w:hAnsi="Museo 300" w:cs="Times New Roman"/>
                <w:color w:val="000000"/>
                <w:sz w:val="18"/>
                <w:szCs w:val="18"/>
              </w:rPr>
            </w:pPr>
            <w:r w:rsidRPr="00C340DC">
              <w:rPr>
                <w:rFonts w:ascii="Museo 300" w:eastAsia="Times New Roman" w:hAnsi="Museo 300" w:cs="Times New Roman"/>
                <w:color w:val="000000"/>
                <w:sz w:val="18"/>
                <w:szCs w:val="18"/>
              </w:rPr>
              <w:t>14</w:t>
            </w:r>
          </w:p>
        </w:tc>
        <w:tc>
          <w:tcPr>
            <w:tcW w:w="1224" w:type="dxa"/>
            <w:tcBorders>
              <w:top w:val="nil"/>
              <w:left w:val="nil"/>
              <w:bottom w:val="single" w:sz="4" w:space="0" w:color="000000"/>
              <w:right w:val="single" w:sz="4" w:space="0" w:color="000000"/>
            </w:tcBorders>
            <w:shd w:val="clear" w:color="auto" w:fill="auto"/>
            <w:noWrap/>
            <w:vAlign w:val="center"/>
            <w:hideMark/>
          </w:tcPr>
          <w:p w:rsidR="00C340DC" w:rsidRPr="00C340DC" w:rsidRDefault="00C340DC" w:rsidP="007C74CD">
            <w:pPr>
              <w:jc w:val="right"/>
              <w:rPr>
                <w:rFonts w:ascii="Museo 300" w:eastAsia="Times New Roman" w:hAnsi="Museo 300" w:cs="Times New Roman"/>
                <w:color w:val="000000"/>
                <w:sz w:val="18"/>
                <w:szCs w:val="18"/>
              </w:rPr>
            </w:pPr>
            <w:r w:rsidRPr="00C340DC">
              <w:rPr>
                <w:rFonts w:ascii="Museo 300" w:eastAsia="Times New Roman" w:hAnsi="Museo 300" w:cs="Times New Roman"/>
                <w:color w:val="000000"/>
                <w:sz w:val="18"/>
                <w:szCs w:val="18"/>
              </w:rPr>
              <w:t>.</w:t>
            </w:r>
          </w:p>
        </w:tc>
        <w:tc>
          <w:tcPr>
            <w:tcW w:w="1892" w:type="dxa"/>
            <w:tcBorders>
              <w:top w:val="nil"/>
              <w:left w:val="nil"/>
              <w:bottom w:val="single" w:sz="4" w:space="0" w:color="000000"/>
              <w:right w:val="single" w:sz="4" w:space="0" w:color="000000"/>
            </w:tcBorders>
            <w:shd w:val="clear" w:color="auto" w:fill="auto"/>
            <w:noWrap/>
            <w:vAlign w:val="center"/>
            <w:hideMark/>
          </w:tcPr>
          <w:p w:rsidR="00C340DC" w:rsidRPr="00C340DC" w:rsidRDefault="00C340DC" w:rsidP="007C74CD">
            <w:pPr>
              <w:jc w:val="right"/>
              <w:rPr>
                <w:rFonts w:ascii="Museo 300" w:eastAsia="Times New Roman" w:hAnsi="Museo 300" w:cs="Times New Roman"/>
                <w:color w:val="000000"/>
                <w:sz w:val="18"/>
                <w:szCs w:val="18"/>
              </w:rPr>
            </w:pPr>
            <w:r w:rsidRPr="00C340DC">
              <w:rPr>
                <w:rFonts w:ascii="Museo 300" w:eastAsia="Times New Roman" w:hAnsi="Museo 300" w:cs="Times New Roman"/>
                <w:color w:val="000000"/>
                <w:sz w:val="18"/>
                <w:szCs w:val="18"/>
              </w:rPr>
              <w:t>.</w:t>
            </w:r>
          </w:p>
        </w:tc>
        <w:tc>
          <w:tcPr>
            <w:tcW w:w="1892" w:type="dxa"/>
            <w:tcBorders>
              <w:top w:val="nil"/>
              <w:left w:val="nil"/>
              <w:bottom w:val="single" w:sz="4" w:space="0" w:color="000000"/>
              <w:right w:val="single" w:sz="4" w:space="0" w:color="000000"/>
            </w:tcBorders>
            <w:vAlign w:val="center"/>
          </w:tcPr>
          <w:p w:rsidR="00C340DC" w:rsidRPr="007C74CD" w:rsidRDefault="00C340DC" w:rsidP="007C74CD">
            <w:pPr>
              <w:jc w:val="right"/>
              <w:rPr>
                <w:rFonts w:ascii="Museo 300" w:eastAsia="Times New Roman" w:hAnsi="Museo 300" w:cs="Times New Roman"/>
                <w:b/>
                <w:color w:val="000000"/>
                <w:sz w:val="18"/>
                <w:szCs w:val="18"/>
              </w:rPr>
            </w:pPr>
            <w:r w:rsidRPr="007C74CD">
              <w:rPr>
                <w:rFonts w:ascii="Museo 300" w:eastAsia="Times New Roman" w:hAnsi="Museo 300" w:cs="Times New Roman"/>
                <w:b/>
                <w:color w:val="000000"/>
                <w:sz w:val="18"/>
                <w:szCs w:val="18"/>
              </w:rPr>
              <w:fldChar w:fldCharType="begin"/>
            </w:r>
            <w:r w:rsidRPr="007C74CD">
              <w:rPr>
                <w:rFonts w:ascii="Museo 300" w:eastAsia="Times New Roman" w:hAnsi="Museo 300" w:cs="Times New Roman"/>
                <w:b/>
                <w:color w:val="000000"/>
                <w:sz w:val="18"/>
                <w:szCs w:val="18"/>
              </w:rPr>
              <w:instrText xml:space="preserve"> =SUM(LEFT) </w:instrText>
            </w:r>
            <w:r w:rsidRPr="007C74CD">
              <w:rPr>
                <w:rFonts w:ascii="Museo 300" w:eastAsia="Times New Roman" w:hAnsi="Museo 300" w:cs="Times New Roman"/>
                <w:b/>
                <w:color w:val="000000"/>
                <w:sz w:val="18"/>
                <w:szCs w:val="18"/>
              </w:rPr>
              <w:fldChar w:fldCharType="separate"/>
            </w:r>
            <w:r w:rsidRPr="007C74CD">
              <w:rPr>
                <w:rFonts w:ascii="Museo 300" w:eastAsia="Times New Roman" w:hAnsi="Museo 300" w:cs="Times New Roman"/>
                <w:b/>
                <w:noProof/>
                <w:color w:val="000000"/>
                <w:sz w:val="18"/>
                <w:szCs w:val="18"/>
              </w:rPr>
              <w:t>14</w:t>
            </w:r>
            <w:r w:rsidRPr="007C74CD">
              <w:rPr>
                <w:rFonts w:ascii="Museo 300" w:eastAsia="Times New Roman" w:hAnsi="Museo 300" w:cs="Times New Roman"/>
                <w:b/>
                <w:color w:val="000000"/>
                <w:sz w:val="18"/>
                <w:szCs w:val="18"/>
              </w:rPr>
              <w:fldChar w:fldCharType="end"/>
            </w:r>
          </w:p>
        </w:tc>
      </w:tr>
      <w:tr w:rsidR="00C340DC" w:rsidRPr="00C340DC" w:rsidTr="00B11F9F">
        <w:trPr>
          <w:trHeight w:val="304"/>
        </w:trPr>
        <w:tc>
          <w:tcPr>
            <w:tcW w:w="1420" w:type="dxa"/>
            <w:tcBorders>
              <w:top w:val="single" w:sz="4" w:space="0" w:color="000000"/>
              <w:left w:val="single" w:sz="4" w:space="0" w:color="000000"/>
              <w:bottom w:val="single" w:sz="4" w:space="0" w:color="000000"/>
              <w:right w:val="single" w:sz="6" w:space="0" w:color="000000"/>
            </w:tcBorders>
            <w:shd w:val="clear" w:color="DCDEE4" w:fill="DCDEE4"/>
            <w:noWrap/>
            <w:vAlign w:val="center"/>
            <w:hideMark/>
          </w:tcPr>
          <w:p w:rsidR="00C340DC" w:rsidRPr="00C340DC" w:rsidRDefault="00C340DC" w:rsidP="007C74CD">
            <w:pPr>
              <w:jc w:val="right"/>
              <w:rPr>
                <w:rFonts w:ascii="Museo 300" w:eastAsia="Times New Roman" w:hAnsi="Museo 300" w:cs="Times New Roman"/>
                <w:color w:val="000000"/>
                <w:sz w:val="18"/>
                <w:szCs w:val="18"/>
              </w:rPr>
            </w:pPr>
            <w:r w:rsidRPr="00C340DC">
              <w:rPr>
                <w:rFonts w:ascii="Museo 300" w:eastAsia="Times New Roman" w:hAnsi="Museo 300" w:cs="Times New Roman"/>
                <w:color w:val="000000"/>
                <w:sz w:val="18"/>
                <w:szCs w:val="18"/>
              </w:rPr>
              <w:t>Dec 2017</w:t>
            </w:r>
          </w:p>
        </w:tc>
        <w:tc>
          <w:tcPr>
            <w:tcW w:w="1224"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rsidR="00C340DC" w:rsidRPr="00C340DC" w:rsidRDefault="00C340DC" w:rsidP="007C74CD">
            <w:pPr>
              <w:jc w:val="right"/>
              <w:rPr>
                <w:rFonts w:ascii="Museo 300" w:eastAsia="Times New Roman" w:hAnsi="Museo 300" w:cs="Times New Roman"/>
                <w:color w:val="000000"/>
                <w:sz w:val="18"/>
                <w:szCs w:val="18"/>
              </w:rPr>
            </w:pPr>
            <w:r w:rsidRPr="00C340DC">
              <w:rPr>
                <w:rFonts w:ascii="Museo 300" w:eastAsia="Times New Roman" w:hAnsi="Museo 300" w:cs="Times New Roman"/>
                <w:color w:val="000000"/>
                <w:sz w:val="18"/>
                <w:szCs w:val="18"/>
              </w:rPr>
              <w:t>7</w:t>
            </w:r>
          </w:p>
        </w:tc>
        <w:tc>
          <w:tcPr>
            <w:tcW w:w="1224"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rsidR="00C340DC" w:rsidRPr="00C340DC" w:rsidRDefault="00C340DC" w:rsidP="007C74CD">
            <w:pPr>
              <w:jc w:val="right"/>
              <w:rPr>
                <w:rFonts w:ascii="Museo 300" w:eastAsia="Times New Roman" w:hAnsi="Museo 300" w:cs="Times New Roman"/>
                <w:color w:val="000000"/>
                <w:sz w:val="18"/>
                <w:szCs w:val="18"/>
              </w:rPr>
            </w:pPr>
            <w:r w:rsidRPr="00C340DC">
              <w:rPr>
                <w:rFonts w:ascii="Museo 300" w:eastAsia="Times New Roman" w:hAnsi="Museo 300" w:cs="Times New Roman"/>
                <w:color w:val="000000"/>
                <w:sz w:val="18"/>
                <w:szCs w:val="18"/>
              </w:rPr>
              <w:t>.</w:t>
            </w:r>
          </w:p>
        </w:tc>
        <w:tc>
          <w:tcPr>
            <w:tcW w:w="189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rsidR="00C340DC" w:rsidRPr="00C340DC" w:rsidRDefault="00C340DC" w:rsidP="007C74CD">
            <w:pPr>
              <w:jc w:val="right"/>
              <w:rPr>
                <w:rFonts w:ascii="Museo 300" w:eastAsia="Times New Roman" w:hAnsi="Museo 300" w:cs="Times New Roman"/>
                <w:color w:val="000000"/>
                <w:sz w:val="18"/>
                <w:szCs w:val="18"/>
              </w:rPr>
            </w:pPr>
            <w:r w:rsidRPr="00C340DC">
              <w:rPr>
                <w:rFonts w:ascii="Museo 300" w:eastAsia="Times New Roman" w:hAnsi="Museo 300" w:cs="Times New Roman"/>
                <w:color w:val="000000"/>
                <w:sz w:val="18"/>
                <w:szCs w:val="18"/>
              </w:rPr>
              <w:t>.</w:t>
            </w:r>
          </w:p>
        </w:tc>
        <w:tc>
          <w:tcPr>
            <w:tcW w:w="1892" w:type="dxa"/>
            <w:tcBorders>
              <w:top w:val="single" w:sz="4" w:space="0" w:color="000000"/>
              <w:left w:val="single" w:sz="6" w:space="0" w:color="000000"/>
              <w:bottom w:val="single" w:sz="4" w:space="0" w:color="000000"/>
              <w:right w:val="single" w:sz="4" w:space="0" w:color="000000"/>
            </w:tcBorders>
            <w:vAlign w:val="center"/>
          </w:tcPr>
          <w:p w:rsidR="00C340DC" w:rsidRPr="007C74CD" w:rsidRDefault="00C340DC" w:rsidP="007C74CD">
            <w:pPr>
              <w:jc w:val="right"/>
              <w:rPr>
                <w:rFonts w:ascii="Museo 300" w:eastAsia="Times New Roman" w:hAnsi="Museo 300" w:cs="Times New Roman"/>
                <w:b/>
                <w:color w:val="000000"/>
                <w:sz w:val="18"/>
                <w:szCs w:val="18"/>
              </w:rPr>
            </w:pPr>
            <w:r w:rsidRPr="007C74CD">
              <w:rPr>
                <w:rFonts w:ascii="Museo 300" w:eastAsia="Times New Roman" w:hAnsi="Museo 300" w:cs="Times New Roman"/>
                <w:b/>
                <w:color w:val="000000"/>
                <w:sz w:val="18"/>
                <w:szCs w:val="18"/>
              </w:rPr>
              <w:fldChar w:fldCharType="begin"/>
            </w:r>
            <w:r w:rsidRPr="007C74CD">
              <w:rPr>
                <w:rFonts w:ascii="Museo 300" w:eastAsia="Times New Roman" w:hAnsi="Museo 300" w:cs="Times New Roman"/>
                <w:b/>
                <w:color w:val="000000"/>
                <w:sz w:val="18"/>
                <w:szCs w:val="18"/>
              </w:rPr>
              <w:instrText xml:space="preserve"> =SUM(left) </w:instrText>
            </w:r>
            <w:r w:rsidRPr="007C74CD">
              <w:rPr>
                <w:rFonts w:ascii="Museo 300" w:eastAsia="Times New Roman" w:hAnsi="Museo 300" w:cs="Times New Roman"/>
                <w:b/>
                <w:color w:val="000000"/>
                <w:sz w:val="18"/>
                <w:szCs w:val="18"/>
              </w:rPr>
              <w:fldChar w:fldCharType="separate"/>
            </w:r>
            <w:r w:rsidRPr="007C74CD">
              <w:rPr>
                <w:rFonts w:ascii="Museo 300" w:eastAsia="Times New Roman" w:hAnsi="Museo 300" w:cs="Times New Roman"/>
                <w:b/>
                <w:color w:val="000000"/>
                <w:sz w:val="18"/>
                <w:szCs w:val="18"/>
              </w:rPr>
              <w:t>7</w:t>
            </w:r>
            <w:r w:rsidRPr="007C74CD">
              <w:rPr>
                <w:rFonts w:ascii="Museo 300" w:eastAsia="Times New Roman" w:hAnsi="Museo 300" w:cs="Times New Roman"/>
                <w:b/>
                <w:color w:val="000000"/>
                <w:sz w:val="18"/>
                <w:szCs w:val="18"/>
              </w:rPr>
              <w:fldChar w:fldCharType="end"/>
            </w:r>
          </w:p>
        </w:tc>
      </w:tr>
      <w:tr w:rsidR="007C74CD" w:rsidRPr="00C340DC" w:rsidTr="00B11F9F">
        <w:trPr>
          <w:trHeight w:val="304"/>
        </w:trPr>
        <w:tc>
          <w:tcPr>
            <w:tcW w:w="1420" w:type="dxa"/>
            <w:tcBorders>
              <w:top w:val="single" w:sz="4" w:space="0" w:color="000000"/>
              <w:left w:val="single" w:sz="4" w:space="0" w:color="000000"/>
              <w:bottom w:val="single" w:sz="6" w:space="0" w:color="000000"/>
              <w:right w:val="single" w:sz="6" w:space="0" w:color="000000"/>
            </w:tcBorders>
            <w:shd w:val="clear" w:color="DCDEE4" w:fill="DCDEE4"/>
            <w:noWrap/>
            <w:vAlign w:val="center"/>
          </w:tcPr>
          <w:p w:rsidR="007C74CD" w:rsidRPr="007C74CD" w:rsidRDefault="007C74CD" w:rsidP="007C74CD">
            <w:pPr>
              <w:jc w:val="right"/>
              <w:rPr>
                <w:rFonts w:ascii="Museo 300" w:eastAsia="Times New Roman" w:hAnsi="Museo 300" w:cs="Times New Roman"/>
                <w:b/>
                <w:color w:val="000000"/>
                <w:sz w:val="18"/>
                <w:szCs w:val="18"/>
              </w:rPr>
            </w:pPr>
            <w:r w:rsidRPr="007C74CD">
              <w:rPr>
                <w:rFonts w:ascii="Museo 300" w:eastAsia="Times New Roman" w:hAnsi="Museo 300" w:cs="Times New Roman"/>
                <w:b/>
                <w:color w:val="000000"/>
                <w:sz w:val="18"/>
                <w:szCs w:val="18"/>
              </w:rPr>
              <w:t>Kontanthjælp</w:t>
            </w:r>
          </w:p>
        </w:tc>
        <w:tc>
          <w:tcPr>
            <w:tcW w:w="1224" w:type="dxa"/>
            <w:tcBorders>
              <w:top w:val="single" w:sz="4" w:space="0" w:color="000000"/>
              <w:left w:val="single" w:sz="6" w:space="0" w:color="000000"/>
              <w:bottom w:val="single" w:sz="6" w:space="0" w:color="000000"/>
              <w:right w:val="single" w:sz="6" w:space="0" w:color="000000"/>
            </w:tcBorders>
            <w:shd w:val="clear" w:color="auto" w:fill="auto"/>
            <w:noWrap/>
            <w:vAlign w:val="center"/>
          </w:tcPr>
          <w:p w:rsidR="007C74CD" w:rsidRPr="00C340DC" w:rsidRDefault="007C74CD" w:rsidP="0040504F">
            <w:pPr>
              <w:jc w:val="right"/>
              <w:rPr>
                <w:rFonts w:ascii="Museo 300" w:eastAsia="Times New Roman" w:hAnsi="Museo 300" w:cs="Times New Roman"/>
                <w:b/>
                <w:color w:val="000000"/>
                <w:sz w:val="18"/>
                <w:szCs w:val="18"/>
              </w:rPr>
            </w:pPr>
            <w:r w:rsidRPr="00C340DC">
              <w:rPr>
                <w:rFonts w:ascii="Museo 300" w:eastAsia="Times New Roman" w:hAnsi="Museo 300" w:cs="Times New Roman"/>
                <w:b/>
                <w:color w:val="000000"/>
                <w:sz w:val="18"/>
                <w:szCs w:val="18"/>
              </w:rPr>
              <w:t>1-2 år</w:t>
            </w:r>
          </w:p>
        </w:tc>
        <w:tc>
          <w:tcPr>
            <w:tcW w:w="1224" w:type="dxa"/>
            <w:tcBorders>
              <w:top w:val="single" w:sz="4" w:space="0" w:color="000000"/>
              <w:left w:val="single" w:sz="6" w:space="0" w:color="000000"/>
              <w:bottom w:val="single" w:sz="6" w:space="0" w:color="000000"/>
              <w:right w:val="single" w:sz="6" w:space="0" w:color="000000"/>
            </w:tcBorders>
            <w:shd w:val="clear" w:color="auto" w:fill="auto"/>
            <w:noWrap/>
            <w:vAlign w:val="center"/>
          </w:tcPr>
          <w:p w:rsidR="007C74CD" w:rsidRPr="00C340DC" w:rsidRDefault="007C74CD" w:rsidP="0040504F">
            <w:pPr>
              <w:jc w:val="right"/>
              <w:rPr>
                <w:rFonts w:ascii="Museo 300" w:eastAsia="Times New Roman" w:hAnsi="Museo 300" w:cs="Times New Roman"/>
                <w:b/>
                <w:color w:val="000000"/>
                <w:sz w:val="18"/>
                <w:szCs w:val="18"/>
              </w:rPr>
            </w:pPr>
            <w:r w:rsidRPr="00C340DC">
              <w:rPr>
                <w:rFonts w:ascii="Museo 300" w:eastAsia="Times New Roman" w:hAnsi="Museo 300" w:cs="Times New Roman"/>
                <w:b/>
                <w:color w:val="000000"/>
                <w:sz w:val="18"/>
                <w:szCs w:val="18"/>
              </w:rPr>
              <w:t>2-3 år</w:t>
            </w:r>
          </w:p>
        </w:tc>
        <w:tc>
          <w:tcPr>
            <w:tcW w:w="1892" w:type="dxa"/>
            <w:tcBorders>
              <w:top w:val="single" w:sz="4" w:space="0" w:color="000000"/>
              <w:left w:val="single" w:sz="6" w:space="0" w:color="000000"/>
              <w:bottom w:val="single" w:sz="6" w:space="0" w:color="000000"/>
              <w:right w:val="single" w:sz="6" w:space="0" w:color="000000"/>
            </w:tcBorders>
            <w:shd w:val="clear" w:color="auto" w:fill="auto"/>
            <w:noWrap/>
            <w:vAlign w:val="center"/>
          </w:tcPr>
          <w:p w:rsidR="007C74CD" w:rsidRPr="00C340DC" w:rsidRDefault="007C74CD" w:rsidP="0040504F">
            <w:pPr>
              <w:jc w:val="right"/>
              <w:rPr>
                <w:rFonts w:ascii="Museo 300" w:eastAsia="Times New Roman" w:hAnsi="Museo 300" w:cs="Times New Roman"/>
                <w:b/>
                <w:color w:val="000000"/>
                <w:sz w:val="18"/>
                <w:szCs w:val="18"/>
              </w:rPr>
            </w:pPr>
            <w:r w:rsidRPr="00C340DC">
              <w:rPr>
                <w:rFonts w:ascii="Museo 300" w:eastAsia="Times New Roman" w:hAnsi="Museo 300" w:cs="Times New Roman"/>
                <w:b/>
                <w:color w:val="000000"/>
                <w:sz w:val="18"/>
                <w:szCs w:val="18"/>
              </w:rPr>
              <w:t>Over 3 år</w:t>
            </w:r>
          </w:p>
        </w:tc>
        <w:tc>
          <w:tcPr>
            <w:tcW w:w="1892" w:type="dxa"/>
            <w:tcBorders>
              <w:top w:val="single" w:sz="4" w:space="0" w:color="000000"/>
              <w:left w:val="single" w:sz="6" w:space="0" w:color="000000"/>
              <w:bottom w:val="single" w:sz="6" w:space="0" w:color="000000"/>
              <w:right w:val="single" w:sz="4" w:space="0" w:color="000000"/>
            </w:tcBorders>
            <w:vAlign w:val="center"/>
          </w:tcPr>
          <w:p w:rsidR="007C74CD" w:rsidRPr="007C74CD" w:rsidRDefault="007C74CD" w:rsidP="0040504F">
            <w:pPr>
              <w:jc w:val="right"/>
              <w:rPr>
                <w:rFonts w:ascii="Museo 300" w:eastAsia="Times New Roman" w:hAnsi="Museo 300" w:cs="Times New Roman"/>
                <w:b/>
                <w:color w:val="000000"/>
                <w:sz w:val="18"/>
                <w:szCs w:val="18"/>
              </w:rPr>
            </w:pPr>
            <w:r w:rsidRPr="007C74CD">
              <w:rPr>
                <w:rFonts w:ascii="Museo 300" w:eastAsia="Times New Roman" w:hAnsi="Museo 300" w:cs="Times New Roman"/>
                <w:b/>
                <w:color w:val="000000"/>
                <w:sz w:val="18"/>
                <w:szCs w:val="18"/>
              </w:rPr>
              <w:t>I alt</w:t>
            </w:r>
          </w:p>
        </w:tc>
      </w:tr>
      <w:tr w:rsidR="007C74CD" w:rsidRPr="00C340DC" w:rsidTr="00B11F9F">
        <w:trPr>
          <w:trHeight w:val="304"/>
        </w:trPr>
        <w:tc>
          <w:tcPr>
            <w:tcW w:w="1420" w:type="dxa"/>
            <w:tcBorders>
              <w:top w:val="single" w:sz="6" w:space="0" w:color="000000"/>
              <w:left w:val="single" w:sz="4" w:space="0" w:color="000000"/>
              <w:bottom w:val="single" w:sz="6" w:space="0" w:color="000000"/>
              <w:right w:val="single" w:sz="6" w:space="0" w:color="000000"/>
            </w:tcBorders>
            <w:shd w:val="clear" w:color="DCDEE4" w:fill="DCDEE4"/>
            <w:noWrap/>
            <w:vAlign w:val="center"/>
          </w:tcPr>
          <w:p w:rsidR="007C74CD" w:rsidRPr="007C74CD" w:rsidRDefault="007C74CD" w:rsidP="007C74CD">
            <w:pPr>
              <w:jc w:val="right"/>
              <w:rPr>
                <w:rFonts w:ascii="Museo 300" w:hAnsi="Museo 300"/>
                <w:sz w:val="18"/>
                <w:szCs w:val="18"/>
              </w:rPr>
            </w:pPr>
            <w:r w:rsidRPr="007C74CD">
              <w:rPr>
                <w:rFonts w:ascii="Museo 300" w:hAnsi="Museo 300"/>
                <w:sz w:val="18"/>
                <w:szCs w:val="18"/>
              </w:rPr>
              <w:t>Dec 2015</w:t>
            </w:r>
          </w:p>
        </w:tc>
        <w:tc>
          <w:tcPr>
            <w:tcW w:w="1224" w:type="dxa"/>
            <w:tcBorders>
              <w:top w:val="single" w:sz="6" w:space="0" w:color="000000"/>
              <w:left w:val="single" w:sz="6" w:space="0" w:color="000000"/>
              <w:bottom w:val="single" w:sz="6" w:space="0" w:color="000000"/>
              <w:right w:val="single" w:sz="6" w:space="0" w:color="000000"/>
            </w:tcBorders>
            <w:shd w:val="clear" w:color="auto" w:fill="auto"/>
            <w:noWrap/>
            <w:vAlign w:val="center"/>
          </w:tcPr>
          <w:p w:rsidR="007C74CD" w:rsidRPr="007C74CD" w:rsidRDefault="007C74CD" w:rsidP="007C74CD">
            <w:pPr>
              <w:jc w:val="right"/>
              <w:rPr>
                <w:rFonts w:ascii="Museo 300" w:hAnsi="Museo 300"/>
                <w:sz w:val="18"/>
                <w:szCs w:val="18"/>
              </w:rPr>
            </w:pPr>
            <w:r w:rsidRPr="007C74CD">
              <w:rPr>
                <w:rFonts w:ascii="Museo 300" w:hAnsi="Museo 300"/>
                <w:sz w:val="18"/>
                <w:szCs w:val="18"/>
              </w:rPr>
              <w:t>99</w:t>
            </w:r>
          </w:p>
        </w:tc>
        <w:tc>
          <w:tcPr>
            <w:tcW w:w="1224" w:type="dxa"/>
            <w:tcBorders>
              <w:top w:val="single" w:sz="6" w:space="0" w:color="000000"/>
              <w:left w:val="single" w:sz="6" w:space="0" w:color="000000"/>
              <w:bottom w:val="single" w:sz="6" w:space="0" w:color="000000"/>
              <w:right w:val="single" w:sz="6" w:space="0" w:color="000000"/>
            </w:tcBorders>
            <w:shd w:val="clear" w:color="auto" w:fill="auto"/>
            <w:noWrap/>
            <w:vAlign w:val="center"/>
          </w:tcPr>
          <w:p w:rsidR="007C74CD" w:rsidRPr="007C74CD" w:rsidRDefault="007C74CD" w:rsidP="007C74CD">
            <w:pPr>
              <w:jc w:val="right"/>
              <w:rPr>
                <w:rFonts w:ascii="Museo 300" w:hAnsi="Museo 300"/>
                <w:sz w:val="18"/>
                <w:szCs w:val="18"/>
              </w:rPr>
            </w:pPr>
            <w:r w:rsidRPr="007C74CD">
              <w:rPr>
                <w:rFonts w:ascii="Museo 300" w:hAnsi="Museo 300"/>
                <w:sz w:val="18"/>
                <w:szCs w:val="18"/>
              </w:rPr>
              <w:t>77</w:t>
            </w:r>
          </w:p>
        </w:tc>
        <w:tc>
          <w:tcPr>
            <w:tcW w:w="189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rsidR="007C74CD" w:rsidRPr="007C74CD" w:rsidRDefault="007C74CD" w:rsidP="007C74CD">
            <w:pPr>
              <w:jc w:val="right"/>
              <w:rPr>
                <w:rFonts w:ascii="Museo 300" w:hAnsi="Museo 300"/>
                <w:sz w:val="18"/>
                <w:szCs w:val="18"/>
              </w:rPr>
            </w:pPr>
            <w:r w:rsidRPr="007C74CD">
              <w:rPr>
                <w:rFonts w:ascii="Museo 300" w:hAnsi="Museo 300"/>
                <w:sz w:val="18"/>
                <w:szCs w:val="18"/>
              </w:rPr>
              <w:t>222</w:t>
            </w:r>
          </w:p>
        </w:tc>
        <w:tc>
          <w:tcPr>
            <w:tcW w:w="1892" w:type="dxa"/>
            <w:tcBorders>
              <w:top w:val="single" w:sz="6" w:space="0" w:color="000000"/>
              <w:left w:val="single" w:sz="6" w:space="0" w:color="000000"/>
              <w:bottom w:val="single" w:sz="6" w:space="0" w:color="000000"/>
              <w:right w:val="single" w:sz="4" w:space="0" w:color="000000"/>
            </w:tcBorders>
            <w:vAlign w:val="center"/>
          </w:tcPr>
          <w:p w:rsidR="007C74CD" w:rsidRPr="007C74CD" w:rsidRDefault="007C74CD" w:rsidP="007C74CD">
            <w:pPr>
              <w:jc w:val="right"/>
              <w:rPr>
                <w:rFonts w:ascii="Museo 300" w:hAnsi="Museo 300"/>
                <w:b/>
                <w:sz w:val="18"/>
                <w:szCs w:val="18"/>
              </w:rPr>
            </w:pPr>
            <w:r w:rsidRPr="007C74CD">
              <w:rPr>
                <w:rFonts w:ascii="Museo 300" w:hAnsi="Museo 300"/>
                <w:b/>
                <w:sz w:val="18"/>
                <w:szCs w:val="18"/>
              </w:rPr>
              <w:fldChar w:fldCharType="begin"/>
            </w:r>
            <w:r w:rsidRPr="007C74CD">
              <w:rPr>
                <w:rFonts w:ascii="Museo 300" w:hAnsi="Museo 300"/>
                <w:b/>
                <w:sz w:val="18"/>
                <w:szCs w:val="18"/>
              </w:rPr>
              <w:instrText xml:space="preserve"> =SUM(LEFT) </w:instrText>
            </w:r>
            <w:r w:rsidRPr="007C74CD">
              <w:rPr>
                <w:rFonts w:ascii="Museo 300" w:hAnsi="Museo 300"/>
                <w:b/>
                <w:sz w:val="18"/>
                <w:szCs w:val="18"/>
              </w:rPr>
              <w:fldChar w:fldCharType="separate"/>
            </w:r>
            <w:r w:rsidRPr="007C74CD">
              <w:rPr>
                <w:rFonts w:ascii="Museo 300" w:hAnsi="Museo 300"/>
                <w:b/>
                <w:noProof/>
                <w:sz w:val="18"/>
                <w:szCs w:val="18"/>
              </w:rPr>
              <w:t>398</w:t>
            </w:r>
            <w:r w:rsidRPr="007C74CD">
              <w:rPr>
                <w:rFonts w:ascii="Museo 300" w:hAnsi="Museo 300"/>
                <w:b/>
                <w:sz w:val="18"/>
                <w:szCs w:val="18"/>
              </w:rPr>
              <w:fldChar w:fldCharType="end"/>
            </w:r>
          </w:p>
        </w:tc>
      </w:tr>
      <w:tr w:rsidR="007C74CD" w:rsidRPr="00C340DC" w:rsidTr="00B11F9F">
        <w:trPr>
          <w:trHeight w:val="304"/>
        </w:trPr>
        <w:tc>
          <w:tcPr>
            <w:tcW w:w="1420" w:type="dxa"/>
            <w:tcBorders>
              <w:top w:val="single" w:sz="6" w:space="0" w:color="000000"/>
              <w:left w:val="single" w:sz="4" w:space="0" w:color="000000"/>
              <w:bottom w:val="single" w:sz="4" w:space="0" w:color="000000"/>
              <w:right w:val="single" w:sz="6" w:space="0" w:color="000000"/>
            </w:tcBorders>
            <w:shd w:val="clear" w:color="DCDEE4" w:fill="DCDEE4"/>
            <w:noWrap/>
            <w:vAlign w:val="center"/>
          </w:tcPr>
          <w:p w:rsidR="007C74CD" w:rsidRPr="007C74CD" w:rsidRDefault="007C74CD" w:rsidP="007C74CD">
            <w:pPr>
              <w:jc w:val="right"/>
              <w:rPr>
                <w:rFonts w:ascii="Museo 300" w:hAnsi="Museo 300"/>
                <w:sz w:val="18"/>
                <w:szCs w:val="18"/>
              </w:rPr>
            </w:pPr>
            <w:r w:rsidRPr="007C74CD">
              <w:rPr>
                <w:rFonts w:ascii="Museo 300" w:hAnsi="Museo 300"/>
                <w:sz w:val="18"/>
                <w:szCs w:val="18"/>
              </w:rPr>
              <w:t>Dec 2017</w:t>
            </w:r>
          </w:p>
        </w:tc>
        <w:tc>
          <w:tcPr>
            <w:tcW w:w="1224" w:type="dxa"/>
            <w:tcBorders>
              <w:top w:val="single" w:sz="6" w:space="0" w:color="000000"/>
              <w:left w:val="single" w:sz="6" w:space="0" w:color="000000"/>
              <w:bottom w:val="single" w:sz="4" w:space="0" w:color="000000"/>
              <w:right w:val="single" w:sz="6" w:space="0" w:color="000000"/>
            </w:tcBorders>
            <w:shd w:val="clear" w:color="auto" w:fill="auto"/>
            <w:noWrap/>
            <w:vAlign w:val="center"/>
          </w:tcPr>
          <w:p w:rsidR="007C74CD" w:rsidRPr="007C74CD" w:rsidRDefault="007C74CD" w:rsidP="007C74CD">
            <w:pPr>
              <w:jc w:val="right"/>
              <w:rPr>
                <w:rFonts w:ascii="Museo 300" w:hAnsi="Museo 300"/>
                <w:sz w:val="18"/>
                <w:szCs w:val="18"/>
              </w:rPr>
            </w:pPr>
            <w:r w:rsidRPr="007C74CD">
              <w:rPr>
                <w:rFonts w:ascii="Museo 300" w:hAnsi="Museo 300"/>
                <w:sz w:val="18"/>
                <w:szCs w:val="18"/>
              </w:rPr>
              <w:t>88</w:t>
            </w:r>
          </w:p>
        </w:tc>
        <w:tc>
          <w:tcPr>
            <w:tcW w:w="1224" w:type="dxa"/>
            <w:tcBorders>
              <w:top w:val="single" w:sz="6" w:space="0" w:color="000000"/>
              <w:left w:val="single" w:sz="6" w:space="0" w:color="000000"/>
              <w:bottom w:val="single" w:sz="4" w:space="0" w:color="000000"/>
              <w:right w:val="single" w:sz="6" w:space="0" w:color="000000"/>
            </w:tcBorders>
            <w:shd w:val="clear" w:color="auto" w:fill="auto"/>
            <w:noWrap/>
            <w:vAlign w:val="center"/>
          </w:tcPr>
          <w:p w:rsidR="007C74CD" w:rsidRPr="007C74CD" w:rsidRDefault="007C74CD" w:rsidP="007C74CD">
            <w:pPr>
              <w:jc w:val="right"/>
              <w:rPr>
                <w:rFonts w:ascii="Museo 300" w:hAnsi="Museo 300"/>
                <w:sz w:val="18"/>
                <w:szCs w:val="18"/>
              </w:rPr>
            </w:pPr>
            <w:r w:rsidRPr="007C74CD">
              <w:rPr>
                <w:rFonts w:ascii="Museo 300" w:hAnsi="Museo 300"/>
                <w:sz w:val="18"/>
                <w:szCs w:val="18"/>
              </w:rPr>
              <w:t>47</w:t>
            </w:r>
          </w:p>
        </w:tc>
        <w:tc>
          <w:tcPr>
            <w:tcW w:w="1892" w:type="dxa"/>
            <w:tcBorders>
              <w:top w:val="single" w:sz="6" w:space="0" w:color="000000"/>
              <w:left w:val="single" w:sz="6" w:space="0" w:color="000000"/>
              <w:bottom w:val="single" w:sz="4" w:space="0" w:color="000000"/>
              <w:right w:val="single" w:sz="6" w:space="0" w:color="000000"/>
            </w:tcBorders>
            <w:shd w:val="clear" w:color="auto" w:fill="auto"/>
            <w:noWrap/>
            <w:vAlign w:val="center"/>
          </w:tcPr>
          <w:p w:rsidR="007C74CD" w:rsidRPr="007C74CD" w:rsidRDefault="007C74CD" w:rsidP="007C74CD">
            <w:pPr>
              <w:jc w:val="right"/>
              <w:rPr>
                <w:rFonts w:ascii="Museo 300" w:hAnsi="Museo 300"/>
                <w:sz w:val="18"/>
                <w:szCs w:val="18"/>
              </w:rPr>
            </w:pPr>
            <w:r w:rsidRPr="007C74CD">
              <w:rPr>
                <w:rFonts w:ascii="Museo 300" w:hAnsi="Museo 300"/>
                <w:sz w:val="18"/>
                <w:szCs w:val="18"/>
              </w:rPr>
              <w:t>213</w:t>
            </w:r>
          </w:p>
        </w:tc>
        <w:tc>
          <w:tcPr>
            <w:tcW w:w="1892" w:type="dxa"/>
            <w:tcBorders>
              <w:top w:val="single" w:sz="6" w:space="0" w:color="000000"/>
              <w:left w:val="single" w:sz="6" w:space="0" w:color="000000"/>
              <w:bottom w:val="single" w:sz="4" w:space="0" w:color="000000"/>
              <w:right w:val="single" w:sz="4" w:space="0" w:color="000000"/>
            </w:tcBorders>
            <w:vAlign w:val="center"/>
          </w:tcPr>
          <w:p w:rsidR="007C74CD" w:rsidRPr="007C74CD" w:rsidRDefault="007C74CD" w:rsidP="007C74CD">
            <w:pPr>
              <w:jc w:val="right"/>
              <w:rPr>
                <w:rFonts w:ascii="Museo 300" w:hAnsi="Museo 300"/>
                <w:b/>
                <w:sz w:val="18"/>
                <w:szCs w:val="18"/>
              </w:rPr>
            </w:pPr>
            <w:r w:rsidRPr="007C74CD">
              <w:rPr>
                <w:rFonts w:ascii="Museo 300" w:hAnsi="Museo 300"/>
                <w:b/>
                <w:sz w:val="18"/>
                <w:szCs w:val="18"/>
              </w:rPr>
              <w:fldChar w:fldCharType="begin"/>
            </w:r>
            <w:r w:rsidRPr="007C74CD">
              <w:rPr>
                <w:rFonts w:ascii="Museo 300" w:hAnsi="Museo 300"/>
                <w:b/>
                <w:sz w:val="18"/>
                <w:szCs w:val="18"/>
              </w:rPr>
              <w:instrText xml:space="preserve"> =SUM(left) </w:instrText>
            </w:r>
            <w:r w:rsidRPr="007C74CD">
              <w:rPr>
                <w:rFonts w:ascii="Museo 300" w:hAnsi="Museo 300"/>
                <w:b/>
                <w:sz w:val="18"/>
                <w:szCs w:val="18"/>
              </w:rPr>
              <w:fldChar w:fldCharType="separate"/>
            </w:r>
            <w:r w:rsidRPr="007C74CD">
              <w:rPr>
                <w:rFonts w:ascii="Museo 300" w:hAnsi="Museo 300"/>
                <w:b/>
                <w:noProof/>
                <w:sz w:val="18"/>
                <w:szCs w:val="18"/>
              </w:rPr>
              <w:t>348</w:t>
            </w:r>
            <w:r w:rsidRPr="007C74CD">
              <w:rPr>
                <w:rFonts w:ascii="Museo 300" w:hAnsi="Museo 300"/>
                <w:b/>
                <w:sz w:val="18"/>
                <w:szCs w:val="18"/>
              </w:rPr>
              <w:fldChar w:fldCharType="end"/>
            </w:r>
          </w:p>
        </w:tc>
      </w:tr>
    </w:tbl>
    <w:p w:rsidR="00C340DC" w:rsidRPr="007C74CD" w:rsidRDefault="00B11F9F" w:rsidP="007C74CD">
      <w:pPr>
        <w:tabs>
          <w:tab w:val="left" w:pos="709"/>
        </w:tabs>
        <w:rPr>
          <w:rFonts w:ascii="Museo 300" w:hAnsi="Museo 300" w:cs="Arial"/>
          <w:bCs/>
          <w:iCs/>
          <w:sz w:val="18"/>
          <w:szCs w:val="18"/>
        </w:rPr>
      </w:pPr>
      <w:r>
        <w:rPr>
          <w:rFonts w:ascii="Museo 300" w:hAnsi="Museo 300" w:cs="Arial"/>
          <w:bCs/>
          <w:iCs/>
          <w:sz w:val="18"/>
          <w:szCs w:val="18"/>
        </w:rPr>
        <w:tab/>
      </w:r>
      <w:r>
        <w:rPr>
          <w:rFonts w:ascii="Museo 300" w:hAnsi="Museo 300" w:cs="Arial"/>
          <w:bCs/>
          <w:iCs/>
          <w:sz w:val="18"/>
          <w:szCs w:val="18"/>
        </w:rPr>
        <w:tab/>
      </w:r>
      <w:r w:rsidR="007C74CD" w:rsidRPr="00672B63">
        <w:rPr>
          <w:rFonts w:ascii="Museo 300" w:hAnsi="Museo 300" w:cs="Arial"/>
          <w:bCs/>
          <w:iCs/>
          <w:sz w:val="18"/>
          <w:szCs w:val="18"/>
        </w:rPr>
        <w:t>Kilde: Jobindsats</w:t>
      </w:r>
      <w:r w:rsidR="007C74CD">
        <w:rPr>
          <w:rFonts w:ascii="Museo 300" w:hAnsi="Museo 300" w:cs="Arial"/>
          <w:bCs/>
          <w:iCs/>
          <w:sz w:val="18"/>
          <w:szCs w:val="18"/>
        </w:rPr>
        <w:t xml:space="preserve"> juli 2018 og egne beregninger</w:t>
      </w:r>
    </w:p>
    <w:p w:rsidR="00CA7C66" w:rsidRDefault="00CA7C66" w:rsidP="00CA7C66">
      <w:pPr>
        <w:rPr>
          <w:rFonts w:ascii="Museo 300" w:hAnsi="Museo 300" w:cs="Arial"/>
          <w:b/>
          <w:i/>
          <w:color w:val="6C0000"/>
          <w:sz w:val="22"/>
          <w:szCs w:val="22"/>
        </w:rPr>
      </w:pPr>
    </w:p>
    <w:p w:rsidR="003C11E1" w:rsidRPr="003C11E1" w:rsidRDefault="003C11E1" w:rsidP="00CA7C66">
      <w:pPr>
        <w:rPr>
          <w:rFonts w:ascii="Museo 300" w:hAnsi="Museo 300"/>
          <w:sz w:val="22"/>
          <w:szCs w:val="22"/>
        </w:rPr>
      </w:pPr>
      <w:r w:rsidRPr="003C11E1">
        <w:rPr>
          <w:rFonts w:ascii="Museo 300" w:hAnsi="Museo 300"/>
          <w:sz w:val="22"/>
          <w:szCs w:val="22"/>
        </w:rPr>
        <w:t>Der er målt på A-dagpenge og kontanthjælpsmodtagere med over 1 års ledighed.</w:t>
      </w:r>
    </w:p>
    <w:p w:rsidR="003C11E1" w:rsidRPr="003C11E1" w:rsidRDefault="003C11E1" w:rsidP="00CA7C66">
      <w:pPr>
        <w:rPr>
          <w:rFonts w:ascii="Museo 300" w:hAnsi="Museo 300"/>
          <w:sz w:val="22"/>
          <w:szCs w:val="22"/>
        </w:rPr>
      </w:pPr>
    </w:p>
    <w:p w:rsidR="007C74CD" w:rsidRPr="003C11E1" w:rsidRDefault="007C74CD" w:rsidP="00CA7C66">
      <w:pPr>
        <w:rPr>
          <w:rFonts w:ascii="Museo 300" w:hAnsi="Museo 300"/>
          <w:sz w:val="22"/>
          <w:szCs w:val="22"/>
        </w:rPr>
      </w:pPr>
      <w:r w:rsidRPr="003C11E1">
        <w:rPr>
          <w:rFonts w:ascii="Museo 300" w:hAnsi="Museo 300"/>
          <w:sz w:val="22"/>
          <w:szCs w:val="22"/>
        </w:rPr>
        <w:t>For A-dagpenge er der sk</w:t>
      </w:r>
      <w:r w:rsidR="003C11E1" w:rsidRPr="003C11E1">
        <w:rPr>
          <w:rFonts w:ascii="Museo 300" w:hAnsi="Museo 300"/>
          <w:sz w:val="22"/>
          <w:szCs w:val="22"/>
        </w:rPr>
        <w:t>et en halvering i perioden, mens der er sket et fald på 50 personer elle</w:t>
      </w:r>
      <w:r w:rsidR="00736329">
        <w:rPr>
          <w:rFonts w:ascii="Museo 300" w:hAnsi="Museo 300"/>
          <w:sz w:val="22"/>
          <w:szCs w:val="22"/>
        </w:rPr>
        <w:t>r</w:t>
      </w:r>
      <w:r w:rsidR="003C11E1" w:rsidRPr="003C11E1">
        <w:rPr>
          <w:rFonts w:ascii="Museo 300" w:hAnsi="Museo 300"/>
          <w:sz w:val="22"/>
          <w:szCs w:val="22"/>
        </w:rPr>
        <w:t xml:space="preserve"> ca. 25 pct. for kontanthjælpsmodtagere.</w:t>
      </w:r>
      <w:r w:rsidR="003C11E1">
        <w:rPr>
          <w:rFonts w:ascii="Museo 300" w:hAnsi="Museo 300"/>
          <w:sz w:val="22"/>
          <w:szCs w:val="22"/>
        </w:rPr>
        <w:t xml:space="preserve"> Målet er således nået.</w:t>
      </w:r>
    </w:p>
    <w:p w:rsidR="007C74CD" w:rsidRDefault="007C74CD" w:rsidP="00CA7C66">
      <w:pPr>
        <w:rPr>
          <w:rFonts w:ascii="Museo 300" w:hAnsi="Museo 300" w:cs="Arial"/>
          <w:b/>
          <w:i/>
          <w:color w:val="6C0000"/>
          <w:sz w:val="22"/>
          <w:szCs w:val="22"/>
        </w:rPr>
      </w:pPr>
    </w:p>
    <w:p w:rsidR="00F87530" w:rsidRDefault="00F87530" w:rsidP="00CA7C66">
      <w:pPr>
        <w:rPr>
          <w:rFonts w:ascii="Museo 300" w:hAnsi="Museo 300" w:cs="Arial"/>
          <w:b/>
          <w:i/>
          <w:color w:val="6C0000"/>
          <w:sz w:val="22"/>
          <w:szCs w:val="22"/>
        </w:rPr>
      </w:pPr>
    </w:p>
    <w:p w:rsidR="00CA7C66" w:rsidRDefault="00CA7C66" w:rsidP="00CA7C66">
      <w:pPr>
        <w:rPr>
          <w:rFonts w:ascii="Museo 300" w:hAnsi="Museo 300" w:cs="Arial"/>
          <w:b/>
          <w:i/>
          <w:color w:val="6C0000"/>
          <w:sz w:val="22"/>
          <w:szCs w:val="22"/>
        </w:rPr>
      </w:pPr>
      <w:r w:rsidRPr="007730F3">
        <w:rPr>
          <w:rFonts w:ascii="Museo 300" w:hAnsi="Museo 300" w:cs="Arial"/>
          <w:b/>
          <w:i/>
          <w:color w:val="6C0000"/>
          <w:sz w:val="22"/>
          <w:szCs w:val="22"/>
        </w:rPr>
        <w:t>Resultater</w:t>
      </w:r>
      <w:r>
        <w:rPr>
          <w:rFonts w:ascii="Museo 300" w:hAnsi="Museo 300" w:cs="Arial"/>
          <w:b/>
          <w:i/>
          <w:color w:val="6C0000"/>
          <w:sz w:val="22"/>
          <w:szCs w:val="22"/>
        </w:rPr>
        <w:t xml:space="preserve"> af lokalt mål 2</w:t>
      </w:r>
      <w:r w:rsidRPr="00CA7C66">
        <w:t xml:space="preserve"> </w:t>
      </w:r>
      <w:r w:rsidRPr="00CA7C66">
        <w:rPr>
          <w:rFonts w:ascii="Museo 300" w:hAnsi="Museo 300" w:cs="Arial"/>
          <w:b/>
          <w:i/>
          <w:color w:val="6C0000"/>
          <w:sz w:val="22"/>
          <w:szCs w:val="22"/>
        </w:rPr>
        <w:t>om borgere i udkanten af arbejdsmarkedet</w:t>
      </w:r>
      <w:r>
        <w:rPr>
          <w:rFonts w:ascii="Museo 300" w:hAnsi="Museo 300" w:cs="Arial"/>
          <w:b/>
          <w:i/>
          <w:color w:val="6C0000"/>
          <w:sz w:val="22"/>
          <w:szCs w:val="22"/>
        </w:rPr>
        <w:t>:</w:t>
      </w:r>
    </w:p>
    <w:p w:rsidR="00567124" w:rsidRPr="00567124" w:rsidRDefault="00567124" w:rsidP="004D6F34">
      <w:pPr>
        <w:numPr>
          <w:ilvl w:val="0"/>
          <w:numId w:val="22"/>
        </w:numPr>
        <w:contextualSpacing/>
        <w:jc w:val="both"/>
        <w:rPr>
          <w:rFonts w:ascii="Museo 300" w:eastAsia="Georgia" w:hAnsi="Museo 300" w:cs="Arial"/>
          <w:bCs/>
          <w:i/>
          <w:sz w:val="22"/>
          <w:szCs w:val="22"/>
        </w:rPr>
      </w:pPr>
      <w:r w:rsidRPr="00567124">
        <w:rPr>
          <w:rFonts w:ascii="Museo 300" w:eastAsia="Georgia" w:hAnsi="Museo 300" w:cs="Arial"/>
          <w:i/>
          <w:sz w:val="22"/>
          <w:szCs w:val="22"/>
        </w:rPr>
        <w:t>15 pct. af alle aktivitetsparate kontanthjælpsmodtagere gennemfører et virksomhedsrettet forløb med omvisitation til jobparat og udslusning til ordinært job med hel eller delvis selvforsørgelse</w:t>
      </w:r>
    </w:p>
    <w:p w:rsidR="003C11E1" w:rsidRDefault="003C11E1" w:rsidP="00CA7C66">
      <w:pPr>
        <w:rPr>
          <w:rFonts w:ascii="Museo 300" w:hAnsi="Museo 300" w:cs="Arial"/>
          <w:b/>
          <w:i/>
          <w:color w:val="6C0000"/>
          <w:sz w:val="22"/>
          <w:szCs w:val="22"/>
        </w:rPr>
      </w:pPr>
    </w:p>
    <w:p w:rsidR="0073097E" w:rsidRDefault="00802CF6" w:rsidP="00CA7C66">
      <w:pPr>
        <w:rPr>
          <w:rFonts w:ascii="Museo 300" w:hAnsi="Museo 300"/>
          <w:sz w:val="22"/>
          <w:szCs w:val="22"/>
        </w:rPr>
      </w:pPr>
      <w:r w:rsidRPr="00802CF6">
        <w:rPr>
          <w:rFonts w:ascii="Museo 300" w:hAnsi="Museo 300"/>
          <w:sz w:val="22"/>
          <w:szCs w:val="22"/>
        </w:rPr>
        <w:t xml:space="preserve">Der er ikke tilgængelige data til </w:t>
      </w:r>
      <w:r w:rsidR="00F033C2">
        <w:rPr>
          <w:rFonts w:ascii="Museo 300" w:hAnsi="Museo 300"/>
          <w:sz w:val="22"/>
          <w:szCs w:val="22"/>
        </w:rPr>
        <w:t xml:space="preserve">direkte </w:t>
      </w:r>
      <w:r w:rsidRPr="00802CF6">
        <w:rPr>
          <w:rFonts w:ascii="Museo 300" w:hAnsi="Museo 300"/>
          <w:sz w:val="22"/>
          <w:szCs w:val="22"/>
        </w:rPr>
        <w:t>understøtning af målet</w:t>
      </w:r>
      <w:r w:rsidR="0073097E">
        <w:rPr>
          <w:rFonts w:ascii="Museo 300" w:hAnsi="Museo 300"/>
          <w:sz w:val="22"/>
          <w:szCs w:val="22"/>
        </w:rPr>
        <w:t xml:space="preserve"> for 2017</w:t>
      </w:r>
      <w:r w:rsidRPr="00802CF6">
        <w:rPr>
          <w:rFonts w:ascii="Museo 300" w:hAnsi="Museo 300"/>
          <w:sz w:val="22"/>
          <w:szCs w:val="22"/>
        </w:rPr>
        <w:t xml:space="preserve">. </w:t>
      </w:r>
    </w:p>
    <w:p w:rsidR="00F033C2" w:rsidRDefault="00F033C2" w:rsidP="00CA7C66">
      <w:pPr>
        <w:rPr>
          <w:rFonts w:ascii="Museo 300" w:hAnsi="Museo 300"/>
          <w:sz w:val="22"/>
          <w:szCs w:val="22"/>
        </w:rPr>
      </w:pPr>
      <w:r>
        <w:rPr>
          <w:rFonts w:ascii="Museo 300" w:hAnsi="Museo 300"/>
          <w:sz w:val="22"/>
          <w:szCs w:val="22"/>
        </w:rPr>
        <w:t xml:space="preserve">Det </w:t>
      </w:r>
      <w:r w:rsidR="0073097E">
        <w:rPr>
          <w:rFonts w:ascii="Museo 300" w:hAnsi="Museo 300"/>
          <w:sz w:val="22"/>
          <w:szCs w:val="22"/>
        </w:rPr>
        <w:t>kan</w:t>
      </w:r>
      <w:r>
        <w:rPr>
          <w:rFonts w:ascii="Museo 300" w:hAnsi="Museo 300"/>
          <w:sz w:val="22"/>
          <w:szCs w:val="22"/>
        </w:rPr>
        <w:t xml:space="preserve"> opg</w:t>
      </w:r>
      <w:r w:rsidR="00922DBE">
        <w:rPr>
          <w:rFonts w:ascii="Museo 300" w:hAnsi="Museo 300"/>
          <w:sz w:val="22"/>
          <w:szCs w:val="22"/>
        </w:rPr>
        <w:t>ø</w:t>
      </w:r>
      <w:r>
        <w:rPr>
          <w:rFonts w:ascii="Museo 300" w:hAnsi="Museo 300"/>
          <w:sz w:val="22"/>
          <w:szCs w:val="22"/>
        </w:rPr>
        <w:t>r</w:t>
      </w:r>
      <w:r w:rsidR="0073097E">
        <w:rPr>
          <w:rFonts w:ascii="Museo 300" w:hAnsi="Museo 300"/>
          <w:sz w:val="22"/>
          <w:szCs w:val="22"/>
        </w:rPr>
        <w:t>es</w:t>
      </w:r>
      <w:r w:rsidR="00922DBE">
        <w:rPr>
          <w:rFonts w:ascii="Museo 300" w:hAnsi="Museo 300"/>
          <w:sz w:val="22"/>
          <w:szCs w:val="22"/>
        </w:rPr>
        <w:t>,</w:t>
      </w:r>
      <w:r>
        <w:rPr>
          <w:rFonts w:ascii="Museo 300" w:hAnsi="Museo 300"/>
          <w:sz w:val="22"/>
          <w:szCs w:val="22"/>
        </w:rPr>
        <w:t xml:space="preserve"> at i alt 21 </w:t>
      </w:r>
      <w:r w:rsidRPr="00F033C2">
        <w:rPr>
          <w:rFonts w:ascii="Museo 300" w:hAnsi="Museo 300"/>
          <w:sz w:val="22"/>
          <w:szCs w:val="22"/>
        </w:rPr>
        <w:t>aktivitetsparate kontanthjælpsmodtagere</w:t>
      </w:r>
      <w:r>
        <w:rPr>
          <w:rFonts w:ascii="Museo 300" w:hAnsi="Museo 300"/>
          <w:sz w:val="22"/>
          <w:szCs w:val="22"/>
        </w:rPr>
        <w:t xml:space="preserve"> er </w:t>
      </w:r>
      <w:r w:rsidRPr="00F033C2">
        <w:rPr>
          <w:rFonts w:ascii="Museo 300" w:hAnsi="Museo 300"/>
          <w:sz w:val="22"/>
          <w:szCs w:val="22"/>
        </w:rPr>
        <w:t>afsluttet til arbejde i 2016</w:t>
      </w:r>
      <w:r>
        <w:rPr>
          <w:rFonts w:ascii="Museo 300" w:hAnsi="Museo 300"/>
          <w:sz w:val="22"/>
          <w:szCs w:val="22"/>
        </w:rPr>
        <w:t xml:space="preserve">, og at 5 er </w:t>
      </w:r>
      <w:r w:rsidRPr="00F033C2">
        <w:rPr>
          <w:rFonts w:ascii="Museo 300" w:hAnsi="Museo 300"/>
          <w:sz w:val="22"/>
          <w:szCs w:val="22"/>
        </w:rPr>
        <w:t xml:space="preserve">afsluttet til arbejde i 2016 </w:t>
      </w:r>
      <w:r w:rsidRPr="0073097E">
        <w:rPr>
          <w:rFonts w:ascii="Museo 300" w:hAnsi="Museo 300"/>
          <w:i/>
          <w:sz w:val="22"/>
          <w:szCs w:val="22"/>
        </w:rPr>
        <w:t>og</w:t>
      </w:r>
      <w:r w:rsidRPr="00F033C2">
        <w:rPr>
          <w:rFonts w:ascii="Museo 300" w:hAnsi="Museo 300"/>
          <w:sz w:val="22"/>
          <w:szCs w:val="22"/>
        </w:rPr>
        <w:t xml:space="preserve"> har været i beskæftigelsestilbud (praktik/løntilskud)</w:t>
      </w:r>
      <w:r>
        <w:rPr>
          <w:rFonts w:ascii="Museo 300" w:hAnsi="Museo 300"/>
          <w:sz w:val="22"/>
          <w:szCs w:val="22"/>
        </w:rPr>
        <w:t>.</w:t>
      </w:r>
    </w:p>
    <w:p w:rsidR="00F033C2" w:rsidRDefault="00F033C2" w:rsidP="00CA7C66">
      <w:pPr>
        <w:rPr>
          <w:rFonts w:ascii="Museo 300" w:hAnsi="Museo 300"/>
          <w:sz w:val="22"/>
          <w:szCs w:val="22"/>
        </w:rPr>
      </w:pPr>
    </w:p>
    <w:p w:rsidR="00802CF6" w:rsidRDefault="00802CF6" w:rsidP="00CA7C66">
      <w:pPr>
        <w:rPr>
          <w:rFonts w:ascii="Museo 300" w:hAnsi="Museo 300"/>
          <w:sz w:val="22"/>
          <w:szCs w:val="22"/>
        </w:rPr>
      </w:pPr>
      <w:r w:rsidRPr="00802CF6">
        <w:rPr>
          <w:rFonts w:ascii="Museo 300" w:hAnsi="Museo 300"/>
          <w:sz w:val="22"/>
          <w:szCs w:val="22"/>
        </w:rPr>
        <w:t xml:space="preserve">Nedenstående tabel viser </w:t>
      </w:r>
      <w:r>
        <w:rPr>
          <w:rFonts w:ascii="Museo 300" w:hAnsi="Museo 300"/>
          <w:sz w:val="22"/>
          <w:szCs w:val="22"/>
        </w:rPr>
        <w:t xml:space="preserve">status på </w:t>
      </w:r>
      <w:r w:rsidR="0073097E">
        <w:rPr>
          <w:rFonts w:ascii="Museo 300" w:hAnsi="Museo 300"/>
          <w:sz w:val="22"/>
          <w:szCs w:val="22"/>
        </w:rPr>
        <w:t xml:space="preserve">andel af </w:t>
      </w:r>
      <w:r>
        <w:rPr>
          <w:rFonts w:ascii="Museo 300" w:hAnsi="Museo 300"/>
          <w:sz w:val="22"/>
          <w:szCs w:val="22"/>
        </w:rPr>
        <w:t xml:space="preserve">borgere efter afsluttet </w:t>
      </w:r>
      <w:r w:rsidR="00F033C2">
        <w:rPr>
          <w:rFonts w:ascii="Museo 300" w:hAnsi="Museo 300"/>
          <w:sz w:val="22"/>
          <w:szCs w:val="22"/>
        </w:rPr>
        <w:t>offentlig forsørgelse, men viser ikke</w:t>
      </w:r>
      <w:r w:rsidR="0073097E">
        <w:rPr>
          <w:rFonts w:ascii="Museo 300" w:hAnsi="Museo 300"/>
          <w:sz w:val="22"/>
          <w:szCs w:val="22"/>
        </w:rPr>
        <w:t>,</w:t>
      </w:r>
      <w:r w:rsidR="00F033C2">
        <w:rPr>
          <w:rFonts w:ascii="Museo 300" w:hAnsi="Museo 300"/>
          <w:sz w:val="22"/>
          <w:szCs w:val="22"/>
        </w:rPr>
        <w:t xml:space="preserve"> om der har været en virksomhedsrettet indsats</w:t>
      </w:r>
      <w:r>
        <w:rPr>
          <w:rFonts w:ascii="Museo 300" w:hAnsi="Museo 300"/>
          <w:sz w:val="22"/>
          <w:szCs w:val="22"/>
        </w:rPr>
        <w:t>:</w:t>
      </w:r>
    </w:p>
    <w:p w:rsidR="00802CF6" w:rsidRPr="00802CF6" w:rsidRDefault="00802CF6" w:rsidP="00CA7C66">
      <w:pPr>
        <w:rPr>
          <w:rFonts w:ascii="Museo 300" w:hAnsi="Museo 300"/>
          <w:sz w:val="22"/>
          <w:szCs w:val="22"/>
        </w:rPr>
      </w:pPr>
      <w:r>
        <w:rPr>
          <w:rFonts w:ascii="Museo 300" w:hAnsi="Museo 300"/>
          <w:sz w:val="22"/>
          <w:szCs w:val="22"/>
        </w:rPr>
        <w:t xml:space="preserve"> </w:t>
      </w:r>
    </w:p>
    <w:p w:rsidR="00C26BD9" w:rsidRPr="00C26BD9" w:rsidRDefault="00C26BD9" w:rsidP="00CA7C66">
      <w:pPr>
        <w:rPr>
          <w:rFonts w:ascii="Arial" w:eastAsia="Times New Roman" w:hAnsi="Arial" w:cs="Arial"/>
          <w:b/>
          <w:bCs/>
          <w:color w:val="000000"/>
          <w:sz w:val="18"/>
          <w:szCs w:val="18"/>
        </w:rPr>
      </w:pPr>
      <w:r w:rsidRPr="00C26BD9">
        <w:rPr>
          <w:rFonts w:ascii="Arial" w:eastAsia="Times New Roman" w:hAnsi="Arial" w:cs="Arial"/>
          <w:b/>
          <w:bCs/>
          <w:color w:val="000000"/>
          <w:sz w:val="18"/>
          <w:szCs w:val="18"/>
        </w:rPr>
        <w:t>K</w:t>
      </w:r>
      <w:r w:rsidRPr="007B3451">
        <w:rPr>
          <w:rFonts w:ascii="Museo 300" w:eastAsia="Times New Roman" w:hAnsi="Museo 300" w:cs="Arial"/>
          <w:b/>
          <w:bCs/>
          <w:color w:val="000000"/>
          <w:sz w:val="18"/>
          <w:szCs w:val="18"/>
        </w:rPr>
        <w:t>ontanthjælp. Arbejdsmarkedsstatus 1, 3, 6 og 12 mdr. efter afsluttet forløb. Aktivitetsparat</w:t>
      </w:r>
    </w:p>
    <w:p w:rsidR="00C26BD9" w:rsidRDefault="00C26BD9" w:rsidP="00CA7C66">
      <w:r w:rsidRPr="00C26BD9">
        <w:rPr>
          <w:noProof/>
        </w:rPr>
        <w:drawing>
          <wp:inline distT="0" distB="0" distL="0" distR="0" wp14:anchorId="31FB0DA5" wp14:editId="0747485D">
            <wp:extent cx="6732165" cy="952150"/>
            <wp:effectExtent l="0" t="0" r="0" b="635"/>
            <wp:docPr id="288" name="Bille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5947" cy="955514"/>
                    </a:xfrm>
                    <a:prstGeom prst="rect">
                      <a:avLst/>
                    </a:prstGeom>
                    <a:noFill/>
                    <a:ln>
                      <a:noFill/>
                    </a:ln>
                  </pic:spPr>
                </pic:pic>
              </a:graphicData>
            </a:graphic>
          </wp:inline>
        </w:drawing>
      </w:r>
    </w:p>
    <w:p w:rsidR="00A52628" w:rsidRDefault="00C26BD9">
      <w:pPr>
        <w:rPr>
          <w:rFonts w:ascii="Museo 300" w:hAnsi="Museo 300" w:cs="Arial"/>
          <w:bCs/>
          <w:iCs/>
          <w:sz w:val="18"/>
          <w:szCs w:val="18"/>
        </w:rPr>
      </w:pPr>
      <w:r w:rsidRPr="00672B63">
        <w:rPr>
          <w:rFonts w:ascii="Museo 300" w:hAnsi="Museo 300" w:cs="Arial"/>
          <w:bCs/>
          <w:iCs/>
          <w:sz w:val="18"/>
          <w:szCs w:val="18"/>
        </w:rPr>
        <w:t>Kilde: Jobindsats</w:t>
      </w:r>
      <w:r>
        <w:rPr>
          <w:rFonts w:ascii="Museo 300" w:hAnsi="Museo 300" w:cs="Arial"/>
          <w:bCs/>
          <w:iCs/>
          <w:sz w:val="18"/>
          <w:szCs w:val="18"/>
        </w:rPr>
        <w:t xml:space="preserve"> juli 2018</w:t>
      </w:r>
    </w:p>
    <w:p w:rsidR="00B11F9F" w:rsidRDefault="00B11F9F">
      <w:pPr>
        <w:rPr>
          <w:rFonts w:ascii="Museo 300" w:hAnsi="Museo 300" w:cs="Arial"/>
          <w:i/>
          <w:sz w:val="22"/>
          <w:szCs w:val="22"/>
        </w:rPr>
      </w:pPr>
    </w:p>
    <w:p w:rsidR="00B11F9F" w:rsidRDefault="00B11F9F" w:rsidP="00CA7C66">
      <w:pPr>
        <w:rPr>
          <w:rFonts w:ascii="Museo 300" w:hAnsi="Museo 300" w:cs="Arial"/>
          <w:b/>
          <w:i/>
          <w:color w:val="6C0000"/>
          <w:sz w:val="22"/>
          <w:szCs w:val="22"/>
        </w:rPr>
      </w:pPr>
    </w:p>
    <w:p w:rsidR="00CA7C66" w:rsidRDefault="00CA7C66" w:rsidP="00CA7C66">
      <w:pPr>
        <w:rPr>
          <w:rFonts w:ascii="Museo 300" w:hAnsi="Museo 300" w:cs="Arial"/>
          <w:b/>
          <w:i/>
          <w:color w:val="6C0000"/>
          <w:sz w:val="22"/>
          <w:szCs w:val="22"/>
        </w:rPr>
      </w:pPr>
      <w:r w:rsidRPr="007730F3">
        <w:rPr>
          <w:rFonts w:ascii="Museo 300" w:hAnsi="Museo 300" w:cs="Arial"/>
          <w:b/>
          <w:i/>
          <w:color w:val="6C0000"/>
          <w:sz w:val="22"/>
          <w:szCs w:val="22"/>
        </w:rPr>
        <w:lastRenderedPageBreak/>
        <w:t>Resultater</w:t>
      </w:r>
      <w:r>
        <w:rPr>
          <w:rFonts w:ascii="Museo 300" w:hAnsi="Museo 300" w:cs="Arial"/>
          <w:b/>
          <w:i/>
          <w:color w:val="6C0000"/>
          <w:sz w:val="22"/>
          <w:szCs w:val="22"/>
        </w:rPr>
        <w:t xml:space="preserve"> af lokalt mål 3</w:t>
      </w:r>
      <w:r w:rsidRPr="00CA7C66">
        <w:t xml:space="preserve"> </w:t>
      </w:r>
      <w:r w:rsidRPr="00CA7C66">
        <w:rPr>
          <w:rFonts w:ascii="Museo 300" w:hAnsi="Museo 300" w:cs="Arial"/>
          <w:b/>
          <w:i/>
          <w:color w:val="6C0000"/>
          <w:sz w:val="22"/>
          <w:szCs w:val="22"/>
        </w:rPr>
        <w:t>om borgere i udkanten af arbejdsmarkedet</w:t>
      </w:r>
      <w:r>
        <w:rPr>
          <w:rFonts w:ascii="Museo 300" w:hAnsi="Museo 300" w:cs="Arial"/>
          <w:b/>
          <w:i/>
          <w:color w:val="6C0000"/>
          <w:sz w:val="22"/>
          <w:szCs w:val="22"/>
        </w:rPr>
        <w:t>:</w:t>
      </w:r>
    </w:p>
    <w:p w:rsidR="00567124" w:rsidRPr="00567124" w:rsidRDefault="00F033C2" w:rsidP="004D6F34">
      <w:pPr>
        <w:numPr>
          <w:ilvl w:val="0"/>
          <w:numId w:val="22"/>
        </w:numPr>
        <w:contextualSpacing/>
        <w:rPr>
          <w:rFonts w:ascii="Museo 300" w:eastAsia="Georgia" w:hAnsi="Museo 300" w:cs="Arial"/>
          <w:i/>
          <w:sz w:val="22"/>
          <w:szCs w:val="22"/>
        </w:rPr>
      </w:pPr>
      <w:r>
        <w:rPr>
          <w:rFonts w:ascii="Museo 300" w:eastAsia="Georgia" w:hAnsi="Museo 300" w:cs="Arial"/>
          <w:i/>
          <w:sz w:val="22"/>
          <w:szCs w:val="22"/>
        </w:rPr>
        <w:t>30 pct.</w:t>
      </w:r>
      <w:r w:rsidR="00567124" w:rsidRPr="00567124">
        <w:rPr>
          <w:rFonts w:ascii="Museo 300" w:eastAsia="Georgia" w:hAnsi="Museo 300" w:cs="Arial"/>
          <w:i/>
          <w:sz w:val="22"/>
          <w:szCs w:val="22"/>
        </w:rPr>
        <w:t xml:space="preserve"> af alle ressourceforløbsborgere vil deltage i et virksomhedsrettet tilbud ultimo 2017 </w:t>
      </w:r>
    </w:p>
    <w:p w:rsidR="004F4A9B" w:rsidRDefault="004F4A9B" w:rsidP="00CA7C66">
      <w:pPr>
        <w:rPr>
          <w:rFonts w:ascii="Museo 300" w:hAnsi="Museo 300" w:cs="Arial"/>
          <w:b/>
          <w:i/>
          <w:color w:val="6C0000"/>
          <w:sz w:val="22"/>
          <w:szCs w:val="22"/>
        </w:rPr>
      </w:pPr>
    </w:p>
    <w:p w:rsidR="004F4A9B" w:rsidRPr="00AF17BE" w:rsidRDefault="004F4A9B" w:rsidP="00B11F9F">
      <w:pPr>
        <w:ind w:firstLine="720"/>
        <w:rPr>
          <w:rFonts w:ascii="Museo 300" w:hAnsi="Museo 300"/>
          <w:b/>
          <w:sz w:val="18"/>
          <w:szCs w:val="18"/>
        </w:rPr>
      </w:pPr>
      <w:r w:rsidRPr="00AF17BE">
        <w:rPr>
          <w:rFonts w:ascii="Museo 300" w:hAnsi="Museo 300"/>
          <w:b/>
          <w:sz w:val="18"/>
          <w:szCs w:val="18"/>
        </w:rPr>
        <w:t>Antal Ressourceforløb</w:t>
      </w:r>
    </w:p>
    <w:p w:rsidR="00A52628" w:rsidRDefault="005B3F21" w:rsidP="00B11F9F">
      <w:pPr>
        <w:ind w:left="720"/>
        <w:rPr>
          <w:rFonts w:ascii="Museo 300" w:hAnsi="Museo 300" w:cs="Arial"/>
          <w:sz w:val="22"/>
          <w:szCs w:val="22"/>
        </w:rPr>
      </w:pPr>
      <w:r w:rsidRPr="005B3F21">
        <w:rPr>
          <w:noProof/>
        </w:rPr>
        <w:drawing>
          <wp:inline distT="0" distB="0" distL="0" distR="0" wp14:anchorId="1576D429" wp14:editId="0AB5F7DF">
            <wp:extent cx="1248833" cy="411174"/>
            <wp:effectExtent l="0" t="0" r="8890" b="8255"/>
            <wp:docPr id="289" name="Bille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48682" cy="411124"/>
                    </a:xfrm>
                    <a:prstGeom prst="rect">
                      <a:avLst/>
                    </a:prstGeom>
                    <a:noFill/>
                    <a:ln>
                      <a:noFill/>
                    </a:ln>
                  </pic:spPr>
                </pic:pic>
              </a:graphicData>
            </a:graphic>
          </wp:inline>
        </w:drawing>
      </w:r>
    </w:p>
    <w:p w:rsidR="007B3451" w:rsidRDefault="007B3451" w:rsidP="00B11F9F">
      <w:pPr>
        <w:ind w:firstLine="720"/>
        <w:rPr>
          <w:rFonts w:ascii="Museo 300" w:hAnsi="Museo 300" w:cs="Arial"/>
          <w:bCs/>
          <w:iCs/>
          <w:sz w:val="18"/>
          <w:szCs w:val="18"/>
        </w:rPr>
      </w:pPr>
      <w:r w:rsidRPr="00672B63">
        <w:rPr>
          <w:rFonts w:ascii="Museo 300" w:hAnsi="Museo 300" w:cs="Arial"/>
          <w:bCs/>
          <w:iCs/>
          <w:sz w:val="18"/>
          <w:szCs w:val="18"/>
        </w:rPr>
        <w:t>Kilde: Jobindsats</w:t>
      </w:r>
      <w:r>
        <w:rPr>
          <w:rFonts w:ascii="Museo 300" w:hAnsi="Museo 300" w:cs="Arial"/>
          <w:bCs/>
          <w:iCs/>
          <w:sz w:val="18"/>
          <w:szCs w:val="18"/>
        </w:rPr>
        <w:t xml:space="preserve"> juli 2018</w:t>
      </w:r>
    </w:p>
    <w:p w:rsidR="005B3F21" w:rsidRDefault="005B3F21" w:rsidP="005B3F21"/>
    <w:p w:rsidR="004F4A9B" w:rsidRPr="007B3451" w:rsidRDefault="004F4A9B" w:rsidP="005B3F21">
      <w:pPr>
        <w:rPr>
          <w:rFonts w:ascii="Museo 300" w:eastAsia="Times New Roman" w:hAnsi="Museo 300" w:cs="Arial"/>
          <w:b/>
          <w:bCs/>
          <w:color w:val="000000"/>
          <w:sz w:val="18"/>
          <w:szCs w:val="18"/>
        </w:rPr>
      </w:pPr>
      <w:r w:rsidRPr="007B3451">
        <w:rPr>
          <w:rFonts w:ascii="Museo 300" w:eastAsia="Times New Roman" w:hAnsi="Museo 300" w:cs="Arial"/>
          <w:b/>
          <w:bCs/>
          <w:color w:val="000000"/>
          <w:sz w:val="18"/>
          <w:szCs w:val="18"/>
        </w:rPr>
        <w:t>Antal aktiverede i virksomhedsrettet tilbud</w:t>
      </w:r>
    </w:p>
    <w:p w:rsidR="004F4A9B" w:rsidRDefault="004F4A9B" w:rsidP="005B3F21">
      <w:r w:rsidRPr="004F4A9B">
        <w:rPr>
          <w:noProof/>
        </w:rPr>
        <w:drawing>
          <wp:inline distT="0" distB="0" distL="0" distR="0" wp14:anchorId="036A2297" wp14:editId="19BDBB26">
            <wp:extent cx="6599555" cy="629344"/>
            <wp:effectExtent l="0" t="0" r="0" b="0"/>
            <wp:docPr id="290" name="Bille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99555" cy="629344"/>
                    </a:xfrm>
                    <a:prstGeom prst="rect">
                      <a:avLst/>
                    </a:prstGeom>
                    <a:noFill/>
                    <a:ln>
                      <a:noFill/>
                    </a:ln>
                  </pic:spPr>
                </pic:pic>
              </a:graphicData>
            </a:graphic>
          </wp:inline>
        </w:drawing>
      </w:r>
    </w:p>
    <w:p w:rsidR="007B3451" w:rsidRDefault="007B3451" w:rsidP="007B3451">
      <w:pPr>
        <w:rPr>
          <w:rFonts w:ascii="Museo 300" w:hAnsi="Museo 300" w:cs="Arial"/>
          <w:bCs/>
          <w:iCs/>
          <w:sz w:val="18"/>
          <w:szCs w:val="18"/>
        </w:rPr>
      </w:pPr>
      <w:r w:rsidRPr="00672B63">
        <w:rPr>
          <w:rFonts w:ascii="Museo 300" w:hAnsi="Museo 300" w:cs="Arial"/>
          <w:bCs/>
          <w:iCs/>
          <w:sz w:val="18"/>
          <w:szCs w:val="18"/>
        </w:rPr>
        <w:t>Kilde: Jobindsats</w:t>
      </w:r>
      <w:r>
        <w:rPr>
          <w:rFonts w:ascii="Museo 300" w:hAnsi="Museo 300" w:cs="Arial"/>
          <w:bCs/>
          <w:iCs/>
          <w:sz w:val="18"/>
          <w:szCs w:val="18"/>
        </w:rPr>
        <w:t xml:space="preserve"> juli 2018</w:t>
      </w:r>
    </w:p>
    <w:p w:rsidR="004F4A9B" w:rsidRDefault="004F4A9B" w:rsidP="005B3F21"/>
    <w:p w:rsidR="004F4A9B" w:rsidRPr="007B3451" w:rsidRDefault="004F4A9B" w:rsidP="005B3F21">
      <w:pPr>
        <w:rPr>
          <w:rFonts w:ascii="Museo 300" w:hAnsi="Museo 300" w:cs="Arial"/>
          <w:bCs/>
          <w:iCs/>
          <w:sz w:val="22"/>
          <w:szCs w:val="22"/>
        </w:rPr>
      </w:pPr>
      <w:r w:rsidRPr="007B3451">
        <w:rPr>
          <w:rFonts w:ascii="Museo 300" w:hAnsi="Museo 300" w:cs="Arial"/>
          <w:bCs/>
          <w:iCs/>
          <w:sz w:val="22"/>
          <w:szCs w:val="22"/>
        </w:rPr>
        <w:t>Som tabellerne ovenfor viser, så var 5 personer ud af i alt 90 i virksomhedsrettet aktivering i 2015, mens 20 ud af 125 var i virksomhedsrettet aktivering i 2017</w:t>
      </w:r>
      <w:r w:rsidR="007B3451" w:rsidRPr="007B3451">
        <w:rPr>
          <w:rFonts w:ascii="Museo 300" w:hAnsi="Museo 300" w:cs="Arial"/>
          <w:bCs/>
          <w:iCs/>
          <w:sz w:val="22"/>
          <w:szCs w:val="22"/>
        </w:rPr>
        <w:t>, hvilket er knap 17 pct.</w:t>
      </w:r>
      <w:r w:rsidRPr="007B3451">
        <w:rPr>
          <w:rFonts w:ascii="Museo 300" w:hAnsi="Museo 300" w:cs="Arial"/>
          <w:bCs/>
          <w:iCs/>
          <w:sz w:val="22"/>
          <w:szCs w:val="22"/>
        </w:rPr>
        <w:t xml:space="preserve"> Der er således sket en stigning i anvendelsen af virksomhedsrettet aktivering, men målet om 30 pct. er ikke nået.</w:t>
      </w:r>
    </w:p>
    <w:p w:rsidR="004F4A9B" w:rsidRPr="005B3F21" w:rsidRDefault="004F4A9B" w:rsidP="005B3F21"/>
    <w:p w:rsidR="00F87530" w:rsidRDefault="00F87530" w:rsidP="00CA7C66">
      <w:pPr>
        <w:rPr>
          <w:rFonts w:ascii="Museo 300" w:hAnsi="Museo 300" w:cs="Arial"/>
          <w:b/>
          <w:i/>
          <w:color w:val="6C0000"/>
          <w:sz w:val="22"/>
          <w:szCs w:val="22"/>
        </w:rPr>
      </w:pPr>
    </w:p>
    <w:p w:rsidR="00CA7C66" w:rsidRDefault="00CA7C66" w:rsidP="00CA7C66">
      <w:pPr>
        <w:rPr>
          <w:rFonts w:ascii="Museo 300" w:hAnsi="Museo 300" w:cs="Arial"/>
          <w:b/>
          <w:i/>
          <w:color w:val="6C0000"/>
          <w:sz w:val="22"/>
          <w:szCs w:val="22"/>
        </w:rPr>
      </w:pPr>
      <w:r w:rsidRPr="007730F3">
        <w:rPr>
          <w:rFonts w:ascii="Museo 300" w:hAnsi="Museo 300" w:cs="Arial"/>
          <w:b/>
          <w:i/>
          <w:color w:val="6C0000"/>
          <w:sz w:val="22"/>
          <w:szCs w:val="22"/>
        </w:rPr>
        <w:t>Resultater</w:t>
      </w:r>
      <w:r>
        <w:rPr>
          <w:rFonts w:ascii="Museo 300" w:hAnsi="Museo 300" w:cs="Arial"/>
          <w:b/>
          <w:i/>
          <w:color w:val="6C0000"/>
          <w:sz w:val="22"/>
          <w:szCs w:val="22"/>
        </w:rPr>
        <w:t xml:space="preserve"> af lokalt mål 4</w:t>
      </w:r>
      <w:r w:rsidRPr="00CA7C66">
        <w:t xml:space="preserve"> </w:t>
      </w:r>
      <w:r w:rsidRPr="00CA7C66">
        <w:rPr>
          <w:rFonts w:ascii="Museo 300" w:hAnsi="Museo 300" w:cs="Arial"/>
          <w:b/>
          <w:i/>
          <w:color w:val="6C0000"/>
          <w:sz w:val="22"/>
          <w:szCs w:val="22"/>
        </w:rPr>
        <w:t>om borgere i udkanten af arbejdsmarkedet</w:t>
      </w:r>
      <w:r>
        <w:rPr>
          <w:rFonts w:ascii="Museo 300" w:hAnsi="Museo 300" w:cs="Arial"/>
          <w:b/>
          <w:i/>
          <w:color w:val="6C0000"/>
          <w:sz w:val="22"/>
          <w:szCs w:val="22"/>
        </w:rPr>
        <w:t>:</w:t>
      </w:r>
    </w:p>
    <w:p w:rsidR="00567124" w:rsidRPr="00567124" w:rsidRDefault="00567124" w:rsidP="004D6F34">
      <w:pPr>
        <w:numPr>
          <w:ilvl w:val="0"/>
          <w:numId w:val="22"/>
        </w:numPr>
        <w:contextualSpacing/>
        <w:rPr>
          <w:rFonts w:ascii="Museo 300" w:eastAsia="Georgia" w:hAnsi="Museo 300" w:cs="Arial"/>
          <w:i/>
          <w:sz w:val="22"/>
          <w:szCs w:val="22"/>
        </w:rPr>
      </w:pPr>
      <w:r w:rsidRPr="00567124">
        <w:rPr>
          <w:rFonts w:ascii="Museo 300" w:eastAsia="Georgia" w:hAnsi="Museo 300" w:cs="Arial"/>
          <w:i/>
          <w:sz w:val="22"/>
          <w:szCs w:val="22"/>
        </w:rPr>
        <w:t xml:space="preserve">Der sker en tilgang på 71 nye fleksjob i private virksomheder i 2017 </w:t>
      </w:r>
    </w:p>
    <w:p w:rsidR="00567124" w:rsidRDefault="00567124" w:rsidP="00CA7C66">
      <w:pPr>
        <w:rPr>
          <w:rFonts w:ascii="Museo 300" w:eastAsia="Times New Roman" w:hAnsi="Museo 300" w:cs="Arial"/>
          <w:b/>
          <w:bCs/>
          <w:color w:val="000000"/>
          <w:sz w:val="18"/>
          <w:szCs w:val="18"/>
        </w:rPr>
      </w:pPr>
    </w:p>
    <w:p w:rsidR="007B3451" w:rsidRDefault="007B3451" w:rsidP="00B11F9F">
      <w:pPr>
        <w:ind w:firstLine="720"/>
        <w:rPr>
          <w:rFonts w:ascii="Museo 300" w:hAnsi="Museo 300" w:cs="Arial"/>
          <w:b/>
          <w:i/>
          <w:color w:val="6C0000"/>
          <w:sz w:val="22"/>
          <w:szCs w:val="22"/>
        </w:rPr>
      </w:pPr>
      <w:r w:rsidRPr="007B3451">
        <w:rPr>
          <w:rFonts w:ascii="Museo 300" w:eastAsia="Times New Roman" w:hAnsi="Museo 300" w:cs="Arial"/>
          <w:b/>
          <w:bCs/>
          <w:color w:val="000000"/>
          <w:sz w:val="18"/>
          <w:szCs w:val="18"/>
        </w:rPr>
        <w:t>Fleksjob. Tilgang til fleksjobordningen. Antal tilgåede personer</w:t>
      </w:r>
    </w:p>
    <w:p w:rsidR="007B3451" w:rsidRDefault="007B3451" w:rsidP="00B11F9F">
      <w:pPr>
        <w:ind w:left="720"/>
        <w:rPr>
          <w:rFonts w:ascii="Museo 300" w:hAnsi="Museo 300" w:cs="Arial"/>
          <w:b/>
          <w:i/>
          <w:color w:val="6C0000"/>
          <w:sz w:val="22"/>
          <w:szCs w:val="22"/>
        </w:rPr>
      </w:pPr>
      <w:r w:rsidRPr="007B3451">
        <w:rPr>
          <w:noProof/>
        </w:rPr>
        <w:drawing>
          <wp:inline distT="0" distB="0" distL="0" distR="0">
            <wp:extent cx="1913467" cy="314213"/>
            <wp:effectExtent l="0" t="0" r="0" b="0"/>
            <wp:docPr id="291" name="Bille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25912" cy="316257"/>
                    </a:xfrm>
                    <a:prstGeom prst="rect">
                      <a:avLst/>
                    </a:prstGeom>
                    <a:noFill/>
                    <a:ln>
                      <a:noFill/>
                    </a:ln>
                  </pic:spPr>
                </pic:pic>
              </a:graphicData>
            </a:graphic>
          </wp:inline>
        </w:drawing>
      </w:r>
    </w:p>
    <w:p w:rsidR="007B3451" w:rsidRDefault="007B3451" w:rsidP="00B11F9F">
      <w:pPr>
        <w:ind w:firstLine="720"/>
        <w:rPr>
          <w:rFonts w:ascii="Museo 300" w:hAnsi="Museo 300" w:cs="Arial"/>
          <w:bCs/>
          <w:iCs/>
          <w:sz w:val="18"/>
          <w:szCs w:val="18"/>
        </w:rPr>
      </w:pPr>
      <w:r w:rsidRPr="00672B63">
        <w:rPr>
          <w:rFonts w:ascii="Museo 300" w:hAnsi="Museo 300" w:cs="Arial"/>
          <w:bCs/>
          <w:iCs/>
          <w:sz w:val="18"/>
          <w:szCs w:val="18"/>
        </w:rPr>
        <w:t>Kilde: Jobindsats</w:t>
      </w:r>
      <w:r>
        <w:rPr>
          <w:rFonts w:ascii="Museo 300" w:hAnsi="Museo 300" w:cs="Arial"/>
          <w:bCs/>
          <w:iCs/>
          <w:sz w:val="18"/>
          <w:szCs w:val="18"/>
        </w:rPr>
        <w:t xml:space="preserve"> juli 2018</w:t>
      </w:r>
    </w:p>
    <w:p w:rsidR="007B3451" w:rsidRDefault="007B3451" w:rsidP="00CA7C66">
      <w:pPr>
        <w:rPr>
          <w:rFonts w:ascii="Museo 300" w:hAnsi="Museo 300" w:cs="Arial"/>
          <w:color w:val="6C0000"/>
          <w:sz w:val="22"/>
          <w:szCs w:val="22"/>
        </w:rPr>
      </w:pPr>
    </w:p>
    <w:p w:rsidR="007B3451" w:rsidRDefault="007B3451" w:rsidP="00CA7C66">
      <w:pPr>
        <w:rPr>
          <w:rFonts w:ascii="Museo 300" w:hAnsi="Museo 300" w:cs="Arial"/>
          <w:color w:val="6C0000"/>
          <w:sz w:val="22"/>
          <w:szCs w:val="22"/>
        </w:rPr>
      </w:pPr>
      <w:r w:rsidRPr="007B3451">
        <w:rPr>
          <w:rFonts w:ascii="Museo 300" w:hAnsi="Museo 300" w:cs="Arial"/>
          <w:bCs/>
          <w:iCs/>
          <w:sz w:val="22"/>
          <w:szCs w:val="22"/>
        </w:rPr>
        <w:t>Der er tilgået i alt 39 personer til fleksjobordningen i 2017 og målet er således ikke nået.</w:t>
      </w:r>
    </w:p>
    <w:p w:rsidR="007B3451" w:rsidRPr="007B3451" w:rsidRDefault="007B3451" w:rsidP="00CA7C66">
      <w:pPr>
        <w:rPr>
          <w:rFonts w:ascii="Museo 300" w:hAnsi="Museo 300" w:cs="Arial"/>
          <w:color w:val="6C0000"/>
          <w:sz w:val="22"/>
          <w:szCs w:val="22"/>
        </w:rPr>
      </w:pPr>
    </w:p>
    <w:p w:rsidR="00CA7C66" w:rsidRDefault="00CA7C66" w:rsidP="00CA7C66">
      <w:pPr>
        <w:rPr>
          <w:rFonts w:ascii="Museo 300" w:hAnsi="Museo 300" w:cs="Arial"/>
          <w:b/>
          <w:i/>
          <w:color w:val="6C0000"/>
          <w:sz w:val="22"/>
          <w:szCs w:val="22"/>
        </w:rPr>
      </w:pPr>
      <w:r w:rsidRPr="007730F3">
        <w:rPr>
          <w:rFonts w:ascii="Museo 300" w:hAnsi="Museo 300" w:cs="Arial"/>
          <w:b/>
          <w:i/>
          <w:color w:val="6C0000"/>
          <w:sz w:val="22"/>
          <w:szCs w:val="22"/>
        </w:rPr>
        <w:t>Resultater</w:t>
      </w:r>
      <w:r>
        <w:rPr>
          <w:rFonts w:ascii="Museo 300" w:hAnsi="Museo 300" w:cs="Arial"/>
          <w:b/>
          <w:i/>
          <w:color w:val="6C0000"/>
          <w:sz w:val="22"/>
          <w:szCs w:val="22"/>
        </w:rPr>
        <w:t xml:space="preserve"> af lokalt mål 5</w:t>
      </w:r>
      <w:r w:rsidRPr="00CA7C66">
        <w:t xml:space="preserve"> </w:t>
      </w:r>
      <w:r w:rsidRPr="00CA7C66">
        <w:rPr>
          <w:rFonts w:ascii="Museo 300" w:hAnsi="Museo 300" w:cs="Arial"/>
          <w:b/>
          <w:i/>
          <w:color w:val="6C0000"/>
          <w:sz w:val="22"/>
          <w:szCs w:val="22"/>
        </w:rPr>
        <w:t>om borgere i udkanten af arbejdsmarkedet</w:t>
      </w:r>
      <w:r>
        <w:rPr>
          <w:rFonts w:ascii="Museo 300" w:hAnsi="Museo 300" w:cs="Arial"/>
          <w:b/>
          <w:i/>
          <w:color w:val="6C0000"/>
          <w:sz w:val="22"/>
          <w:szCs w:val="22"/>
        </w:rPr>
        <w:t>:</w:t>
      </w:r>
    </w:p>
    <w:p w:rsidR="00567124" w:rsidRPr="00567124" w:rsidRDefault="00567124" w:rsidP="004D6F34">
      <w:pPr>
        <w:pStyle w:val="Listeafsnit"/>
        <w:numPr>
          <w:ilvl w:val="0"/>
          <w:numId w:val="22"/>
        </w:numPr>
        <w:autoSpaceDE w:val="0"/>
        <w:autoSpaceDN w:val="0"/>
        <w:adjustRightInd w:val="0"/>
        <w:rPr>
          <w:rFonts w:ascii="Museo 300" w:hAnsi="Museo 300"/>
          <w:i/>
          <w:sz w:val="22"/>
          <w:szCs w:val="22"/>
        </w:rPr>
      </w:pPr>
      <w:r w:rsidRPr="00567124">
        <w:rPr>
          <w:rFonts w:ascii="Museo 300" w:hAnsi="Museo 300"/>
          <w:i/>
          <w:sz w:val="22"/>
          <w:szCs w:val="22"/>
        </w:rPr>
        <w:t>Antallet af flygtninge under integrationsprogrammet på kontanthjælp og integrationsydelse er begrænset til 123 fuldtidspersoner i 2016</w:t>
      </w:r>
    </w:p>
    <w:p w:rsidR="00567124" w:rsidRDefault="00567124" w:rsidP="00567124">
      <w:pPr>
        <w:rPr>
          <w:rFonts w:ascii="Museo 300" w:hAnsi="Museo 300" w:cs="Arial"/>
          <w:b/>
          <w:i/>
          <w:color w:val="6C0000"/>
          <w:sz w:val="22"/>
          <w:szCs w:val="22"/>
        </w:rPr>
      </w:pPr>
    </w:p>
    <w:p w:rsidR="00B257BE" w:rsidRDefault="00B257BE" w:rsidP="00B11F9F">
      <w:pPr>
        <w:ind w:firstLine="720"/>
        <w:rPr>
          <w:rFonts w:ascii="Museo 300" w:eastAsia="Times New Roman" w:hAnsi="Museo 300" w:cs="Arial"/>
          <w:b/>
          <w:bCs/>
          <w:color w:val="000000"/>
          <w:sz w:val="18"/>
          <w:szCs w:val="18"/>
        </w:rPr>
      </w:pPr>
      <w:r w:rsidRPr="00B257BE">
        <w:rPr>
          <w:rFonts w:ascii="Museo 300" w:eastAsia="Times New Roman" w:hAnsi="Museo 300" w:cs="Arial"/>
          <w:b/>
          <w:bCs/>
          <w:color w:val="000000"/>
          <w:sz w:val="18"/>
          <w:szCs w:val="18"/>
        </w:rPr>
        <w:t>Integrationsydelse. Antal personer, gnsn. varighed og fuldtidspersoner</w:t>
      </w:r>
    </w:p>
    <w:p w:rsidR="00B257BE" w:rsidRPr="00B257BE" w:rsidRDefault="00B257BE" w:rsidP="00B11F9F">
      <w:pPr>
        <w:ind w:left="720"/>
        <w:rPr>
          <w:rFonts w:ascii="Museo 300" w:eastAsia="Times New Roman" w:hAnsi="Museo 300" w:cs="Arial"/>
          <w:b/>
          <w:bCs/>
          <w:color w:val="000000"/>
          <w:sz w:val="18"/>
          <w:szCs w:val="18"/>
        </w:rPr>
      </w:pPr>
      <w:r w:rsidRPr="00B257BE">
        <w:rPr>
          <w:noProof/>
        </w:rPr>
        <w:drawing>
          <wp:inline distT="0" distB="0" distL="0" distR="0">
            <wp:extent cx="2555817" cy="393700"/>
            <wp:effectExtent l="0" t="0" r="0" b="6350"/>
            <wp:docPr id="292" name="Bille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5961" cy="393722"/>
                    </a:xfrm>
                    <a:prstGeom prst="rect">
                      <a:avLst/>
                    </a:prstGeom>
                    <a:noFill/>
                    <a:ln>
                      <a:noFill/>
                    </a:ln>
                  </pic:spPr>
                </pic:pic>
              </a:graphicData>
            </a:graphic>
          </wp:inline>
        </w:drawing>
      </w:r>
    </w:p>
    <w:p w:rsidR="00B257BE" w:rsidRDefault="00B257BE" w:rsidP="00B11F9F">
      <w:pPr>
        <w:ind w:firstLine="720"/>
        <w:rPr>
          <w:rFonts w:ascii="Museo 300" w:hAnsi="Museo 300" w:cs="Arial"/>
          <w:bCs/>
          <w:iCs/>
          <w:sz w:val="18"/>
          <w:szCs w:val="18"/>
        </w:rPr>
      </w:pPr>
      <w:r w:rsidRPr="00672B63">
        <w:rPr>
          <w:rFonts w:ascii="Museo 300" w:hAnsi="Museo 300" w:cs="Arial"/>
          <w:bCs/>
          <w:iCs/>
          <w:sz w:val="18"/>
          <w:szCs w:val="18"/>
        </w:rPr>
        <w:t>Kilde: Jobindsats</w:t>
      </w:r>
      <w:r>
        <w:rPr>
          <w:rFonts w:ascii="Museo 300" w:hAnsi="Museo 300" w:cs="Arial"/>
          <w:bCs/>
          <w:iCs/>
          <w:sz w:val="18"/>
          <w:szCs w:val="18"/>
        </w:rPr>
        <w:t xml:space="preserve"> juli 2018</w:t>
      </w:r>
    </w:p>
    <w:p w:rsidR="00B257BE" w:rsidRDefault="00B257BE" w:rsidP="00CA7C66"/>
    <w:p w:rsidR="00B11F9F" w:rsidRDefault="00B11F9F" w:rsidP="00CA7C66">
      <w:pPr>
        <w:rPr>
          <w:rFonts w:ascii="Museo 300" w:hAnsi="Museo 300" w:cs="Arial"/>
          <w:bCs/>
          <w:iCs/>
          <w:sz w:val="22"/>
          <w:szCs w:val="22"/>
        </w:rPr>
      </w:pPr>
    </w:p>
    <w:p w:rsidR="00B257BE" w:rsidRPr="00CA7C66" w:rsidRDefault="00B257BE" w:rsidP="00CA7C66">
      <w:r>
        <w:rPr>
          <w:rFonts w:ascii="Museo 300" w:hAnsi="Museo 300" w:cs="Arial"/>
          <w:bCs/>
          <w:iCs/>
          <w:sz w:val="22"/>
          <w:szCs w:val="22"/>
        </w:rPr>
        <w:t>Data for borgere omfattet af integrationsprogrammet er ikke tilgængelige, men der er</w:t>
      </w:r>
      <w:r w:rsidRPr="007B3451">
        <w:rPr>
          <w:rFonts w:ascii="Museo 300" w:hAnsi="Museo 300" w:cs="Arial"/>
          <w:bCs/>
          <w:iCs/>
          <w:sz w:val="22"/>
          <w:szCs w:val="22"/>
        </w:rPr>
        <w:t xml:space="preserve"> i alt</w:t>
      </w:r>
      <w:r>
        <w:rPr>
          <w:rFonts w:ascii="Museo 300" w:hAnsi="Museo 300" w:cs="Arial"/>
          <w:bCs/>
          <w:iCs/>
          <w:sz w:val="22"/>
          <w:szCs w:val="22"/>
        </w:rPr>
        <w:t xml:space="preserve"> 94 borgere på integrationsydelse i 2017, hvilket indebærer, at målet må antages at være nået</w:t>
      </w:r>
      <w:r w:rsidR="00A43BF1">
        <w:rPr>
          <w:rFonts w:ascii="Museo 300" w:hAnsi="Museo 300" w:cs="Arial"/>
          <w:bCs/>
          <w:iCs/>
          <w:sz w:val="22"/>
          <w:szCs w:val="22"/>
        </w:rPr>
        <w:t xml:space="preserve">, </w:t>
      </w:r>
      <w:r w:rsidR="003C60E1">
        <w:rPr>
          <w:rFonts w:ascii="Museo 300" w:hAnsi="Museo 300" w:cs="Arial"/>
          <w:bCs/>
          <w:iCs/>
          <w:sz w:val="22"/>
          <w:szCs w:val="22"/>
        </w:rPr>
        <w:t>idet</w:t>
      </w:r>
      <w:r w:rsidR="00A43BF1">
        <w:rPr>
          <w:rFonts w:ascii="Museo 300" w:hAnsi="Museo 300" w:cs="Arial"/>
          <w:bCs/>
          <w:iCs/>
          <w:sz w:val="22"/>
          <w:szCs w:val="22"/>
        </w:rPr>
        <w:t xml:space="preserve"> borgere på integrationsydelse </w:t>
      </w:r>
      <w:r w:rsidR="003C60E1">
        <w:rPr>
          <w:rFonts w:ascii="Museo 300" w:hAnsi="Museo 300" w:cs="Arial"/>
          <w:bCs/>
          <w:iCs/>
          <w:sz w:val="22"/>
          <w:szCs w:val="22"/>
        </w:rPr>
        <w:t>netop</w:t>
      </w:r>
      <w:r w:rsidR="00A43BF1">
        <w:rPr>
          <w:rFonts w:ascii="Museo 300" w:hAnsi="Museo 300" w:cs="Arial"/>
          <w:bCs/>
          <w:iCs/>
          <w:sz w:val="22"/>
          <w:szCs w:val="22"/>
        </w:rPr>
        <w:t xml:space="preserve"> er under integrationsprogrammet. Herudover kan der være enkelte </w:t>
      </w:r>
      <w:r w:rsidR="001C6B1D">
        <w:rPr>
          <w:rFonts w:ascii="Museo 300" w:hAnsi="Museo 300" w:cs="Arial"/>
          <w:bCs/>
          <w:iCs/>
          <w:sz w:val="22"/>
          <w:szCs w:val="22"/>
        </w:rPr>
        <w:t>de</w:t>
      </w:r>
      <w:r w:rsidR="00A43BF1">
        <w:rPr>
          <w:rFonts w:ascii="Museo 300" w:hAnsi="Museo 300" w:cs="Arial"/>
          <w:bCs/>
          <w:iCs/>
          <w:sz w:val="22"/>
          <w:szCs w:val="22"/>
        </w:rPr>
        <w:t xml:space="preserve">r modtager </w:t>
      </w:r>
      <w:r w:rsidR="001C6B1D">
        <w:rPr>
          <w:rFonts w:ascii="Museo 300" w:hAnsi="Museo 300" w:cs="Arial"/>
          <w:bCs/>
          <w:iCs/>
          <w:sz w:val="22"/>
          <w:szCs w:val="22"/>
        </w:rPr>
        <w:t>integrationsydelse uden at have flygtningebaggrund, men som f.eks. er hjemvendte danskere</w:t>
      </w:r>
      <w:r>
        <w:rPr>
          <w:rFonts w:ascii="Museo 300" w:hAnsi="Museo 300" w:cs="Arial"/>
          <w:bCs/>
          <w:iCs/>
          <w:sz w:val="22"/>
          <w:szCs w:val="22"/>
        </w:rPr>
        <w:t>.</w:t>
      </w:r>
    </w:p>
    <w:p w:rsidR="00CA7C66" w:rsidRDefault="00CA7C66">
      <w:pPr>
        <w:rPr>
          <w:rFonts w:asciiTheme="majorHAnsi" w:hAnsiTheme="majorHAnsi"/>
          <w:color w:val="6C0000"/>
          <w:sz w:val="28"/>
          <w:szCs w:val="28"/>
        </w:rPr>
      </w:pPr>
      <w:r>
        <w:rPr>
          <w:color w:val="6C0000"/>
        </w:rPr>
        <w:br w:type="page"/>
      </w:r>
    </w:p>
    <w:p w:rsidR="00A52628" w:rsidRPr="001242C9" w:rsidRDefault="00A52628" w:rsidP="00A52628">
      <w:pPr>
        <w:pStyle w:val="Overskrift2"/>
        <w:rPr>
          <w:color w:val="740000"/>
          <w:sz w:val="24"/>
          <w:szCs w:val="24"/>
        </w:rPr>
      </w:pPr>
      <w:bookmarkStart w:id="37" w:name="_Toc525204589"/>
      <w:r w:rsidRPr="001242C9">
        <w:rPr>
          <w:color w:val="740000"/>
          <w:sz w:val="24"/>
          <w:szCs w:val="24"/>
        </w:rPr>
        <w:lastRenderedPageBreak/>
        <w:t>Resultater af indsatsen for mål 4</w:t>
      </w:r>
      <w:bookmarkEnd w:id="37"/>
    </w:p>
    <w:p w:rsidR="00A52628" w:rsidRDefault="00A52628" w:rsidP="00A52628">
      <w:pPr>
        <w:tabs>
          <w:tab w:val="left" w:pos="709"/>
        </w:tabs>
        <w:rPr>
          <w:rFonts w:ascii="Museo 300" w:hAnsi="Museo 300" w:cs="Arial"/>
          <w:b/>
          <w:bCs/>
          <w:i/>
          <w:iCs/>
          <w:sz w:val="22"/>
          <w:szCs w:val="22"/>
        </w:rPr>
      </w:pPr>
    </w:p>
    <w:p w:rsidR="00A52628" w:rsidRDefault="00A52628" w:rsidP="00A52628">
      <w:pPr>
        <w:tabs>
          <w:tab w:val="left" w:pos="709"/>
        </w:tabs>
        <w:rPr>
          <w:rFonts w:ascii="Museo 300" w:hAnsi="Museo 300" w:cs="Arial"/>
          <w:b/>
          <w:bCs/>
          <w:i/>
          <w:iCs/>
          <w:sz w:val="22"/>
          <w:szCs w:val="22"/>
        </w:rPr>
      </w:pPr>
      <w:r w:rsidRPr="00855E2F">
        <w:rPr>
          <w:rFonts w:ascii="Museo 300" w:hAnsi="Museo 300" w:cs="Arial"/>
          <w:b/>
          <w:bCs/>
          <w:i/>
          <w:iCs/>
          <w:sz w:val="22"/>
          <w:szCs w:val="22"/>
        </w:rPr>
        <w:t xml:space="preserve">Ministermål </w:t>
      </w:r>
      <w:r>
        <w:rPr>
          <w:rFonts w:ascii="Museo 300" w:hAnsi="Museo 300" w:cs="Arial"/>
          <w:b/>
          <w:bCs/>
          <w:i/>
          <w:iCs/>
          <w:sz w:val="22"/>
          <w:szCs w:val="22"/>
        </w:rPr>
        <w:t>4</w:t>
      </w:r>
      <w:r w:rsidRPr="00855E2F">
        <w:rPr>
          <w:rFonts w:ascii="Museo 300" w:hAnsi="Museo 300" w:cs="Arial"/>
          <w:b/>
          <w:bCs/>
          <w:i/>
          <w:iCs/>
          <w:sz w:val="22"/>
          <w:szCs w:val="22"/>
        </w:rPr>
        <w:t>, 201</w:t>
      </w:r>
      <w:r>
        <w:rPr>
          <w:rFonts w:ascii="Museo 300" w:hAnsi="Museo 300" w:cs="Arial"/>
          <w:b/>
          <w:bCs/>
          <w:i/>
          <w:iCs/>
          <w:sz w:val="22"/>
          <w:szCs w:val="22"/>
        </w:rPr>
        <w:t>7</w:t>
      </w:r>
      <w:r w:rsidRPr="00855E2F">
        <w:rPr>
          <w:rFonts w:ascii="Museo 300" w:hAnsi="Museo 300" w:cs="Arial"/>
          <w:b/>
          <w:bCs/>
          <w:i/>
          <w:iCs/>
          <w:sz w:val="22"/>
          <w:szCs w:val="22"/>
        </w:rPr>
        <w:t>:</w:t>
      </w:r>
    </w:p>
    <w:p w:rsidR="00A52628" w:rsidRPr="00F43990" w:rsidRDefault="00A52628" w:rsidP="00F43990">
      <w:pPr>
        <w:rPr>
          <w:rFonts w:ascii="Museo 300" w:eastAsia="Georgia" w:hAnsi="Museo 300" w:cs="Arial"/>
          <w:b/>
          <w:i/>
          <w:sz w:val="22"/>
          <w:szCs w:val="22"/>
        </w:rPr>
      </w:pPr>
      <w:r w:rsidRPr="00F43990">
        <w:rPr>
          <w:rFonts w:ascii="Museo 300" w:eastAsia="Georgia" w:hAnsi="Museo 300" w:cs="Arial"/>
          <w:b/>
          <w:i/>
          <w:sz w:val="22"/>
          <w:szCs w:val="22"/>
        </w:rPr>
        <w:t>Flere flygtninge og familiesammenførte skal være selvforsørgende</w:t>
      </w:r>
    </w:p>
    <w:p w:rsidR="00D97EA3" w:rsidRDefault="00D97EA3" w:rsidP="00D97EA3"/>
    <w:p w:rsidR="00D9024F" w:rsidRPr="00D9024F" w:rsidRDefault="00D9024F" w:rsidP="00D97EA3">
      <w:pPr>
        <w:rPr>
          <w:rFonts w:ascii="Museo 300" w:eastAsia="Times New Roman" w:hAnsi="Museo 300" w:cs="Arial"/>
          <w:b/>
          <w:bCs/>
          <w:color w:val="000000"/>
          <w:sz w:val="18"/>
          <w:szCs w:val="18"/>
        </w:rPr>
      </w:pPr>
      <w:r w:rsidRPr="00D9024F">
        <w:rPr>
          <w:rFonts w:ascii="Museo 300" w:eastAsia="Times New Roman" w:hAnsi="Museo 300" w:cs="Arial"/>
          <w:b/>
          <w:bCs/>
          <w:color w:val="000000"/>
          <w:sz w:val="18"/>
          <w:szCs w:val="18"/>
        </w:rPr>
        <w:t>Beskæftigelsesgrad for 18-66 årige flygtninge og familiesammenførte til flygtninge med udstedt CPR-nummer tre år forinden</w:t>
      </w:r>
    </w:p>
    <w:p w:rsidR="00A52628" w:rsidRDefault="00D9024F" w:rsidP="00D9024F">
      <w:pPr>
        <w:tabs>
          <w:tab w:val="left" w:pos="9020"/>
        </w:tabs>
      </w:pPr>
      <w:r>
        <w:rPr>
          <w:noProof/>
        </w:rPr>
        <w:drawing>
          <wp:inline distT="0" distB="0" distL="0" distR="0" wp14:anchorId="2EE4E79B">
            <wp:extent cx="3846830" cy="2194560"/>
            <wp:effectExtent l="0" t="0" r="1270" b="0"/>
            <wp:docPr id="297" name="Bille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46830" cy="2194560"/>
                    </a:xfrm>
                    <a:prstGeom prst="rect">
                      <a:avLst/>
                    </a:prstGeom>
                    <a:noFill/>
                  </pic:spPr>
                </pic:pic>
              </a:graphicData>
            </a:graphic>
          </wp:inline>
        </w:drawing>
      </w:r>
    </w:p>
    <w:p w:rsidR="00A43BF1" w:rsidRDefault="00D9024F" w:rsidP="00A52628">
      <w:r w:rsidRPr="00D9024F">
        <w:rPr>
          <w:rFonts w:ascii="Museo 300" w:hAnsi="Museo 300" w:cs="Arial"/>
          <w:sz w:val="18"/>
          <w:szCs w:val="18"/>
        </w:rPr>
        <w:t>Kilde: NØGLETAL FOR BESKÆFTIGELSESINDSATSEN I RINGSTED, jan. 2018</w:t>
      </w:r>
    </w:p>
    <w:p w:rsidR="003C60E1" w:rsidRDefault="003C60E1" w:rsidP="00A52628"/>
    <w:p w:rsidR="008F65BD" w:rsidRDefault="003C60E1" w:rsidP="00A52628">
      <w:pPr>
        <w:rPr>
          <w:rFonts w:ascii="Museo 300" w:eastAsia="Georgia" w:hAnsi="Museo 300" w:cs="Arial"/>
          <w:sz w:val="22"/>
          <w:szCs w:val="22"/>
        </w:rPr>
      </w:pPr>
      <w:r w:rsidRPr="003C60E1">
        <w:rPr>
          <w:rFonts w:ascii="Museo 300" w:eastAsia="Georgia" w:hAnsi="Museo 300" w:cs="Arial"/>
          <w:sz w:val="22"/>
          <w:szCs w:val="22"/>
        </w:rPr>
        <w:t xml:space="preserve">Beskæftigelsesgraden for flygtninge og </w:t>
      </w:r>
      <w:r w:rsidR="00922DBE" w:rsidRPr="003C60E1">
        <w:rPr>
          <w:rFonts w:ascii="Museo 300" w:eastAsia="Georgia" w:hAnsi="Museo 300" w:cs="Arial"/>
          <w:sz w:val="22"/>
          <w:szCs w:val="22"/>
        </w:rPr>
        <w:t>familiesammenførte</w:t>
      </w:r>
      <w:r>
        <w:rPr>
          <w:rFonts w:ascii="Museo 300" w:eastAsia="Georgia" w:hAnsi="Museo 300" w:cs="Arial"/>
          <w:sz w:val="22"/>
          <w:szCs w:val="22"/>
        </w:rPr>
        <w:t xml:space="preserve"> opgjort fra jan. 2016 til jan. 2017</w:t>
      </w:r>
      <w:r w:rsidR="00922DBE">
        <w:rPr>
          <w:rFonts w:ascii="Museo 300" w:eastAsia="Georgia" w:hAnsi="Museo 300" w:cs="Arial"/>
          <w:sz w:val="22"/>
          <w:szCs w:val="22"/>
        </w:rPr>
        <w:t>,</w:t>
      </w:r>
      <w:r>
        <w:rPr>
          <w:rFonts w:ascii="Museo 300" w:eastAsia="Georgia" w:hAnsi="Museo 300" w:cs="Arial"/>
          <w:sz w:val="22"/>
          <w:szCs w:val="22"/>
        </w:rPr>
        <w:t xml:space="preserve"> og er i Ringsted steget fra 21 til 39 pct. </w:t>
      </w:r>
      <w:r w:rsidR="00922DBE">
        <w:rPr>
          <w:rFonts w:ascii="Museo 300" w:eastAsia="Georgia" w:hAnsi="Museo 300" w:cs="Arial"/>
          <w:sz w:val="22"/>
          <w:szCs w:val="22"/>
        </w:rPr>
        <w:t>som</w:t>
      </w:r>
      <w:r>
        <w:rPr>
          <w:rFonts w:ascii="Museo 300" w:eastAsia="Georgia" w:hAnsi="Museo 300" w:cs="Arial"/>
          <w:sz w:val="22"/>
          <w:szCs w:val="22"/>
        </w:rPr>
        <w:t xml:space="preserve"> dermed </w:t>
      </w:r>
      <w:r w:rsidR="00922DBE">
        <w:rPr>
          <w:rFonts w:ascii="Museo 300" w:eastAsia="Georgia" w:hAnsi="Museo 300" w:cs="Arial"/>
          <w:sz w:val="22"/>
          <w:szCs w:val="22"/>
        </w:rPr>
        <w:t xml:space="preserve">ligger </w:t>
      </w:r>
      <w:r>
        <w:rPr>
          <w:rFonts w:ascii="Museo 300" w:eastAsia="Georgia" w:hAnsi="Museo 300" w:cs="Arial"/>
          <w:sz w:val="22"/>
          <w:szCs w:val="22"/>
        </w:rPr>
        <w:t xml:space="preserve">som nr. 14 i hele landet. </w:t>
      </w:r>
    </w:p>
    <w:p w:rsidR="008F65BD" w:rsidRDefault="008F65BD" w:rsidP="00A52628">
      <w:pPr>
        <w:rPr>
          <w:rFonts w:ascii="Museo 300" w:eastAsia="Georgia" w:hAnsi="Museo 300" w:cs="Arial"/>
          <w:sz w:val="22"/>
          <w:szCs w:val="22"/>
        </w:rPr>
      </w:pPr>
    </w:p>
    <w:p w:rsidR="008F65BD" w:rsidRDefault="008F65BD" w:rsidP="00A52628">
      <w:pPr>
        <w:rPr>
          <w:rFonts w:ascii="Museo 300" w:eastAsia="Georgia" w:hAnsi="Museo 300" w:cs="Arial"/>
          <w:sz w:val="22"/>
          <w:szCs w:val="22"/>
        </w:rPr>
      </w:pPr>
      <w:r>
        <w:rPr>
          <w:rFonts w:ascii="Museo 300" w:eastAsia="Georgia" w:hAnsi="Museo 300" w:cs="Arial"/>
          <w:sz w:val="22"/>
          <w:szCs w:val="22"/>
        </w:rPr>
        <w:t>Målet vurderes derfor at være nået.</w:t>
      </w:r>
    </w:p>
    <w:p w:rsidR="003C60E1" w:rsidRPr="003C60E1" w:rsidRDefault="003C60E1" w:rsidP="00A52628">
      <w:pPr>
        <w:rPr>
          <w:rFonts w:ascii="Museo 300" w:eastAsia="Georgia" w:hAnsi="Museo 300" w:cs="Arial"/>
          <w:sz w:val="22"/>
          <w:szCs w:val="22"/>
        </w:rPr>
      </w:pPr>
      <w:r>
        <w:rPr>
          <w:rFonts w:ascii="Museo 300" w:eastAsia="Georgia" w:hAnsi="Museo 300" w:cs="Arial"/>
          <w:sz w:val="22"/>
          <w:szCs w:val="22"/>
        </w:rPr>
        <w:t xml:space="preserve">De store udsving på kurven skyldes, at </w:t>
      </w:r>
      <w:r w:rsidR="008F65BD">
        <w:rPr>
          <w:rFonts w:ascii="Museo 300" w:eastAsia="Georgia" w:hAnsi="Museo 300" w:cs="Arial"/>
          <w:sz w:val="22"/>
          <w:szCs w:val="22"/>
        </w:rPr>
        <w:t xml:space="preserve">Ringsted har modtaget </w:t>
      </w:r>
      <w:r>
        <w:rPr>
          <w:rFonts w:ascii="Museo 300" w:eastAsia="Georgia" w:hAnsi="Museo 300" w:cs="Arial"/>
          <w:sz w:val="22"/>
          <w:szCs w:val="22"/>
        </w:rPr>
        <w:t>få personer</w:t>
      </w:r>
      <w:r w:rsidR="008F65BD">
        <w:rPr>
          <w:rFonts w:ascii="Museo 300" w:eastAsia="Georgia" w:hAnsi="Museo 300" w:cs="Arial"/>
          <w:sz w:val="22"/>
          <w:szCs w:val="22"/>
        </w:rPr>
        <w:t xml:space="preserve"> i forhold til hele landet</w:t>
      </w:r>
      <w:r>
        <w:rPr>
          <w:rFonts w:ascii="Museo 300" w:eastAsia="Georgia" w:hAnsi="Museo 300" w:cs="Arial"/>
          <w:sz w:val="22"/>
          <w:szCs w:val="22"/>
        </w:rPr>
        <w:t>.</w:t>
      </w:r>
    </w:p>
    <w:p w:rsidR="003C60E1" w:rsidRDefault="003C60E1" w:rsidP="00A52628"/>
    <w:p w:rsidR="008F65BD" w:rsidRDefault="008F65BD" w:rsidP="00A52628"/>
    <w:p w:rsidR="00CA7C66" w:rsidRPr="00996BFF" w:rsidRDefault="00CA7C66" w:rsidP="00CA7C66">
      <w:pPr>
        <w:rPr>
          <w:rFonts w:ascii="Museo 300" w:eastAsia="Georgia" w:hAnsi="Museo 300" w:cs="Arial"/>
          <w:b/>
          <w:color w:val="000000"/>
          <w:sz w:val="22"/>
          <w:szCs w:val="22"/>
        </w:rPr>
      </w:pPr>
      <w:r w:rsidRPr="00CA7C66">
        <w:rPr>
          <w:rFonts w:ascii="Museo 300" w:hAnsi="Museo 300" w:cs="Arial"/>
          <w:b/>
          <w:i/>
          <w:color w:val="6C0000"/>
          <w:sz w:val="22"/>
          <w:szCs w:val="22"/>
        </w:rPr>
        <w:t>Lokale beskæftigelsesmål for integrationsområdet</w:t>
      </w:r>
    </w:p>
    <w:p w:rsidR="00CA7C66" w:rsidRPr="00996BFF" w:rsidRDefault="00CA7C66" w:rsidP="004D6F34">
      <w:pPr>
        <w:numPr>
          <w:ilvl w:val="0"/>
          <w:numId w:val="19"/>
        </w:numPr>
        <w:autoSpaceDE w:val="0"/>
        <w:autoSpaceDN w:val="0"/>
        <w:adjustRightInd w:val="0"/>
        <w:contextualSpacing/>
        <w:rPr>
          <w:rFonts w:ascii="Museo 300" w:eastAsia="Georgia" w:hAnsi="Museo 300" w:cs="Arial"/>
          <w:sz w:val="22"/>
          <w:szCs w:val="22"/>
        </w:rPr>
      </w:pPr>
      <w:r w:rsidRPr="00996BFF">
        <w:rPr>
          <w:rFonts w:ascii="Museo 300" w:eastAsia="Georgia" w:hAnsi="Museo 300" w:cs="Arial"/>
          <w:sz w:val="22"/>
          <w:szCs w:val="22"/>
        </w:rPr>
        <w:t>20 pct. af flygtningene bliver selvforsørgende i job eller uddannelse inden for et år efter ankomsten til Ringsted</w:t>
      </w:r>
    </w:p>
    <w:p w:rsidR="008F65BD" w:rsidRDefault="00CA7C66" w:rsidP="004D6F34">
      <w:pPr>
        <w:numPr>
          <w:ilvl w:val="0"/>
          <w:numId w:val="19"/>
        </w:numPr>
        <w:autoSpaceDE w:val="0"/>
        <w:autoSpaceDN w:val="0"/>
        <w:adjustRightInd w:val="0"/>
        <w:contextualSpacing/>
        <w:rPr>
          <w:rFonts w:ascii="Museo 300" w:eastAsia="Georgia" w:hAnsi="Museo 300" w:cs="Arial"/>
          <w:sz w:val="22"/>
          <w:szCs w:val="22"/>
        </w:rPr>
      </w:pPr>
      <w:r w:rsidRPr="004A1DCE">
        <w:rPr>
          <w:rFonts w:ascii="Museo 300" w:eastAsia="Georgia" w:hAnsi="Museo 300" w:cs="Arial"/>
          <w:sz w:val="22"/>
          <w:szCs w:val="22"/>
        </w:rPr>
        <w:t>Alle flygtninge består danskuddannelsesprøven inden for integrationsperioden</w:t>
      </w:r>
    </w:p>
    <w:p w:rsidR="00CA7C66" w:rsidRPr="008F65BD" w:rsidRDefault="00CA7C66" w:rsidP="004D6F34">
      <w:pPr>
        <w:numPr>
          <w:ilvl w:val="0"/>
          <w:numId w:val="19"/>
        </w:numPr>
        <w:autoSpaceDE w:val="0"/>
        <w:autoSpaceDN w:val="0"/>
        <w:adjustRightInd w:val="0"/>
        <w:contextualSpacing/>
        <w:rPr>
          <w:rFonts w:ascii="Museo 300" w:eastAsia="Georgia" w:hAnsi="Museo 300" w:cs="Arial"/>
          <w:sz w:val="22"/>
          <w:szCs w:val="22"/>
        </w:rPr>
      </w:pPr>
      <w:r w:rsidRPr="008F65BD">
        <w:rPr>
          <w:rFonts w:ascii="Museo 300" w:eastAsia="Georgia" w:hAnsi="Museo 300" w:cs="Arial"/>
          <w:sz w:val="22"/>
          <w:szCs w:val="22"/>
        </w:rPr>
        <w:t>Der etableres min. 10 IGU-pladser</w:t>
      </w:r>
      <w:r w:rsidR="004D6F34">
        <w:rPr>
          <w:rFonts w:ascii="Museo 300" w:eastAsia="Georgia" w:hAnsi="Museo 300" w:cs="Arial"/>
          <w:sz w:val="22"/>
          <w:szCs w:val="22"/>
        </w:rPr>
        <w:t xml:space="preserve"> (integrationsgrunduddannelse)</w:t>
      </w:r>
      <w:r w:rsidRPr="008F65BD">
        <w:rPr>
          <w:rFonts w:ascii="Museo 300" w:eastAsia="Georgia" w:hAnsi="Museo 300" w:cs="Arial"/>
          <w:sz w:val="22"/>
          <w:szCs w:val="22"/>
        </w:rPr>
        <w:t xml:space="preserve"> til flygtninge, heraf 2 i offentlige virksomheder i samarbejde med arbejdsmarkedets parter.</w:t>
      </w:r>
    </w:p>
    <w:p w:rsidR="00CA7C66" w:rsidRDefault="00CA7C66" w:rsidP="00A52628">
      <w:pPr>
        <w:rPr>
          <w:rFonts w:ascii="Museo 300" w:hAnsi="Museo 300" w:cs="Arial"/>
          <w:b/>
          <w:i/>
          <w:color w:val="6C0000"/>
          <w:sz w:val="22"/>
          <w:szCs w:val="22"/>
        </w:rPr>
      </w:pPr>
    </w:p>
    <w:p w:rsidR="00CA7C66" w:rsidRDefault="00CA7C66" w:rsidP="00A52628">
      <w:pPr>
        <w:rPr>
          <w:rFonts w:ascii="Museo 300" w:hAnsi="Museo 300" w:cs="Arial"/>
          <w:b/>
          <w:i/>
          <w:color w:val="6C0000"/>
          <w:sz w:val="22"/>
          <w:szCs w:val="22"/>
        </w:rPr>
      </w:pPr>
      <w:r w:rsidRPr="007730F3">
        <w:rPr>
          <w:rFonts w:ascii="Museo 300" w:hAnsi="Museo 300" w:cs="Arial"/>
          <w:b/>
          <w:i/>
          <w:color w:val="6C0000"/>
          <w:sz w:val="22"/>
          <w:szCs w:val="22"/>
        </w:rPr>
        <w:t>Resultater</w:t>
      </w:r>
      <w:r>
        <w:rPr>
          <w:rFonts w:ascii="Museo 300" w:hAnsi="Museo 300" w:cs="Arial"/>
          <w:b/>
          <w:i/>
          <w:color w:val="6C0000"/>
          <w:sz w:val="22"/>
          <w:szCs w:val="22"/>
        </w:rPr>
        <w:t xml:space="preserve"> af lokalt flygtningemål 1: </w:t>
      </w:r>
    </w:p>
    <w:p w:rsidR="008F65BD" w:rsidRPr="00996BFF" w:rsidRDefault="008F65BD" w:rsidP="004D6F34">
      <w:pPr>
        <w:numPr>
          <w:ilvl w:val="0"/>
          <w:numId w:val="23"/>
        </w:numPr>
        <w:autoSpaceDE w:val="0"/>
        <w:autoSpaceDN w:val="0"/>
        <w:adjustRightInd w:val="0"/>
        <w:contextualSpacing/>
        <w:rPr>
          <w:rFonts w:ascii="Museo 300" w:eastAsia="Georgia" w:hAnsi="Museo 300" w:cs="Arial"/>
          <w:sz w:val="22"/>
          <w:szCs w:val="22"/>
        </w:rPr>
      </w:pPr>
      <w:r w:rsidRPr="00996BFF">
        <w:rPr>
          <w:rFonts w:ascii="Museo 300" w:eastAsia="Georgia" w:hAnsi="Museo 300" w:cs="Arial"/>
          <w:sz w:val="22"/>
          <w:szCs w:val="22"/>
        </w:rPr>
        <w:t>20 pct. af flygtningene bliver selvforsørgende i job eller uddannelse inden for et år efter ankomsten til Ringsted</w:t>
      </w:r>
    </w:p>
    <w:p w:rsidR="00E83332" w:rsidRDefault="00E83332" w:rsidP="00A52628">
      <w:pPr>
        <w:rPr>
          <w:rFonts w:ascii="Museo 300" w:hAnsi="Museo 300" w:cs="Arial"/>
          <w:b/>
          <w:i/>
          <w:color w:val="6C0000"/>
          <w:sz w:val="22"/>
          <w:szCs w:val="22"/>
        </w:rPr>
      </w:pPr>
    </w:p>
    <w:p w:rsidR="00A43BF1" w:rsidRDefault="00E83332" w:rsidP="00B11F9F">
      <w:pPr>
        <w:ind w:firstLine="360"/>
        <w:rPr>
          <w:rFonts w:ascii="Museo 300" w:hAnsi="Museo 300" w:cs="Arial"/>
          <w:b/>
          <w:i/>
          <w:color w:val="6C0000"/>
          <w:sz w:val="22"/>
          <w:szCs w:val="22"/>
        </w:rPr>
      </w:pPr>
      <w:r w:rsidRPr="00E83332">
        <w:rPr>
          <w:rFonts w:ascii="Museo 300" w:eastAsia="Times New Roman" w:hAnsi="Museo 300" w:cs="Arial"/>
          <w:b/>
          <w:bCs/>
          <w:color w:val="000000"/>
          <w:sz w:val="18"/>
          <w:szCs w:val="18"/>
        </w:rPr>
        <w:t>Integrationsydelse. Antal og andel personer med ordinære løntimer</w:t>
      </w:r>
    </w:p>
    <w:p w:rsidR="00CA7C66" w:rsidRDefault="00F23174" w:rsidP="00B11F9F">
      <w:pPr>
        <w:ind w:left="360"/>
        <w:rPr>
          <w:rFonts w:ascii="Museo 300" w:hAnsi="Museo 300" w:cs="Arial"/>
          <w:b/>
          <w:i/>
          <w:color w:val="6C0000"/>
          <w:sz w:val="22"/>
          <w:szCs w:val="22"/>
        </w:rPr>
      </w:pPr>
      <w:r w:rsidRPr="00F23174">
        <w:rPr>
          <w:noProof/>
        </w:rPr>
        <w:drawing>
          <wp:inline distT="0" distB="0" distL="0" distR="0">
            <wp:extent cx="2468033" cy="457991"/>
            <wp:effectExtent l="0" t="0" r="8890" b="0"/>
            <wp:docPr id="294" name="Bille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68033" cy="457991"/>
                    </a:xfrm>
                    <a:prstGeom prst="rect">
                      <a:avLst/>
                    </a:prstGeom>
                    <a:noFill/>
                    <a:ln>
                      <a:noFill/>
                    </a:ln>
                  </pic:spPr>
                </pic:pic>
              </a:graphicData>
            </a:graphic>
          </wp:inline>
        </w:drawing>
      </w:r>
    </w:p>
    <w:p w:rsidR="00E83332" w:rsidRDefault="00E83332" w:rsidP="00B11F9F">
      <w:pPr>
        <w:ind w:firstLine="360"/>
        <w:rPr>
          <w:rFonts w:ascii="Museo 300" w:hAnsi="Museo 300" w:cs="Arial"/>
          <w:b/>
          <w:i/>
          <w:color w:val="6C0000"/>
          <w:sz w:val="22"/>
          <w:szCs w:val="22"/>
        </w:rPr>
      </w:pPr>
      <w:r w:rsidRPr="00672B63">
        <w:rPr>
          <w:rFonts w:ascii="Museo 300" w:hAnsi="Museo 300" w:cs="Arial"/>
          <w:bCs/>
          <w:iCs/>
          <w:sz w:val="18"/>
          <w:szCs w:val="18"/>
        </w:rPr>
        <w:t>Kilde: Jobindsats</w:t>
      </w:r>
      <w:r>
        <w:rPr>
          <w:rFonts w:ascii="Museo 300" w:hAnsi="Museo 300" w:cs="Arial"/>
          <w:bCs/>
          <w:iCs/>
          <w:sz w:val="18"/>
          <w:szCs w:val="18"/>
        </w:rPr>
        <w:t xml:space="preserve"> juli 2018</w:t>
      </w:r>
    </w:p>
    <w:p w:rsidR="00E83332" w:rsidRPr="00E83332" w:rsidRDefault="00E83332" w:rsidP="00A52628">
      <w:pPr>
        <w:rPr>
          <w:rFonts w:ascii="Museo 300" w:hAnsi="Museo 300" w:cs="Arial"/>
          <w:color w:val="6C0000"/>
          <w:sz w:val="22"/>
          <w:szCs w:val="22"/>
        </w:rPr>
      </w:pPr>
    </w:p>
    <w:p w:rsidR="00E83332" w:rsidRPr="00F23174" w:rsidRDefault="00E83332" w:rsidP="00A52628">
      <w:pPr>
        <w:rPr>
          <w:rFonts w:ascii="Museo 300" w:eastAsia="Georgia" w:hAnsi="Museo 300" w:cs="Arial"/>
          <w:sz w:val="22"/>
          <w:szCs w:val="22"/>
        </w:rPr>
      </w:pPr>
      <w:r w:rsidRPr="00F23174">
        <w:rPr>
          <w:rFonts w:ascii="Museo 300" w:eastAsia="Georgia" w:hAnsi="Museo 300" w:cs="Arial"/>
          <w:sz w:val="22"/>
          <w:szCs w:val="22"/>
        </w:rPr>
        <w:t xml:space="preserve">Der findes ikke data for selvforsørgelse </w:t>
      </w:r>
      <w:r w:rsidR="00F23174" w:rsidRPr="00F23174">
        <w:rPr>
          <w:rFonts w:ascii="Museo 300" w:eastAsia="Georgia" w:hAnsi="Museo 300" w:cs="Arial"/>
          <w:sz w:val="22"/>
          <w:szCs w:val="22"/>
        </w:rPr>
        <w:t xml:space="preserve">fordelt på forløbsvarighed, men </w:t>
      </w:r>
      <w:r w:rsidR="00F23174">
        <w:rPr>
          <w:rFonts w:ascii="Museo 300" w:eastAsia="Georgia" w:hAnsi="Museo 300" w:cs="Arial"/>
          <w:sz w:val="22"/>
          <w:szCs w:val="22"/>
        </w:rPr>
        <w:t xml:space="preserve">der er en andel på 23,2 pct. af personer på integrationsydelse, som har ordinære løntimer i 2017, hvilket er en væsentlig stigning fra 2016, hvor der var 14,2 pct. </w:t>
      </w:r>
      <w:r w:rsidR="00555677">
        <w:rPr>
          <w:rFonts w:ascii="Museo 300" w:eastAsia="Georgia" w:hAnsi="Museo 300" w:cs="Arial"/>
          <w:sz w:val="22"/>
          <w:szCs w:val="22"/>
        </w:rPr>
        <w:t>D</w:t>
      </w:r>
      <w:r w:rsidR="00F23174">
        <w:rPr>
          <w:rFonts w:ascii="Museo 300" w:eastAsia="Georgia" w:hAnsi="Museo 300" w:cs="Arial"/>
          <w:sz w:val="22"/>
          <w:szCs w:val="22"/>
        </w:rPr>
        <w:t>et fremfår ikke af målingen</w:t>
      </w:r>
      <w:r w:rsidR="00555677">
        <w:rPr>
          <w:rFonts w:ascii="Museo 300" w:eastAsia="Georgia" w:hAnsi="Museo 300" w:cs="Arial"/>
          <w:sz w:val="22"/>
          <w:szCs w:val="22"/>
        </w:rPr>
        <w:t>,</w:t>
      </w:r>
      <w:r w:rsidR="00F23174">
        <w:rPr>
          <w:rFonts w:ascii="Museo 300" w:eastAsia="Georgia" w:hAnsi="Museo 300" w:cs="Arial"/>
          <w:sz w:val="22"/>
          <w:szCs w:val="22"/>
        </w:rPr>
        <w:t xml:space="preserve"> hvilket omfang løntimer</w:t>
      </w:r>
      <w:r w:rsidR="00555677">
        <w:rPr>
          <w:rFonts w:ascii="Museo 300" w:eastAsia="Georgia" w:hAnsi="Museo 300" w:cs="Arial"/>
          <w:sz w:val="22"/>
          <w:szCs w:val="22"/>
        </w:rPr>
        <w:t>ne har</w:t>
      </w:r>
      <w:r w:rsidR="00F23174">
        <w:rPr>
          <w:rFonts w:ascii="Museo 300" w:eastAsia="Georgia" w:hAnsi="Museo 300" w:cs="Arial"/>
          <w:sz w:val="22"/>
          <w:szCs w:val="22"/>
        </w:rPr>
        <w:t xml:space="preserve">. </w:t>
      </w:r>
      <w:r w:rsidR="001C6B1D">
        <w:rPr>
          <w:rFonts w:ascii="Museo 300" w:eastAsia="Georgia" w:hAnsi="Museo 300" w:cs="Arial"/>
          <w:sz w:val="22"/>
          <w:szCs w:val="22"/>
        </w:rPr>
        <w:t>Det kan imidlertid konkluderes, at selvforsørgelsesgraden er stigende.</w:t>
      </w:r>
    </w:p>
    <w:p w:rsidR="00E83332" w:rsidRPr="00E83332" w:rsidRDefault="00E83332" w:rsidP="00A52628">
      <w:pPr>
        <w:rPr>
          <w:rFonts w:ascii="Museo 300" w:hAnsi="Museo 300" w:cs="Arial"/>
          <w:color w:val="6C0000"/>
          <w:sz w:val="22"/>
          <w:szCs w:val="22"/>
        </w:rPr>
      </w:pPr>
    </w:p>
    <w:p w:rsidR="00CA7C66" w:rsidRDefault="00CA7C66" w:rsidP="00CA7C66">
      <w:pPr>
        <w:rPr>
          <w:rFonts w:ascii="Museo 300" w:hAnsi="Museo 300" w:cs="Arial"/>
          <w:b/>
          <w:i/>
          <w:color w:val="6C0000"/>
          <w:sz w:val="22"/>
          <w:szCs w:val="22"/>
        </w:rPr>
      </w:pPr>
      <w:r w:rsidRPr="007730F3">
        <w:rPr>
          <w:rFonts w:ascii="Museo 300" w:hAnsi="Museo 300" w:cs="Arial"/>
          <w:b/>
          <w:i/>
          <w:color w:val="6C0000"/>
          <w:sz w:val="22"/>
          <w:szCs w:val="22"/>
        </w:rPr>
        <w:t>Resultater</w:t>
      </w:r>
      <w:r>
        <w:rPr>
          <w:rFonts w:ascii="Museo 300" w:hAnsi="Museo 300" w:cs="Arial"/>
          <w:b/>
          <w:i/>
          <w:color w:val="6C0000"/>
          <w:sz w:val="22"/>
          <w:szCs w:val="22"/>
        </w:rPr>
        <w:t xml:space="preserve"> af lokalt flygtningemål 2: </w:t>
      </w:r>
    </w:p>
    <w:p w:rsidR="008F65BD" w:rsidRPr="008F65BD" w:rsidRDefault="008F65BD" w:rsidP="004D6F34">
      <w:pPr>
        <w:pStyle w:val="Listeafsnit"/>
        <w:numPr>
          <w:ilvl w:val="0"/>
          <w:numId w:val="23"/>
        </w:numPr>
        <w:autoSpaceDE w:val="0"/>
        <w:autoSpaceDN w:val="0"/>
        <w:adjustRightInd w:val="0"/>
        <w:rPr>
          <w:rFonts w:ascii="Museo 300" w:eastAsia="Georgia" w:hAnsi="Museo 300" w:cs="Arial"/>
          <w:sz w:val="22"/>
          <w:szCs w:val="22"/>
        </w:rPr>
      </w:pPr>
      <w:r w:rsidRPr="008F65BD">
        <w:rPr>
          <w:rFonts w:ascii="Museo 300" w:eastAsia="Georgia" w:hAnsi="Museo 300" w:cs="Arial"/>
          <w:sz w:val="22"/>
          <w:szCs w:val="22"/>
        </w:rPr>
        <w:t>Alle flygtninge består danskuddannelsesprøven inden for integrationsperioden</w:t>
      </w:r>
    </w:p>
    <w:p w:rsidR="008F65BD" w:rsidRDefault="008F65BD" w:rsidP="00CA7C66">
      <w:pPr>
        <w:rPr>
          <w:rFonts w:ascii="Museo 300" w:hAnsi="Museo 300" w:cs="Arial"/>
          <w:b/>
          <w:i/>
          <w:color w:val="6C0000"/>
          <w:sz w:val="22"/>
          <w:szCs w:val="22"/>
        </w:rPr>
      </w:pPr>
    </w:p>
    <w:p w:rsidR="00555677" w:rsidRPr="00555677" w:rsidRDefault="00555677" w:rsidP="00CA7C66">
      <w:pPr>
        <w:rPr>
          <w:rFonts w:ascii="Museo 300" w:eastAsia="Georgia" w:hAnsi="Museo 300" w:cs="Arial"/>
          <w:sz w:val="22"/>
          <w:szCs w:val="22"/>
        </w:rPr>
      </w:pPr>
      <w:r w:rsidRPr="00555677">
        <w:rPr>
          <w:rFonts w:ascii="Museo 300" w:eastAsia="Georgia" w:hAnsi="Museo 300" w:cs="Arial"/>
          <w:sz w:val="22"/>
          <w:szCs w:val="22"/>
        </w:rPr>
        <w:lastRenderedPageBreak/>
        <w:t>Der var i 2017 i alt 109 integrationsydelsesmodtagere på danskuddannelse</w:t>
      </w:r>
      <w:r>
        <w:rPr>
          <w:rFonts w:ascii="Museo 300" w:eastAsia="Georgia" w:hAnsi="Museo 300" w:cs="Arial"/>
          <w:sz w:val="22"/>
          <w:szCs w:val="22"/>
        </w:rPr>
        <w:t xml:space="preserve">. </w:t>
      </w:r>
      <w:r w:rsidRPr="00555677">
        <w:rPr>
          <w:rFonts w:ascii="Museo 300" w:eastAsia="Georgia" w:hAnsi="Museo 300" w:cs="Arial"/>
          <w:sz w:val="22"/>
          <w:szCs w:val="22"/>
        </w:rPr>
        <w:t xml:space="preserve">Der findes </w:t>
      </w:r>
      <w:r w:rsidR="009E3675">
        <w:rPr>
          <w:rFonts w:ascii="Museo 300" w:eastAsia="Georgia" w:hAnsi="Museo 300" w:cs="Arial"/>
          <w:sz w:val="22"/>
          <w:szCs w:val="22"/>
        </w:rPr>
        <w:t xml:space="preserve">endnu </w:t>
      </w:r>
      <w:r w:rsidRPr="00555677">
        <w:rPr>
          <w:rFonts w:ascii="Museo 300" w:eastAsia="Georgia" w:hAnsi="Museo 300" w:cs="Arial"/>
          <w:sz w:val="22"/>
          <w:szCs w:val="22"/>
        </w:rPr>
        <w:t>ikke data for</w:t>
      </w:r>
      <w:r>
        <w:rPr>
          <w:rFonts w:ascii="Museo 300" w:eastAsia="Georgia" w:hAnsi="Museo 300" w:cs="Arial"/>
          <w:sz w:val="22"/>
          <w:szCs w:val="22"/>
        </w:rPr>
        <w:t xml:space="preserve"> hvorvidt </w:t>
      </w:r>
      <w:r w:rsidR="00D97EA3">
        <w:rPr>
          <w:rFonts w:ascii="Museo 300" w:eastAsia="Georgia" w:hAnsi="Museo 300" w:cs="Arial"/>
          <w:sz w:val="22"/>
          <w:szCs w:val="22"/>
        </w:rPr>
        <w:t xml:space="preserve">danskprøven bestås inden for </w:t>
      </w:r>
      <w:r w:rsidR="00D97EA3" w:rsidRPr="00D97EA3">
        <w:rPr>
          <w:rFonts w:ascii="Museo 300" w:eastAsia="Georgia" w:hAnsi="Museo 300" w:cs="Arial"/>
          <w:sz w:val="22"/>
          <w:szCs w:val="22"/>
        </w:rPr>
        <w:t>integrationsperioden</w:t>
      </w:r>
      <w:r w:rsidR="001C6B1D">
        <w:rPr>
          <w:rFonts w:ascii="Museo 300" w:eastAsia="Georgia" w:hAnsi="Museo 300" w:cs="Arial"/>
          <w:sz w:val="22"/>
          <w:szCs w:val="22"/>
        </w:rPr>
        <w:t>, men ingen flygtninge har endnu fået forlænget danskundervisningen udover den 5-årige integrationsperiode</w:t>
      </w:r>
      <w:r w:rsidR="00D97EA3">
        <w:rPr>
          <w:rFonts w:ascii="Museo 300" w:eastAsia="Georgia" w:hAnsi="Museo 300" w:cs="Arial"/>
          <w:sz w:val="22"/>
          <w:szCs w:val="22"/>
        </w:rPr>
        <w:t>.</w:t>
      </w:r>
    </w:p>
    <w:p w:rsidR="00CA7C66" w:rsidRDefault="00CA7C66" w:rsidP="00CA7C66">
      <w:pPr>
        <w:rPr>
          <w:rFonts w:ascii="Museo 300" w:hAnsi="Museo 300" w:cs="Arial"/>
          <w:b/>
          <w:i/>
          <w:color w:val="6C0000"/>
          <w:sz w:val="22"/>
          <w:szCs w:val="22"/>
        </w:rPr>
      </w:pPr>
    </w:p>
    <w:p w:rsidR="00CA7C66" w:rsidRDefault="00CA7C66" w:rsidP="00CA7C66">
      <w:r w:rsidRPr="007730F3">
        <w:rPr>
          <w:rFonts w:ascii="Museo 300" w:hAnsi="Museo 300" w:cs="Arial"/>
          <w:b/>
          <w:i/>
          <w:color w:val="6C0000"/>
          <w:sz w:val="22"/>
          <w:szCs w:val="22"/>
        </w:rPr>
        <w:t>Resultater</w:t>
      </w:r>
      <w:r>
        <w:rPr>
          <w:rFonts w:ascii="Museo 300" w:hAnsi="Museo 300" w:cs="Arial"/>
          <w:b/>
          <w:i/>
          <w:color w:val="6C0000"/>
          <w:sz w:val="22"/>
          <w:szCs w:val="22"/>
        </w:rPr>
        <w:t xml:space="preserve"> af lokalt flygtningemål 3: </w:t>
      </w:r>
    </w:p>
    <w:p w:rsidR="008F65BD" w:rsidRPr="008F65BD" w:rsidRDefault="008F65BD" w:rsidP="004D6F34">
      <w:pPr>
        <w:pStyle w:val="Listeafsnit"/>
        <w:numPr>
          <w:ilvl w:val="0"/>
          <w:numId w:val="21"/>
        </w:numPr>
        <w:autoSpaceDE w:val="0"/>
        <w:autoSpaceDN w:val="0"/>
        <w:adjustRightInd w:val="0"/>
        <w:rPr>
          <w:rFonts w:ascii="Museo 300" w:eastAsia="Georgia" w:hAnsi="Museo 300" w:cs="Arial"/>
          <w:sz w:val="22"/>
          <w:szCs w:val="22"/>
        </w:rPr>
      </w:pPr>
      <w:r w:rsidRPr="008F65BD">
        <w:rPr>
          <w:rFonts w:ascii="Museo 300" w:eastAsia="Georgia" w:hAnsi="Museo 300" w:cs="Arial"/>
          <w:sz w:val="22"/>
          <w:szCs w:val="22"/>
        </w:rPr>
        <w:t>Der etableres min. 10 IGU-pladser til flygtninge, heraf 2 i offentlige virksomheder i samarbejde med arbejdsmarkedets parter.</w:t>
      </w:r>
    </w:p>
    <w:p w:rsidR="00CA7C66" w:rsidRDefault="00CA7C66" w:rsidP="00F43990"/>
    <w:p w:rsidR="00DF47F1" w:rsidRPr="004D6F34" w:rsidRDefault="004D6F34" w:rsidP="00F43990">
      <w:pPr>
        <w:rPr>
          <w:rFonts w:ascii="Museo 300" w:eastAsia="Georgia" w:hAnsi="Museo 300" w:cs="Arial"/>
          <w:sz w:val="22"/>
          <w:szCs w:val="22"/>
        </w:rPr>
      </w:pPr>
      <w:r>
        <w:rPr>
          <w:rFonts w:ascii="Museo 300" w:eastAsia="Georgia" w:hAnsi="Museo 300" w:cs="Arial"/>
          <w:sz w:val="22"/>
          <w:szCs w:val="22"/>
        </w:rPr>
        <w:t>Udlændingestyrelsen har</w:t>
      </w:r>
      <w:r w:rsidRPr="004D6F34">
        <w:rPr>
          <w:rFonts w:ascii="Museo 300" w:eastAsia="Georgia" w:hAnsi="Museo 300" w:cs="Arial"/>
          <w:sz w:val="22"/>
          <w:szCs w:val="22"/>
        </w:rPr>
        <w:t xml:space="preserve"> på landsplan registreret knap 1.500 IGU pladser pr. maj 2018, heraf 6 i Ringsted. Målet er derfor ikke nået. Årsagen skal bl.a. findes i, at de arbejdsmarkeds</w:t>
      </w:r>
      <w:r>
        <w:rPr>
          <w:rFonts w:ascii="Museo 300" w:eastAsia="Georgia" w:hAnsi="Museo 300" w:cs="Arial"/>
          <w:sz w:val="22"/>
          <w:szCs w:val="22"/>
        </w:rPr>
        <w:t>- og uddannelsesparate</w:t>
      </w:r>
      <w:r w:rsidRPr="004D6F34">
        <w:rPr>
          <w:rFonts w:ascii="Museo 300" w:eastAsia="Georgia" w:hAnsi="Museo 300" w:cs="Arial"/>
          <w:sz w:val="22"/>
          <w:szCs w:val="22"/>
        </w:rPr>
        <w:t xml:space="preserve"> flygtning</w:t>
      </w:r>
      <w:r>
        <w:rPr>
          <w:rFonts w:ascii="Museo 300" w:eastAsia="Georgia" w:hAnsi="Museo 300" w:cs="Arial"/>
          <w:sz w:val="22"/>
          <w:szCs w:val="22"/>
        </w:rPr>
        <w:t>e</w:t>
      </w:r>
      <w:r w:rsidRPr="004D6F34">
        <w:rPr>
          <w:rFonts w:ascii="Museo 300" w:eastAsia="Georgia" w:hAnsi="Museo 300" w:cs="Arial"/>
          <w:sz w:val="22"/>
          <w:szCs w:val="22"/>
        </w:rPr>
        <w:t xml:space="preserve"> er gået i </w:t>
      </w:r>
      <w:r>
        <w:rPr>
          <w:rFonts w:ascii="Museo 300" w:eastAsia="Georgia" w:hAnsi="Museo 300" w:cs="Arial"/>
          <w:sz w:val="22"/>
          <w:szCs w:val="22"/>
        </w:rPr>
        <w:t>h</w:t>
      </w:r>
      <w:r w:rsidRPr="004D6F34">
        <w:rPr>
          <w:rFonts w:ascii="Museo 300" w:eastAsia="Georgia" w:hAnsi="Museo 300" w:cs="Arial"/>
          <w:sz w:val="22"/>
          <w:szCs w:val="22"/>
        </w:rPr>
        <w:t>el</w:t>
      </w:r>
      <w:r>
        <w:rPr>
          <w:rFonts w:ascii="Museo 300" w:eastAsia="Georgia" w:hAnsi="Museo 300" w:cs="Arial"/>
          <w:sz w:val="22"/>
          <w:szCs w:val="22"/>
        </w:rPr>
        <w:t>-</w:t>
      </w:r>
      <w:r w:rsidRPr="004D6F34">
        <w:rPr>
          <w:rFonts w:ascii="Museo 300" w:eastAsia="Georgia" w:hAnsi="Museo 300" w:cs="Arial"/>
          <w:sz w:val="22"/>
          <w:szCs w:val="22"/>
        </w:rPr>
        <w:t xml:space="preserve"> eller delvis beskæftigelse</w:t>
      </w:r>
      <w:r>
        <w:rPr>
          <w:rFonts w:ascii="Museo 300" w:eastAsia="Georgia" w:hAnsi="Museo 300" w:cs="Arial"/>
          <w:sz w:val="22"/>
          <w:szCs w:val="22"/>
        </w:rPr>
        <w:t xml:space="preserve"> eller i ordinær forberedende uddannelse</w:t>
      </w:r>
      <w:r w:rsidRPr="004D6F34">
        <w:rPr>
          <w:rFonts w:ascii="Museo 300" w:eastAsia="Georgia" w:hAnsi="Museo 300" w:cs="Arial"/>
          <w:sz w:val="22"/>
          <w:szCs w:val="22"/>
        </w:rPr>
        <w:t xml:space="preserve"> i stedet for at finde en </w:t>
      </w:r>
      <w:r>
        <w:rPr>
          <w:rFonts w:ascii="Museo 300" w:eastAsia="Georgia" w:hAnsi="Museo 300" w:cs="Arial"/>
          <w:sz w:val="22"/>
          <w:szCs w:val="22"/>
        </w:rPr>
        <w:t>IGU plads</w:t>
      </w:r>
      <w:r w:rsidRPr="004D6F34">
        <w:rPr>
          <w:rFonts w:ascii="Museo 300" w:eastAsia="Georgia" w:hAnsi="Museo 300" w:cs="Arial"/>
          <w:sz w:val="22"/>
          <w:szCs w:val="22"/>
        </w:rPr>
        <w:t>.</w:t>
      </w:r>
    </w:p>
    <w:p w:rsidR="00DF47F1" w:rsidRDefault="00DF47F1" w:rsidP="00DF47F1">
      <w:pPr>
        <w:rPr>
          <w:rFonts w:ascii="Museo 300" w:hAnsi="Museo 300" w:cs="Arial"/>
          <w:sz w:val="22"/>
          <w:szCs w:val="22"/>
        </w:rPr>
      </w:pPr>
    </w:p>
    <w:p w:rsidR="00C340DC" w:rsidRDefault="00C340DC">
      <w:pPr>
        <w:rPr>
          <w:rFonts w:asciiTheme="majorHAnsi" w:hAnsiTheme="majorHAnsi"/>
          <w:color w:val="6C0000"/>
          <w:sz w:val="28"/>
          <w:szCs w:val="28"/>
        </w:rPr>
      </w:pPr>
      <w:bookmarkStart w:id="38" w:name="_Toc497292741"/>
    </w:p>
    <w:p w:rsidR="00DF47F1" w:rsidRPr="00E55095" w:rsidRDefault="00DF47F1" w:rsidP="0040504F">
      <w:pPr>
        <w:pStyle w:val="Overskrift2"/>
        <w:rPr>
          <w:color w:val="C00000"/>
          <w:sz w:val="24"/>
          <w:szCs w:val="24"/>
        </w:rPr>
      </w:pPr>
      <w:bookmarkStart w:id="39" w:name="_Toc525204590"/>
      <w:r w:rsidRPr="00E55095">
        <w:rPr>
          <w:color w:val="C00000"/>
          <w:sz w:val="24"/>
          <w:szCs w:val="24"/>
        </w:rPr>
        <w:t>Samlet konklusion på resultater af indsatsen i 201</w:t>
      </w:r>
      <w:r w:rsidR="00C340DC" w:rsidRPr="00E55095">
        <w:rPr>
          <w:color w:val="C00000"/>
          <w:sz w:val="24"/>
          <w:szCs w:val="24"/>
        </w:rPr>
        <w:t>7</w:t>
      </w:r>
      <w:bookmarkEnd w:id="38"/>
      <w:bookmarkEnd w:id="39"/>
    </w:p>
    <w:p w:rsidR="00217F7B" w:rsidRDefault="00217F7B" w:rsidP="00217F7B"/>
    <w:p w:rsidR="00DF47F1" w:rsidRPr="00DF47F1" w:rsidRDefault="00DF47F1" w:rsidP="00DF47F1">
      <w:pPr>
        <w:rPr>
          <w:rFonts w:ascii="Museo 300" w:hAnsi="Museo 300" w:cs="Arial"/>
          <w:bCs/>
          <w:sz w:val="22"/>
          <w:szCs w:val="22"/>
        </w:rPr>
      </w:pPr>
      <w:r w:rsidRPr="00DF47F1">
        <w:rPr>
          <w:rFonts w:ascii="Museo 300" w:hAnsi="Museo 300" w:cs="Arial"/>
          <w:bCs/>
          <w:sz w:val="22"/>
          <w:szCs w:val="22"/>
        </w:rPr>
        <w:t>Samlet set vurderes det, at der er opnået væsentlige resultater af indsatsen i 201</w:t>
      </w:r>
      <w:r w:rsidR="009E3675">
        <w:rPr>
          <w:rFonts w:ascii="Museo 300" w:hAnsi="Museo 300" w:cs="Arial"/>
          <w:bCs/>
          <w:sz w:val="22"/>
          <w:szCs w:val="22"/>
        </w:rPr>
        <w:t>7</w:t>
      </w:r>
      <w:r w:rsidRPr="00DF47F1">
        <w:rPr>
          <w:rFonts w:ascii="Museo 300" w:hAnsi="Museo 300" w:cs="Arial"/>
          <w:bCs/>
          <w:sz w:val="22"/>
          <w:szCs w:val="22"/>
        </w:rPr>
        <w:t xml:space="preserve">. </w:t>
      </w:r>
      <w:r w:rsidR="009E3675">
        <w:rPr>
          <w:rFonts w:ascii="Museo 300" w:hAnsi="Museo 300" w:cs="Arial"/>
          <w:bCs/>
          <w:sz w:val="22"/>
          <w:szCs w:val="22"/>
        </w:rPr>
        <w:t>der mangler fortsat en del centrale målinger på bl.a. ministermål om unge, samt flygtninge, men d</w:t>
      </w:r>
      <w:r w:rsidRPr="00DF47F1">
        <w:rPr>
          <w:rFonts w:ascii="Museo 300" w:hAnsi="Museo 300" w:cs="Arial"/>
          <w:bCs/>
          <w:sz w:val="22"/>
          <w:szCs w:val="22"/>
        </w:rPr>
        <w:t>e</w:t>
      </w:r>
      <w:r w:rsidR="009E3675">
        <w:rPr>
          <w:rFonts w:ascii="Museo 300" w:hAnsi="Museo 300" w:cs="Arial"/>
          <w:bCs/>
          <w:sz w:val="22"/>
          <w:szCs w:val="22"/>
        </w:rPr>
        <w:t>t kan konkluderes, at de</w:t>
      </w:r>
      <w:r w:rsidRPr="00DF47F1">
        <w:rPr>
          <w:rFonts w:ascii="Museo 300" w:hAnsi="Museo 300" w:cs="Arial"/>
          <w:bCs/>
          <w:sz w:val="22"/>
          <w:szCs w:val="22"/>
        </w:rPr>
        <w:t xml:space="preserve">r fortsat </w:t>
      </w:r>
      <w:r w:rsidR="009E3675" w:rsidRPr="00DF47F1">
        <w:rPr>
          <w:rFonts w:ascii="Museo 300" w:hAnsi="Museo 300" w:cs="Arial"/>
          <w:bCs/>
          <w:sz w:val="22"/>
          <w:szCs w:val="22"/>
        </w:rPr>
        <w:t xml:space="preserve">er </w:t>
      </w:r>
      <w:r w:rsidRPr="00DF47F1">
        <w:rPr>
          <w:rFonts w:ascii="Museo 300" w:hAnsi="Museo 300" w:cs="Arial"/>
          <w:bCs/>
          <w:sz w:val="22"/>
          <w:szCs w:val="22"/>
        </w:rPr>
        <w:t>udfordringer i forhold til særligt at få unge i uddannelse og beskæftigelse, samt at nedbringe antallet af langtidsforsørgede på kontant- og uddannelseshjælp.</w:t>
      </w:r>
    </w:p>
    <w:p w:rsidR="00DF47F1" w:rsidRPr="00DF47F1" w:rsidRDefault="00DF47F1" w:rsidP="00DF47F1">
      <w:pPr>
        <w:rPr>
          <w:rFonts w:ascii="Museo 300" w:hAnsi="Museo 300" w:cs="Arial"/>
          <w:bCs/>
          <w:sz w:val="22"/>
          <w:szCs w:val="22"/>
        </w:rPr>
      </w:pPr>
    </w:p>
    <w:p w:rsidR="00DF47F1" w:rsidRPr="00DF47F1" w:rsidRDefault="00DF47F1" w:rsidP="00DF47F1">
      <w:pPr>
        <w:rPr>
          <w:rFonts w:ascii="Museo 300" w:hAnsi="Museo 300" w:cs="Arial"/>
          <w:bCs/>
          <w:sz w:val="22"/>
          <w:szCs w:val="22"/>
        </w:rPr>
      </w:pPr>
      <w:r w:rsidRPr="00DF47F1">
        <w:rPr>
          <w:rFonts w:ascii="Museo 300" w:hAnsi="Museo 300" w:cs="Arial"/>
          <w:bCs/>
          <w:sz w:val="22"/>
          <w:szCs w:val="22"/>
        </w:rPr>
        <w:t xml:space="preserve">Udviklingen på arbejdsmarkedet de seneste par år har bidraget til at </w:t>
      </w:r>
      <w:r w:rsidR="009E3675">
        <w:rPr>
          <w:rFonts w:ascii="Museo 300" w:hAnsi="Museo 300" w:cs="Arial"/>
          <w:bCs/>
          <w:sz w:val="22"/>
          <w:szCs w:val="22"/>
        </w:rPr>
        <w:t xml:space="preserve">især </w:t>
      </w:r>
      <w:r w:rsidRPr="00DF47F1">
        <w:rPr>
          <w:rFonts w:ascii="Museo 300" w:hAnsi="Museo 300" w:cs="Arial"/>
          <w:bCs/>
          <w:sz w:val="22"/>
          <w:szCs w:val="22"/>
        </w:rPr>
        <w:t xml:space="preserve">ledige, der er tættest på arbejdsmarkedet, er kommet i job, mens der fortsat skal ydes en indsats overfor borgere, som er længere væk fra arbejdsmarkedet, herunder f.eks. aktivitetsparate kontanthjælpsmodtagere og nyankomne flygtninge. </w:t>
      </w:r>
    </w:p>
    <w:p w:rsidR="00DF47F1" w:rsidRPr="00DF47F1" w:rsidRDefault="00DF47F1" w:rsidP="00DF47F1">
      <w:pPr>
        <w:rPr>
          <w:rFonts w:ascii="Museo 300" w:hAnsi="Museo 300" w:cs="Arial"/>
          <w:bCs/>
          <w:sz w:val="22"/>
          <w:szCs w:val="22"/>
        </w:rPr>
      </w:pPr>
    </w:p>
    <w:p w:rsidR="00DF47F1" w:rsidRPr="00DF47F1" w:rsidRDefault="00DF47F1" w:rsidP="00DF47F1">
      <w:pPr>
        <w:rPr>
          <w:rFonts w:ascii="Museo 300" w:hAnsi="Museo 300" w:cs="Arial"/>
          <w:bCs/>
          <w:sz w:val="22"/>
          <w:szCs w:val="22"/>
        </w:rPr>
      </w:pPr>
      <w:r w:rsidRPr="00DF47F1">
        <w:rPr>
          <w:rFonts w:ascii="Museo 300" w:hAnsi="Museo 300" w:cs="Arial"/>
          <w:bCs/>
          <w:sz w:val="22"/>
          <w:szCs w:val="22"/>
        </w:rPr>
        <w:t>Resultaterne af denne indsats forventes at kunne ses</w:t>
      </w:r>
      <w:r w:rsidR="009E3675">
        <w:rPr>
          <w:rFonts w:ascii="Museo 300" w:hAnsi="Museo 300" w:cs="Arial"/>
          <w:bCs/>
          <w:sz w:val="22"/>
          <w:szCs w:val="22"/>
        </w:rPr>
        <w:t xml:space="preserve"> når data for </w:t>
      </w:r>
      <w:r w:rsidRPr="00DF47F1">
        <w:rPr>
          <w:rFonts w:ascii="Museo 300" w:hAnsi="Museo 300" w:cs="Arial"/>
          <w:bCs/>
          <w:sz w:val="22"/>
          <w:szCs w:val="22"/>
        </w:rPr>
        <w:t>2017</w:t>
      </w:r>
      <w:r w:rsidR="009E3675">
        <w:rPr>
          <w:rFonts w:ascii="Museo 300" w:hAnsi="Museo 300" w:cs="Arial"/>
          <w:bCs/>
          <w:sz w:val="22"/>
          <w:szCs w:val="22"/>
        </w:rPr>
        <w:t xml:space="preserve"> bliver tilgængelige samt via den fortsatte intensiverede indsats for borgere på langvarigt offentlig forsørgelse, som er etableret i starten af 2018.</w:t>
      </w:r>
      <w:r w:rsidRPr="00DF47F1">
        <w:rPr>
          <w:rFonts w:ascii="Museo 300" w:hAnsi="Museo 300" w:cs="Arial"/>
          <w:bCs/>
          <w:sz w:val="22"/>
          <w:szCs w:val="22"/>
        </w:rPr>
        <w:t xml:space="preserve"> Den stigende beskæftigelse og det øgede fokus på samarbejdet med virksomhederne og rekrutteringsindsatsen forventes </w:t>
      </w:r>
      <w:r w:rsidR="009E3675">
        <w:rPr>
          <w:rFonts w:ascii="Museo 300" w:hAnsi="Museo 300" w:cs="Arial"/>
          <w:bCs/>
          <w:sz w:val="22"/>
          <w:szCs w:val="22"/>
        </w:rPr>
        <w:t xml:space="preserve">desuden </w:t>
      </w:r>
      <w:r w:rsidRPr="00DF47F1">
        <w:rPr>
          <w:rFonts w:ascii="Museo 300" w:hAnsi="Museo 300" w:cs="Arial"/>
          <w:bCs/>
          <w:sz w:val="22"/>
          <w:szCs w:val="22"/>
        </w:rPr>
        <w:t>at bidrage til, at flere kommer i såvel støttet som ordinært job, samtidig med at indsatsen for at skaffe småjobs er intensiveret.</w:t>
      </w:r>
    </w:p>
    <w:p w:rsidR="00DF47F1" w:rsidRPr="00DF47F1" w:rsidRDefault="00DF47F1" w:rsidP="00DF47F1">
      <w:pPr>
        <w:rPr>
          <w:rFonts w:ascii="Museo 300" w:hAnsi="Museo 300" w:cs="Arial"/>
          <w:bCs/>
          <w:sz w:val="22"/>
          <w:szCs w:val="22"/>
        </w:rPr>
      </w:pPr>
    </w:p>
    <w:p w:rsidR="00DF47F1" w:rsidRPr="00DF47F1" w:rsidRDefault="00DF47F1" w:rsidP="00DF47F1">
      <w:pPr>
        <w:rPr>
          <w:rFonts w:ascii="Museo 300" w:hAnsi="Museo 300" w:cs="Arial"/>
          <w:bCs/>
          <w:sz w:val="22"/>
          <w:szCs w:val="22"/>
        </w:rPr>
      </w:pPr>
    </w:p>
    <w:p w:rsidR="00CC4B1D" w:rsidRPr="002319C1" w:rsidRDefault="00CC4B1D" w:rsidP="00CC4B1D">
      <w:pPr>
        <w:rPr>
          <w:rFonts w:ascii="Museo 300" w:hAnsi="Museo 300" w:cs="Arial"/>
          <w:sz w:val="22"/>
          <w:szCs w:val="22"/>
        </w:rPr>
      </w:pPr>
    </w:p>
    <w:sectPr w:rsidR="00CC4B1D" w:rsidRPr="002319C1" w:rsidSect="00C62E7E">
      <w:footerReference w:type="even" r:id="rId70"/>
      <w:type w:val="continuous"/>
      <w:pgSz w:w="11907" w:h="16839" w:code="9"/>
      <w:pgMar w:top="794" w:right="794" w:bottom="720" w:left="720" w:header="709" w:footer="709" w:gutter="0"/>
      <w:pgBorders w:offsetFrom="page">
        <w:top w:val="single" w:sz="4" w:space="24" w:color="000000"/>
        <w:left w:val="single" w:sz="4" w:space="24" w:color="000000"/>
        <w:bottom w:val="single" w:sz="4" w:space="24" w:color="000000"/>
        <w:right w:val="single" w:sz="4" w:space="24" w:color="000000"/>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1C7" w:rsidRDefault="006211C7">
      <w:r>
        <w:separator/>
      </w:r>
    </w:p>
  </w:endnote>
  <w:endnote w:type="continuationSeparator" w:id="0">
    <w:p w:rsidR="006211C7" w:rsidRDefault="00621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useo 500">
    <w:panose1 w:val="00000000000000000000"/>
    <w:charset w:val="00"/>
    <w:family w:val="modern"/>
    <w:notTrueType/>
    <w:pitch w:val="variable"/>
    <w:sig w:usb0="A00000AF" w:usb1="4000004A" w:usb2="00000000" w:usb3="00000000" w:csb0="00000093" w:csb1="00000000"/>
  </w:font>
  <w:font w:name="Museo 700">
    <w:panose1 w:val="00000000000000000000"/>
    <w:charset w:val="00"/>
    <w:family w:val="modern"/>
    <w:notTrueType/>
    <w:pitch w:val="variable"/>
    <w:sig w:usb0="A00000AF" w:usb1="4000004A" w:usb2="00000000" w:usb3="00000000" w:csb0="00000093" w:csb1="00000000"/>
  </w:font>
  <w:font w:name="Museo 300">
    <w:panose1 w:val="02000000000000000000"/>
    <w:charset w:val="00"/>
    <w:family w:val="modern"/>
    <w:notTrueType/>
    <w:pitch w:val="variable"/>
    <w:sig w:usb0="A00000AF" w:usb1="4000004A"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Museo-300,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1C7" w:rsidRDefault="006211C7">
    <w:r>
      <w:fldChar w:fldCharType="begin"/>
    </w:r>
    <w:r>
      <w:instrText>PAGE   \* MERGEFORMAT</w:instrText>
    </w:r>
    <w:r>
      <w:fldChar w:fldCharType="separate"/>
    </w:r>
    <w:r>
      <w:rPr>
        <w:noProof/>
      </w:rPr>
      <w:t>0</w:t>
    </w:r>
    <w:r>
      <w:fldChar w:fldCharType="end"/>
    </w:r>
    <w:r>
      <w:t xml:space="preserve"> </w:t>
    </w:r>
    <w:r>
      <w:rPr>
        <w:color w:val="A04DA3" w:themeColor="accent3"/>
      </w:rPr>
      <w:sym w:font="Wingdings 2" w:char="F097"/>
    </w:r>
    <w:r>
      <w:t xml:space="preserve"> </w:t>
    </w:r>
  </w:p>
  <w:tbl>
    <w:tblPr>
      <w:tblW w:w="1950" w:type="pct"/>
      <w:tblLook w:val="04A0" w:firstRow="1" w:lastRow="0" w:firstColumn="1" w:lastColumn="0" w:noHBand="0" w:noVBand="1"/>
    </w:tblPr>
    <w:tblGrid>
      <w:gridCol w:w="3011"/>
      <w:gridCol w:w="1127"/>
    </w:tblGrid>
    <w:tr w:rsidR="006211C7" w:rsidTr="00657F81">
      <w:trPr>
        <w:trHeight w:hRule="exact" w:val="72"/>
      </w:trPr>
      <w:tc>
        <w:tcPr>
          <w:tcW w:w="2718" w:type="dxa"/>
        </w:tcPr>
        <w:p w:rsidR="006211C7" w:rsidRDefault="006211C7">
          <w:pPr>
            <w:pStyle w:val="Ingenafstand"/>
          </w:pPr>
        </w:p>
      </w:tc>
      <w:tc>
        <w:tcPr>
          <w:tcW w:w="1017" w:type="dxa"/>
        </w:tcPr>
        <w:p w:rsidR="006211C7" w:rsidRDefault="006211C7">
          <w:pPr>
            <w:pStyle w:val="Ingenafstand"/>
          </w:pPr>
        </w:p>
      </w:tc>
    </w:tr>
  </w:tbl>
  <w:p w:rsidR="006211C7" w:rsidRDefault="006211C7">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1C7" w:rsidRDefault="006211C7">
    <w:pPr>
      <w:ind w:right="260"/>
      <w:rPr>
        <w:color w:val="21222A" w:themeColor="text2" w:themeShade="80"/>
        <w:sz w:val="26"/>
        <w:szCs w:val="26"/>
      </w:rPr>
    </w:pPr>
    <w:r>
      <w:rPr>
        <w:noProof/>
        <w:color w:val="424456" w:themeColor="text2"/>
        <w:sz w:val="26"/>
        <w:szCs w:val="26"/>
      </w:rPr>
      <mc:AlternateContent>
        <mc:Choice Requires="wps">
          <w:drawing>
            <wp:anchor distT="0" distB="0" distL="114300" distR="114300" simplePos="0" relativeHeight="251659264" behindDoc="0" locked="0" layoutInCell="1" allowOverlap="1" wp14:editId="38CDDEC2">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posOffset>9967789</wp:posOffset>
              </wp:positionV>
              <wp:extent cx="388620" cy="313055"/>
              <wp:effectExtent l="0" t="0" r="3175" b="635"/>
              <wp:wrapNone/>
              <wp:docPr id="49" name="Tekstfelt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11C7" w:rsidRDefault="006211C7">
                          <w:pPr>
                            <w:jc w:val="center"/>
                            <w:rPr>
                              <w:color w:val="21222A" w:themeColor="text2" w:themeShade="80"/>
                              <w:sz w:val="26"/>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kstfelt 49" o:spid="_x0000_s1038" type="#_x0000_t202" style="position:absolute;margin-left:0;margin-top:784.85pt;width:30.6pt;height:24.65pt;z-index:251659264;visibility:visible;mso-wrap-style:square;mso-width-percent:50;mso-height-percent:50;mso-left-percent:910;mso-wrap-distance-left:9pt;mso-wrap-distance-top:0;mso-wrap-distance-right:9pt;mso-wrap-distance-bottom:0;mso-position-horizontal-relative:page;mso-position-vertical:absolute;mso-position-vertical-relative:page;mso-width-percent:50;mso-height-percent:5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" fillcolor="white [3201]" stroked="f" strokeweight=".5pt">
              <v:textbox style="mso-fit-shape-to-text:t" inset="0,,0">
                <w:txbxContent>
                  <w:p w:rsidR="006211C7" w:rsidRDefault="006211C7">
                    <w:pPr>
                      <w:jc w:val="center"/>
                      <w:rPr>
                        <w:color w:val="21222A" w:themeColor="text2" w:themeShade="80"/>
                        <w:sz w:val="26"/>
                        <w:szCs w:val="26"/>
                      </w:rPr>
                    </w:pPr>
                  </w:p>
                </w:txbxContent>
              </v:textbox>
              <w10:wrap anchorx="page" anchory="page"/>
            </v:shape>
          </w:pict>
        </mc:Fallback>
      </mc:AlternateContent>
    </w:r>
  </w:p>
  <w:p w:rsidR="006211C7" w:rsidRDefault="006211C7">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1C7" w:rsidRDefault="006211C7">
    <w:pPr>
      <w:pStyle w:val="Sidefod"/>
      <w:jc w:val="right"/>
    </w:pPr>
  </w:p>
  <w:p w:rsidR="006211C7" w:rsidRDefault="006211C7" w:rsidP="000E4A25">
    <w:pPr>
      <w:pStyle w:val="Sidefod"/>
      <w:tabs>
        <w:tab w:val="clear" w:pos="4320"/>
        <w:tab w:val="clear" w:pos="8640"/>
        <w:tab w:val="left" w:pos="9707"/>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1C7" w:rsidRDefault="006211C7">
    <w:pPr>
      <w:pStyle w:val="Sidefod"/>
      <w:jc w:val="right"/>
    </w:pPr>
  </w:p>
  <w:p w:rsidR="006211C7" w:rsidRDefault="006211C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1C7" w:rsidRDefault="006211C7">
      <w:r>
        <w:separator/>
      </w:r>
    </w:p>
  </w:footnote>
  <w:footnote w:type="continuationSeparator" w:id="0">
    <w:p w:rsidR="006211C7" w:rsidRDefault="006211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777005"/>
      <w:docPartObj>
        <w:docPartGallery w:val="Page Numbers (Top of Page)"/>
        <w:docPartUnique/>
      </w:docPartObj>
    </w:sdtPr>
    <w:sdtContent>
      <w:p w:rsidR="006211C7" w:rsidRDefault="006211C7">
        <w:pPr>
          <w:pStyle w:val="Sidehoved"/>
          <w:jc w:val="right"/>
        </w:pPr>
        <w:r>
          <w:fldChar w:fldCharType="begin"/>
        </w:r>
        <w:r>
          <w:instrText>PAGE   \* MERGEFORMAT</w:instrText>
        </w:r>
        <w:r>
          <w:fldChar w:fldCharType="separate"/>
        </w:r>
        <w:r w:rsidR="00317E88">
          <w:rPr>
            <w:noProof/>
          </w:rPr>
          <w:t>1</w:t>
        </w:r>
        <w:r>
          <w:fldChar w:fldCharType="end"/>
        </w:r>
      </w:p>
    </w:sdtContent>
  </w:sdt>
  <w:p w:rsidR="006211C7" w:rsidRDefault="006211C7">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D13"/>
    <w:multiLevelType w:val="hybridMultilevel"/>
    <w:tmpl w:val="F76C73C8"/>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nsid w:val="01FE0E4E"/>
    <w:multiLevelType w:val="hybridMultilevel"/>
    <w:tmpl w:val="E766F3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24715D0"/>
    <w:multiLevelType w:val="hybridMultilevel"/>
    <w:tmpl w:val="A8822FDE"/>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nsid w:val="07B56545"/>
    <w:multiLevelType w:val="hybridMultilevel"/>
    <w:tmpl w:val="CB38D2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7DB0E8B"/>
    <w:multiLevelType w:val="multilevel"/>
    <w:tmpl w:val="F8EC04BC"/>
    <w:lvl w:ilvl="0">
      <w:start w:val="1"/>
      <w:numFmt w:val="decimal"/>
      <w:lvlText w:val="%1."/>
      <w:lvlJc w:val="left"/>
      <w:pPr>
        <w:ind w:left="408"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9F54021"/>
    <w:multiLevelType w:val="hybridMultilevel"/>
    <w:tmpl w:val="E66C576C"/>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nsid w:val="10833791"/>
    <w:multiLevelType w:val="hybridMultilevel"/>
    <w:tmpl w:val="0F8CEA3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nsid w:val="12307213"/>
    <w:multiLevelType w:val="hybridMultilevel"/>
    <w:tmpl w:val="BCA22F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24B7CF1"/>
    <w:multiLevelType w:val="multilevel"/>
    <w:tmpl w:val="7AC6A14E"/>
    <w:styleLink w:val="Urbanopstillingmedtalbogstaver"/>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9">
    <w:nsid w:val="130A0F0B"/>
    <w:multiLevelType w:val="hybridMultilevel"/>
    <w:tmpl w:val="54F6FBA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nsid w:val="1737549D"/>
    <w:multiLevelType w:val="hybridMultilevel"/>
    <w:tmpl w:val="B7FCBA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nsid w:val="18551F0E"/>
    <w:multiLevelType w:val="hybridMultilevel"/>
    <w:tmpl w:val="8ACAE4C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1A085C4E"/>
    <w:multiLevelType w:val="hybridMultilevel"/>
    <w:tmpl w:val="6E50694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20AD5515"/>
    <w:multiLevelType w:val="multilevel"/>
    <w:tmpl w:val="82B037A2"/>
    <w:lvl w:ilvl="0">
      <w:start w:val="5"/>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21752E4A"/>
    <w:multiLevelType w:val="hybridMultilevel"/>
    <w:tmpl w:val="4214669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nsid w:val="36F75E0C"/>
    <w:multiLevelType w:val="hybridMultilevel"/>
    <w:tmpl w:val="8F4CEF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3D9C46A3"/>
    <w:multiLevelType w:val="multilevel"/>
    <w:tmpl w:val="33B056D0"/>
    <w:styleLink w:val="Urbanopstillingmedpunkttegn"/>
    <w:lvl w:ilvl="0">
      <w:start w:val="1"/>
      <w:numFmt w:val="bullet"/>
      <w:pStyle w:val="Punkttegn1"/>
      <w:lvlText w:val=""/>
      <w:lvlJc w:val="left"/>
      <w:pPr>
        <w:ind w:left="216" w:hanging="216"/>
      </w:pPr>
      <w:rPr>
        <w:rFonts w:ascii="Symbol" w:hAnsi="Symbol" w:hint="default"/>
        <w:b w:val="0"/>
        <w:i w:val="0"/>
        <w:color w:val="A04DA3" w:themeColor="accent3"/>
        <w:sz w:val="18"/>
      </w:rPr>
    </w:lvl>
    <w:lvl w:ilvl="1">
      <w:start w:val="1"/>
      <w:numFmt w:val="bullet"/>
      <w:pStyle w:val="Punkttegn2"/>
      <w:lvlText w:val=""/>
      <w:lvlJc w:val="left"/>
      <w:pPr>
        <w:ind w:left="461" w:hanging="216"/>
      </w:pPr>
      <w:rPr>
        <w:rFonts w:ascii="Wingdings" w:hAnsi="Wingdings" w:hint="default"/>
        <w:b w:val="0"/>
        <w:i w:val="0"/>
        <w:color w:val="438086" w:themeColor="accent2"/>
        <w:sz w:val="12"/>
      </w:rPr>
    </w:lvl>
    <w:lvl w:ilvl="2">
      <w:start w:val="1"/>
      <w:numFmt w:val="bullet"/>
      <w:pStyle w:val="Punkttegn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17">
    <w:nsid w:val="41407486"/>
    <w:multiLevelType w:val="hybridMultilevel"/>
    <w:tmpl w:val="C5D28C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nsid w:val="42C65AE3"/>
    <w:multiLevelType w:val="hybridMultilevel"/>
    <w:tmpl w:val="20BE91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45D946E8"/>
    <w:multiLevelType w:val="hybridMultilevel"/>
    <w:tmpl w:val="03A42AB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4E3B7DAE"/>
    <w:multiLevelType w:val="hybridMultilevel"/>
    <w:tmpl w:val="B34295E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nsid w:val="4F7E6D85"/>
    <w:multiLevelType w:val="hybridMultilevel"/>
    <w:tmpl w:val="C78E22D2"/>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2">
    <w:nsid w:val="53146775"/>
    <w:multiLevelType w:val="hybridMultilevel"/>
    <w:tmpl w:val="8CA40478"/>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3">
    <w:nsid w:val="64280FB8"/>
    <w:multiLevelType w:val="hybridMultilevel"/>
    <w:tmpl w:val="4CC469F4"/>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4">
    <w:nsid w:val="64C06B49"/>
    <w:multiLevelType w:val="hybridMultilevel"/>
    <w:tmpl w:val="3F38D7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65D6027B"/>
    <w:multiLevelType w:val="hybridMultilevel"/>
    <w:tmpl w:val="6BAE769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6">
    <w:nsid w:val="67B319FA"/>
    <w:multiLevelType w:val="hybridMultilevel"/>
    <w:tmpl w:val="7B10A3A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7">
    <w:nsid w:val="69424A82"/>
    <w:multiLevelType w:val="hybridMultilevel"/>
    <w:tmpl w:val="519402C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7124324B"/>
    <w:multiLevelType w:val="hybridMultilevel"/>
    <w:tmpl w:val="81CE3BEC"/>
    <w:lvl w:ilvl="0" w:tplc="5D4ECD68">
      <w:start w:val="1"/>
      <w:numFmt w:val="bullet"/>
      <w:pStyle w:val="BMBullets"/>
      <w:lvlText w:val=""/>
      <w:lvlJc w:val="left"/>
      <w:pPr>
        <w:tabs>
          <w:tab w:val="num" w:pos="284"/>
        </w:tabs>
        <w:ind w:left="284" w:hanging="284"/>
      </w:pPr>
      <w:rPr>
        <w:rFonts w:ascii="Symbol" w:hAnsi="Symbol" w:hint="default"/>
        <w:sz w:val="18"/>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8"/>
  </w:num>
  <w:num w:numId="3">
    <w:abstractNumId w:val="16"/>
  </w:num>
  <w:num w:numId="4">
    <w:abstractNumId w:val="28"/>
  </w:num>
  <w:num w:numId="5">
    <w:abstractNumId w:val="4"/>
  </w:num>
  <w:num w:numId="6">
    <w:abstractNumId w:val="17"/>
  </w:num>
  <w:num w:numId="7">
    <w:abstractNumId w:val="19"/>
  </w:num>
  <w:num w:numId="8">
    <w:abstractNumId w:val="13"/>
  </w:num>
  <w:num w:numId="9">
    <w:abstractNumId w:val="6"/>
  </w:num>
  <w:num w:numId="10">
    <w:abstractNumId w:val="20"/>
  </w:num>
  <w:num w:numId="11">
    <w:abstractNumId w:val="9"/>
  </w:num>
  <w:num w:numId="12">
    <w:abstractNumId w:val="3"/>
  </w:num>
  <w:num w:numId="13">
    <w:abstractNumId w:val="1"/>
  </w:num>
  <w:num w:numId="14">
    <w:abstractNumId w:val="12"/>
  </w:num>
  <w:num w:numId="15">
    <w:abstractNumId w:val="5"/>
  </w:num>
  <w:num w:numId="16">
    <w:abstractNumId w:val="0"/>
  </w:num>
  <w:num w:numId="17">
    <w:abstractNumId w:val="18"/>
  </w:num>
  <w:num w:numId="18">
    <w:abstractNumId w:val="22"/>
  </w:num>
  <w:num w:numId="19">
    <w:abstractNumId w:val="21"/>
  </w:num>
  <w:num w:numId="20">
    <w:abstractNumId w:val="11"/>
  </w:num>
  <w:num w:numId="21">
    <w:abstractNumId w:val="27"/>
  </w:num>
  <w:num w:numId="22">
    <w:abstractNumId w:val="23"/>
  </w:num>
  <w:num w:numId="23">
    <w:abstractNumId w:val="2"/>
  </w:num>
  <w:num w:numId="24">
    <w:abstractNumId w:val="14"/>
  </w:num>
  <w:num w:numId="25">
    <w:abstractNumId w:val="24"/>
  </w:num>
  <w:num w:numId="26">
    <w:abstractNumId w:val="26"/>
  </w:num>
  <w:num w:numId="27">
    <w:abstractNumId w:val="7"/>
  </w:num>
  <w:num w:numId="28">
    <w:abstractNumId w:val="25"/>
  </w:num>
  <w:num w:numId="29">
    <w:abstractNumId w:val="15"/>
  </w:num>
  <w:num w:numId="30">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3"/>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0"/>
  <w:drawingGridHorizontalSpacing w:val="100"/>
  <w:displayHorizontalDrawingGridEvery w:val="2"/>
  <w:characterSpacingControl w:val="doNotCompress"/>
  <w:hdrShapeDefaults>
    <o:shapedefaults v:ext="edit" spidmax="49153" fillcolor="white">
      <v:fill color="white"/>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fficeInstanceGUID" w:val="{9D42DEB9-4BD5-4C64-B394-7FE351A46F6E}"/>
  </w:docVars>
  <w:rsids>
    <w:rsidRoot w:val="009D46F1"/>
    <w:rsid w:val="00002ECC"/>
    <w:rsid w:val="00004784"/>
    <w:rsid w:val="0000678C"/>
    <w:rsid w:val="000069F6"/>
    <w:rsid w:val="0001034F"/>
    <w:rsid w:val="000114A8"/>
    <w:rsid w:val="000157AD"/>
    <w:rsid w:val="0002366B"/>
    <w:rsid w:val="000267CA"/>
    <w:rsid w:val="0003505C"/>
    <w:rsid w:val="000363A2"/>
    <w:rsid w:val="000473AF"/>
    <w:rsid w:val="000478C0"/>
    <w:rsid w:val="00047BA7"/>
    <w:rsid w:val="00047F0A"/>
    <w:rsid w:val="0005194C"/>
    <w:rsid w:val="0005360D"/>
    <w:rsid w:val="0006086B"/>
    <w:rsid w:val="000635D8"/>
    <w:rsid w:val="000647D9"/>
    <w:rsid w:val="00067A70"/>
    <w:rsid w:val="00074E06"/>
    <w:rsid w:val="00075019"/>
    <w:rsid w:val="00077063"/>
    <w:rsid w:val="0007754C"/>
    <w:rsid w:val="00082263"/>
    <w:rsid w:val="00083E04"/>
    <w:rsid w:val="00084E8F"/>
    <w:rsid w:val="00086621"/>
    <w:rsid w:val="00091A11"/>
    <w:rsid w:val="00097EF9"/>
    <w:rsid w:val="000A7184"/>
    <w:rsid w:val="000B01BC"/>
    <w:rsid w:val="000B3045"/>
    <w:rsid w:val="000B3B41"/>
    <w:rsid w:val="000C0B9B"/>
    <w:rsid w:val="000C38DA"/>
    <w:rsid w:val="000C77B4"/>
    <w:rsid w:val="000D1501"/>
    <w:rsid w:val="000D16E0"/>
    <w:rsid w:val="000D4097"/>
    <w:rsid w:val="000E4A25"/>
    <w:rsid w:val="000F30DF"/>
    <w:rsid w:val="000F6A23"/>
    <w:rsid w:val="001002D3"/>
    <w:rsid w:val="00102454"/>
    <w:rsid w:val="00107D8A"/>
    <w:rsid w:val="00110B84"/>
    <w:rsid w:val="0011268D"/>
    <w:rsid w:val="00114905"/>
    <w:rsid w:val="0011643B"/>
    <w:rsid w:val="001164F5"/>
    <w:rsid w:val="001173D5"/>
    <w:rsid w:val="001209A8"/>
    <w:rsid w:val="00121AA1"/>
    <w:rsid w:val="001242C9"/>
    <w:rsid w:val="0013174C"/>
    <w:rsid w:val="00131C16"/>
    <w:rsid w:val="00132C18"/>
    <w:rsid w:val="0013333B"/>
    <w:rsid w:val="00135397"/>
    <w:rsid w:val="001359D2"/>
    <w:rsid w:val="00142512"/>
    <w:rsid w:val="0014496A"/>
    <w:rsid w:val="00144BFB"/>
    <w:rsid w:val="00145398"/>
    <w:rsid w:val="001510BC"/>
    <w:rsid w:val="00152F3F"/>
    <w:rsid w:val="00156958"/>
    <w:rsid w:val="00164CE1"/>
    <w:rsid w:val="001666C5"/>
    <w:rsid w:val="0017038D"/>
    <w:rsid w:val="0017323F"/>
    <w:rsid w:val="001845A4"/>
    <w:rsid w:val="00184900"/>
    <w:rsid w:val="00190A96"/>
    <w:rsid w:val="00190A97"/>
    <w:rsid w:val="00192051"/>
    <w:rsid w:val="00193467"/>
    <w:rsid w:val="001A1C7D"/>
    <w:rsid w:val="001A4570"/>
    <w:rsid w:val="001A55A9"/>
    <w:rsid w:val="001A6080"/>
    <w:rsid w:val="001B228D"/>
    <w:rsid w:val="001B262A"/>
    <w:rsid w:val="001B26FD"/>
    <w:rsid w:val="001B4C90"/>
    <w:rsid w:val="001B4FA1"/>
    <w:rsid w:val="001B5D1F"/>
    <w:rsid w:val="001C0180"/>
    <w:rsid w:val="001C22D1"/>
    <w:rsid w:val="001C6B1D"/>
    <w:rsid w:val="001D6696"/>
    <w:rsid w:val="001E0301"/>
    <w:rsid w:val="001E76D1"/>
    <w:rsid w:val="001F40F8"/>
    <w:rsid w:val="001F43A1"/>
    <w:rsid w:val="001F69D6"/>
    <w:rsid w:val="00204295"/>
    <w:rsid w:val="00206385"/>
    <w:rsid w:val="00211913"/>
    <w:rsid w:val="00217F7B"/>
    <w:rsid w:val="002243BC"/>
    <w:rsid w:val="00230EE0"/>
    <w:rsid w:val="002313AC"/>
    <w:rsid w:val="002318C4"/>
    <w:rsid w:val="002319C1"/>
    <w:rsid w:val="00231A7E"/>
    <w:rsid w:val="00234DB1"/>
    <w:rsid w:val="0023563B"/>
    <w:rsid w:val="0024566F"/>
    <w:rsid w:val="002520F4"/>
    <w:rsid w:val="00254089"/>
    <w:rsid w:val="00260296"/>
    <w:rsid w:val="00263F08"/>
    <w:rsid w:val="00274B6F"/>
    <w:rsid w:val="002754D6"/>
    <w:rsid w:val="0027675B"/>
    <w:rsid w:val="00283261"/>
    <w:rsid w:val="00291B81"/>
    <w:rsid w:val="002A3637"/>
    <w:rsid w:val="002A4261"/>
    <w:rsid w:val="002A54D9"/>
    <w:rsid w:val="002A5677"/>
    <w:rsid w:val="002A5C73"/>
    <w:rsid w:val="002A61B4"/>
    <w:rsid w:val="002B0027"/>
    <w:rsid w:val="002C08F1"/>
    <w:rsid w:val="002C18F0"/>
    <w:rsid w:val="002C1FB0"/>
    <w:rsid w:val="002C21B8"/>
    <w:rsid w:val="002C4376"/>
    <w:rsid w:val="002D002C"/>
    <w:rsid w:val="002D56C3"/>
    <w:rsid w:val="002D697A"/>
    <w:rsid w:val="002F201D"/>
    <w:rsid w:val="002F45AD"/>
    <w:rsid w:val="002F7C93"/>
    <w:rsid w:val="00301764"/>
    <w:rsid w:val="0030485A"/>
    <w:rsid w:val="00306507"/>
    <w:rsid w:val="00317E88"/>
    <w:rsid w:val="0032521A"/>
    <w:rsid w:val="003319C4"/>
    <w:rsid w:val="00331A1E"/>
    <w:rsid w:val="00333D53"/>
    <w:rsid w:val="00336ED6"/>
    <w:rsid w:val="00337F06"/>
    <w:rsid w:val="0034710F"/>
    <w:rsid w:val="00350FF8"/>
    <w:rsid w:val="00356B91"/>
    <w:rsid w:val="00356CDB"/>
    <w:rsid w:val="00361012"/>
    <w:rsid w:val="003624A2"/>
    <w:rsid w:val="00363477"/>
    <w:rsid w:val="003642AF"/>
    <w:rsid w:val="003648DF"/>
    <w:rsid w:val="003658A8"/>
    <w:rsid w:val="0037195F"/>
    <w:rsid w:val="003719B5"/>
    <w:rsid w:val="00380162"/>
    <w:rsid w:val="00380CCC"/>
    <w:rsid w:val="00382053"/>
    <w:rsid w:val="003825ED"/>
    <w:rsid w:val="00383AE8"/>
    <w:rsid w:val="003842A1"/>
    <w:rsid w:val="003843EB"/>
    <w:rsid w:val="0038491F"/>
    <w:rsid w:val="00384D02"/>
    <w:rsid w:val="003854A4"/>
    <w:rsid w:val="003905A0"/>
    <w:rsid w:val="00390C1E"/>
    <w:rsid w:val="00391AC0"/>
    <w:rsid w:val="00393D62"/>
    <w:rsid w:val="00396D71"/>
    <w:rsid w:val="003973FD"/>
    <w:rsid w:val="003A04FC"/>
    <w:rsid w:val="003A2274"/>
    <w:rsid w:val="003A2E2E"/>
    <w:rsid w:val="003A3DDE"/>
    <w:rsid w:val="003A4382"/>
    <w:rsid w:val="003A7F87"/>
    <w:rsid w:val="003B055A"/>
    <w:rsid w:val="003B1E2F"/>
    <w:rsid w:val="003B40DE"/>
    <w:rsid w:val="003B47B3"/>
    <w:rsid w:val="003B55C5"/>
    <w:rsid w:val="003C11E1"/>
    <w:rsid w:val="003C1E2F"/>
    <w:rsid w:val="003C2BA5"/>
    <w:rsid w:val="003C459A"/>
    <w:rsid w:val="003C60E1"/>
    <w:rsid w:val="003C6152"/>
    <w:rsid w:val="003C784E"/>
    <w:rsid w:val="003C7A48"/>
    <w:rsid w:val="003D5712"/>
    <w:rsid w:val="003D67F7"/>
    <w:rsid w:val="003E5C08"/>
    <w:rsid w:val="003E66AE"/>
    <w:rsid w:val="003E6F3F"/>
    <w:rsid w:val="003F1D28"/>
    <w:rsid w:val="003F500D"/>
    <w:rsid w:val="003F5348"/>
    <w:rsid w:val="00400A19"/>
    <w:rsid w:val="004045C9"/>
    <w:rsid w:val="0040504F"/>
    <w:rsid w:val="004109C7"/>
    <w:rsid w:val="00411C17"/>
    <w:rsid w:val="00413C55"/>
    <w:rsid w:val="0041541B"/>
    <w:rsid w:val="00415C76"/>
    <w:rsid w:val="004169EA"/>
    <w:rsid w:val="00423FC2"/>
    <w:rsid w:val="00425E0C"/>
    <w:rsid w:val="0043012B"/>
    <w:rsid w:val="00433FA0"/>
    <w:rsid w:val="00435F17"/>
    <w:rsid w:val="0043627F"/>
    <w:rsid w:val="00436375"/>
    <w:rsid w:val="0044063A"/>
    <w:rsid w:val="00446C0E"/>
    <w:rsid w:val="00451813"/>
    <w:rsid w:val="00453AE4"/>
    <w:rsid w:val="00453CE0"/>
    <w:rsid w:val="0045469D"/>
    <w:rsid w:val="00454E70"/>
    <w:rsid w:val="00457B38"/>
    <w:rsid w:val="00462690"/>
    <w:rsid w:val="0046684B"/>
    <w:rsid w:val="00470A49"/>
    <w:rsid w:val="00483A09"/>
    <w:rsid w:val="004862EF"/>
    <w:rsid w:val="00491A9A"/>
    <w:rsid w:val="00492EB1"/>
    <w:rsid w:val="0049335B"/>
    <w:rsid w:val="00495266"/>
    <w:rsid w:val="004A0ACC"/>
    <w:rsid w:val="004A179D"/>
    <w:rsid w:val="004A1E53"/>
    <w:rsid w:val="004A60D7"/>
    <w:rsid w:val="004A6C1C"/>
    <w:rsid w:val="004A7946"/>
    <w:rsid w:val="004B0D87"/>
    <w:rsid w:val="004B0ED8"/>
    <w:rsid w:val="004B14FF"/>
    <w:rsid w:val="004B232D"/>
    <w:rsid w:val="004B3B56"/>
    <w:rsid w:val="004B4761"/>
    <w:rsid w:val="004C270D"/>
    <w:rsid w:val="004C2FAB"/>
    <w:rsid w:val="004C6BDD"/>
    <w:rsid w:val="004D0241"/>
    <w:rsid w:val="004D5349"/>
    <w:rsid w:val="004D603F"/>
    <w:rsid w:val="004D6541"/>
    <w:rsid w:val="004D6F34"/>
    <w:rsid w:val="004E0CA1"/>
    <w:rsid w:val="004E52ED"/>
    <w:rsid w:val="004E7099"/>
    <w:rsid w:val="004F4A9B"/>
    <w:rsid w:val="00501599"/>
    <w:rsid w:val="00501B0B"/>
    <w:rsid w:val="005124C5"/>
    <w:rsid w:val="005148A6"/>
    <w:rsid w:val="00515098"/>
    <w:rsid w:val="00520520"/>
    <w:rsid w:val="00520DE8"/>
    <w:rsid w:val="005216D2"/>
    <w:rsid w:val="0052181D"/>
    <w:rsid w:val="005303DD"/>
    <w:rsid w:val="00532124"/>
    <w:rsid w:val="005353E4"/>
    <w:rsid w:val="0053634A"/>
    <w:rsid w:val="00541AD3"/>
    <w:rsid w:val="00542061"/>
    <w:rsid w:val="005449B8"/>
    <w:rsid w:val="00544A5C"/>
    <w:rsid w:val="005460B2"/>
    <w:rsid w:val="00550BE0"/>
    <w:rsid w:val="00552E46"/>
    <w:rsid w:val="0055365F"/>
    <w:rsid w:val="00554628"/>
    <w:rsid w:val="00554C2D"/>
    <w:rsid w:val="00555677"/>
    <w:rsid w:val="00560819"/>
    <w:rsid w:val="00563B3B"/>
    <w:rsid w:val="00564AD6"/>
    <w:rsid w:val="00564CFE"/>
    <w:rsid w:val="00567124"/>
    <w:rsid w:val="00573390"/>
    <w:rsid w:val="00575C1A"/>
    <w:rsid w:val="0057766B"/>
    <w:rsid w:val="0058070B"/>
    <w:rsid w:val="00581BC6"/>
    <w:rsid w:val="00585E04"/>
    <w:rsid w:val="0058615B"/>
    <w:rsid w:val="00590878"/>
    <w:rsid w:val="00594945"/>
    <w:rsid w:val="005A0DD3"/>
    <w:rsid w:val="005A38DF"/>
    <w:rsid w:val="005B0820"/>
    <w:rsid w:val="005B11D1"/>
    <w:rsid w:val="005B1A0D"/>
    <w:rsid w:val="005B3F21"/>
    <w:rsid w:val="005B72AD"/>
    <w:rsid w:val="005C2C49"/>
    <w:rsid w:val="005C39D9"/>
    <w:rsid w:val="005C7CA9"/>
    <w:rsid w:val="005D03F2"/>
    <w:rsid w:val="005D7778"/>
    <w:rsid w:val="005E36E5"/>
    <w:rsid w:val="005E5EC0"/>
    <w:rsid w:val="005E660C"/>
    <w:rsid w:val="005F434D"/>
    <w:rsid w:val="005F4DD2"/>
    <w:rsid w:val="006031DE"/>
    <w:rsid w:val="00606BC3"/>
    <w:rsid w:val="006070B0"/>
    <w:rsid w:val="006122E2"/>
    <w:rsid w:val="006211C7"/>
    <w:rsid w:val="00624A98"/>
    <w:rsid w:val="006309FB"/>
    <w:rsid w:val="00632937"/>
    <w:rsid w:val="0063695B"/>
    <w:rsid w:val="00637772"/>
    <w:rsid w:val="00637CB8"/>
    <w:rsid w:val="00642F2B"/>
    <w:rsid w:val="00657BBE"/>
    <w:rsid w:val="00657F81"/>
    <w:rsid w:val="006605AB"/>
    <w:rsid w:val="006620E0"/>
    <w:rsid w:val="00662660"/>
    <w:rsid w:val="00662EA4"/>
    <w:rsid w:val="00665621"/>
    <w:rsid w:val="00665D1E"/>
    <w:rsid w:val="00667963"/>
    <w:rsid w:val="00672F99"/>
    <w:rsid w:val="00673BD7"/>
    <w:rsid w:val="00673D13"/>
    <w:rsid w:val="00674A24"/>
    <w:rsid w:val="00677644"/>
    <w:rsid w:val="006779BE"/>
    <w:rsid w:val="006802B3"/>
    <w:rsid w:val="00680848"/>
    <w:rsid w:val="00681DC5"/>
    <w:rsid w:val="006824AC"/>
    <w:rsid w:val="0068256A"/>
    <w:rsid w:val="006926BD"/>
    <w:rsid w:val="00693208"/>
    <w:rsid w:val="0069320B"/>
    <w:rsid w:val="0069692B"/>
    <w:rsid w:val="006A1637"/>
    <w:rsid w:val="006A5B46"/>
    <w:rsid w:val="006A5BF9"/>
    <w:rsid w:val="006A756B"/>
    <w:rsid w:val="006A75CA"/>
    <w:rsid w:val="006A7FDF"/>
    <w:rsid w:val="006B0C41"/>
    <w:rsid w:val="006B221C"/>
    <w:rsid w:val="006B2293"/>
    <w:rsid w:val="006B4051"/>
    <w:rsid w:val="006B6B3B"/>
    <w:rsid w:val="006B7576"/>
    <w:rsid w:val="006C3772"/>
    <w:rsid w:val="006C4F77"/>
    <w:rsid w:val="006C7251"/>
    <w:rsid w:val="006D2CCD"/>
    <w:rsid w:val="006D3D27"/>
    <w:rsid w:val="006D5261"/>
    <w:rsid w:val="006D5D9B"/>
    <w:rsid w:val="006E2090"/>
    <w:rsid w:val="006E776C"/>
    <w:rsid w:val="006E78A0"/>
    <w:rsid w:val="006F3429"/>
    <w:rsid w:val="007019C6"/>
    <w:rsid w:val="00707C45"/>
    <w:rsid w:val="0071072B"/>
    <w:rsid w:val="007110EC"/>
    <w:rsid w:val="00713E1D"/>
    <w:rsid w:val="00717172"/>
    <w:rsid w:val="00717986"/>
    <w:rsid w:val="00720D1F"/>
    <w:rsid w:val="00721A47"/>
    <w:rsid w:val="00723B41"/>
    <w:rsid w:val="00730660"/>
    <w:rsid w:val="0073097E"/>
    <w:rsid w:val="007343E9"/>
    <w:rsid w:val="00736329"/>
    <w:rsid w:val="00736ED4"/>
    <w:rsid w:val="00745D94"/>
    <w:rsid w:val="0075330B"/>
    <w:rsid w:val="0075570B"/>
    <w:rsid w:val="007611C4"/>
    <w:rsid w:val="00763397"/>
    <w:rsid w:val="0077290F"/>
    <w:rsid w:val="007730F3"/>
    <w:rsid w:val="00775AC4"/>
    <w:rsid w:val="00781F21"/>
    <w:rsid w:val="00785069"/>
    <w:rsid w:val="0078707C"/>
    <w:rsid w:val="007942BE"/>
    <w:rsid w:val="00795BF8"/>
    <w:rsid w:val="0079600A"/>
    <w:rsid w:val="007A2BAD"/>
    <w:rsid w:val="007A2C9C"/>
    <w:rsid w:val="007A33BD"/>
    <w:rsid w:val="007A33BF"/>
    <w:rsid w:val="007A43D7"/>
    <w:rsid w:val="007A4AD4"/>
    <w:rsid w:val="007A585F"/>
    <w:rsid w:val="007A6892"/>
    <w:rsid w:val="007B082D"/>
    <w:rsid w:val="007B3451"/>
    <w:rsid w:val="007B42CA"/>
    <w:rsid w:val="007B45D8"/>
    <w:rsid w:val="007B4FE8"/>
    <w:rsid w:val="007B7586"/>
    <w:rsid w:val="007C0039"/>
    <w:rsid w:val="007C292B"/>
    <w:rsid w:val="007C31ED"/>
    <w:rsid w:val="007C74CD"/>
    <w:rsid w:val="007D09F0"/>
    <w:rsid w:val="007D1268"/>
    <w:rsid w:val="007D1C2A"/>
    <w:rsid w:val="00800B9F"/>
    <w:rsid w:val="00800BAA"/>
    <w:rsid w:val="00802CF6"/>
    <w:rsid w:val="008061C7"/>
    <w:rsid w:val="00807892"/>
    <w:rsid w:val="008112BE"/>
    <w:rsid w:val="0081377E"/>
    <w:rsid w:val="008139E7"/>
    <w:rsid w:val="008220DC"/>
    <w:rsid w:val="0082249C"/>
    <w:rsid w:val="00822F36"/>
    <w:rsid w:val="00831C1C"/>
    <w:rsid w:val="00831C35"/>
    <w:rsid w:val="00833C28"/>
    <w:rsid w:val="00835E70"/>
    <w:rsid w:val="00835EA3"/>
    <w:rsid w:val="00836498"/>
    <w:rsid w:val="00847414"/>
    <w:rsid w:val="0085119B"/>
    <w:rsid w:val="00852C83"/>
    <w:rsid w:val="00852FE6"/>
    <w:rsid w:val="00853230"/>
    <w:rsid w:val="0085396B"/>
    <w:rsid w:val="00853F4B"/>
    <w:rsid w:val="00855E2F"/>
    <w:rsid w:val="008569D1"/>
    <w:rsid w:val="0086722C"/>
    <w:rsid w:val="00870925"/>
    <w:rsid w:val="008728D5"/>
    <w:rsid w:val="00876919"/>
    <w:rsid w:val="00877BBA"/>
    <w:rsid w:val="00886720"/>
    <w:rsid w:val="00892988"/>
    <w:rsid w:val="00893738"/>
    <w:rsid w:val="008970FC"/>
    <w:rsid w:val="008A0843"/>
    <w:rsid w:val="008A1F7B"/>
    <w:rsid w:val="008A2FF5"/>
    <w:rsid w:val="008B2C5E"/>
    <w:rsid w:val="008B300B"/>
    <w:rsid w:val="008B329E"/>
    <w:rsid w:val="008B3C40"/>
    <w:rsid w:val="008B5325"/>
    <w:rsid w:val="008B557D"/>
    <w:rsid w:val="008B57B5"/>
    <w:rsid w:val="008C0AE8"/>
    <w:rsid w:val="008C1545"/>
    <w:rsid w:val="008C2C82"/>
    <w:rsid w:val="008D204F"/>
    <w:rsid w:val="008D6B55"/>
    <w:rsid w:val="008E27B8"/>
    <w:rsid w:val="008E3EC0"/>
    <w:rsid w:val="008E7F32"/>
    <w:rsid w:val="008F274E"/>
    <w:rsid w:val="008F65BD"/>
    <w:rsid w:val="00903146"/>
    <w:rsid w:val="009034F8"/>
    <w:rsid w:val="0090673B"/>
    <w:rsid w:val="00911C21"/>
    <w:rsid w:val="00913139"/>
    <w:rsid w:val="00920646"/>
    <w:rsid w:val="00922C14"/>
    <w:rsid w:val="00922DBE"/>
    <w:rsid w:val="0092331E"/>
    <w:rsid w:val="0092548B"/>
    <w:rsid w:val="009266D9"/>
    <w:rsid w:val="00935E1C"/>
    <w:rsid w:val="009367CA"/>
    <w:rsid w:val="00940651"/>
    <w:rsid w:val="0094135C"/>
    <w:rsid w:val="00941AB5"/>
    <w:rsid w:val="00944790"/>
    <w:rsid w:val="00950989"/>
    <w:rsid w:val="009515AA"/>
    <w:rsid w:val="009545EF"/>
    <w:rsid w:val="00954AB4"/>
    <w:rsid w:val="00954BF3"/>
    <w:rsid w:val="00957600"/>
    <w:rsid w:val="009607F2"/>
    <w:rsid w:val="00967BF3"/>
    <w:rsid w:val="00970A24"/>
    <w:rsid w:val="00976A8A"/>
    <w:rsid w:val="00985CF8"/>
    <w:rsid w:val="00985CFC"/>
    <w:rsid w:val="0098674A"/>
    <w:rsid w:val="00986C3D"/>
    <w:rsid w:val="00986DCD"/>
    <w:rsid w:val="00990965"/>
    <w:rsid w:val="00993ED1"/>
    <w:rsid w:val="00994783"/>
    <w:rsid w:val="0099595E"/>
    <w:rsid w:val="009A1E89"/>
    <w:rsid w:val="009A3170"/>
    <w:rsid w:val="009A5AF5"/>
    <w:rsid w:val="009B041D"/>
    <w:rsid w:val="009B13E1"/>
    <w:rsid w:val="009B3E14"/>
    <w:rsid w:val="009B6A4B"/>
    <w:rsid w:val="009B7644"/>
    <w:rsid w:val="009D0FFF"/>
    <w:rsid w:val="009D2944"/>
    <w:rsid w:val="009D46F1"/>
    <w:rsid w:val="009D4DFF"/>
    <w:rsid w:val="009E0A29"/>
    <w:rsid w:val="009E0AAA"/>
    <w:rsid w:val="009E23C7"/>
    <w:rsid w:val="009E3675"/>
    <w:rsid w:val="009E4053"/>
    <w:rsid w:val="009E52AF"/>
    <w:rsid w:val="009E60B1"/>
    <w:rsid w:val="009F2E2C"/>
    <w:rsid w:val="009F4C76"/>
    <w:rsid w:val="009F6BC2"/>
    <w:rsid w:val="009F70AB"/>
    <w:rsid w:val="00A0439D"/>
    <w:rsid w:val="00A069AC"/>
    <w:rsid w:val="00A13AA6"/>
    <w:rsid w:val="00A17FB9"/>
    <w:rsid w:val="00A236A0"/>
    <w:rsid w:val="00A23710"/>
    <w:rsid w:val="00A252D2"/>
    <w:rsid w:val="00A33285"/>
    <w:rsid w:val="00A43BF1"/>
    <w:rsid w:val="00A45107"/>
    <w:rsid w:val="00A50A20"/>
    <w:rsid w:val="00A52628"/>
    <w:rsid w:val="00A53E59"/>
    <w:rsid w:val="00A558F3"/>
    <w:rsid w:val="00A55CDB"/>
    <w:rsid w:val="00A571C4"/>
    <w:rsid w:val="00A66787"/>
    <w:rsid w:val="00A67A97"/>
    <w:rsid w:val="00A70329"/>
    <w:rsid w:val="00A70994"/>
    <w:rsid w:val="00A73336"/>
    <w:rsid w:val="00A75A10"/>
    <w:rsid w:val="00A8044E"/>
    <w:rsid w:val="00A811FF"/>
    <w:rsid w:val="00A81B72"/>
    <w:rsid w:val="00A83310"/>
    <w:rsid w:val="00A85168"/>
    <w:rsid w:val="00A85273"/>
    <w:rsid w:val="00A863B2"/>
    <w:rsid w:val="00A949BF"/>
    <w:rsid w:val="00A954FB"/>
    <w:rsid w:val="00AA0441"/>
    <w:rsid w:val="00AA3D1C"/>
    <w:rsid w:val="00AA5C38"/>
    <w:rsid w:val="00AA77C0"/>
    <w:rsid w:val="00AA7F84"/>
    <w:rsid w:val="00AB47ED"/>
    <w:rsid w:val="00AC20DC"/>
    <w:rsid w:val="00AD696C"/>
    <w:rsid w:val="00AD6DB7"/>
    <w:rsid w:val="00AD7137"/>
    <w:rsid w:val="00AE0C95"/>
    <w:rsid w:val="00AE13C9"/>
    <w:rsid w:val="00AE43AE"/>
    <w:rsid w:val="00AE4499"/>
    <w:rsid w:val="00AE5D1F"/>
    <w:rsid w:val="00AF17BE"/>
    <w:rsid w:val="00AF58DA"/>
    <w:rsid w:val="00B01A30"/>
    <w:rsid w:val="00B02971"/>
    <w:rsid w:val="00B04E50"/>
    <w:rsid w:val="00B063D8"/>
    <w:rsid w:val="00B10BC3"/>
    <w:rsid w:val="00B115DF"/>
    <w:rsid w:val="00B11F9F"/>
    <w:rsid w:val="00B22FE3"/>
    <w:rsid w:val="00B2427E"/>
    <w:rsid w:val="00B243C6"/>
    <w:rsid w:val="00B24DDF"/>
    <w:rsid w:val="00B257BE"/>
    <w:rsid w:val="00B25962"/>
    <w:rsid w:val="00B30E58"/>
    <w:rsid w:val="00B31144"/>
    <w:rsid w:val="00B371C3"/>
    <w:rsid w:val="00B4004E"/>
    <w:rsid w:val="00B44229"/>
    <w:rsid w:val="00B4758E"/>
    <w:rsid w:val="00B51672"/>
    <w:rsid w:val="00B52D73"/>
    <w:rsid w:val="00B55B82"/>
    <w:rsid w:val="00B56182"/>
    <w:rsid w:val="00B62101"/>
    <w:rsid w:val="00B71F96"/>
    <w:rsid w:val="00B72D7E"/>
    <w:rsid w:val="00B73972"/>
    <w:rsid w:val="00B73C13"/>
    <w:rsid w:val="00B73DF2"/>
    <w:rsid w:val="00B74C4B"/>
    <w:rsid w:val="00B75FDC"/>
    <w:rsid w:val="00B76DFB"/>
    <w:rsid w:val="00B77CF0"/>
    <w:rsid w:val="00B84C56"/>
    <w:rsid w:val="00B86A18"/>
    <w:rsid w:val="00B86F42"/>
    <w:rsid w:val="00B87D1F"/>
    <w:rsid w:val="00B91C6F"/>
    <w:rsid w:val="00BA1DBB"/>
    <w:rsid w:val="00BA1F60"/>
    <w:rsid w:val="00BA2D90"/>
    <w:rsid w:val="00BA2F19"/>
    <w:rsid w:val="00BA6ED9"/>
    <w:rsid w:val="00BA6FDD"/>
    <w:rsid w:val="00BB1991"/>
    <w:rsid w:val="00BB7944"/>
    <w:rsid w:val="00BC443A"/>
    <w:rsid w:val="00BD113A"/>
    <w:rsid w:val="00BD309A"/>
    <w:rsid w:val="00BE36D6"/>
    <w:rsid w:val="00BF491F"/>
    <w:rsid w:val="00C02DBA"/>
    <w:rsid w:val="00C03C11"/>
    <w:rsid w:val="00C04AE4"/>
    <w:rsid w:val="00C0506E"/>
    <w:rsid w:val="00C105E9"/>
    <w:rsid w:val="00C12CBD"/>
    <w:rsid w:val="00C13B8E"/>
    <w:rsid w:val="00C23F01"/>
    <w:rsid w:val="00C2545E"/>
    <w:rsid w:val="00C266EB"/>
    <w:rsid w:val="00C26BD9"/>
    <w:rsid w:val="00C32511"/>
    <w:rsid w:val="00C340DC"/>
    <w:rsid w:val="00C47B9C"/>
    <w:rsid w:val="00C561E9"/>
    <w:rsid w:val="00C56914"/>
    <w:rsid w:val="00C6062A"/>
    <w:rsid w:val="00C62545"/>
    <w:rsid w:val="00C62E7E"/>
    <w:rsid w:val="00C6548F"/>
    <w:rsid w:val="00C72017"/>
    <w:rsid w:val="00C83A6B"/>
    <w:rsid w:val="00C83FD1"/>
    <w:rsid w:val="00C85294"/>
    <w:rsid w:val="00C96316"/>
    <w:rsid w:val="00C976A0"/>
    <w:rsid w:val="00CA6D9F"/>
    <w:rsid w:val="00CA7C66"/>
    <w:rsid w:val="00CB5747"/>
    <w:rsid w:val="00CB5E82"/>
    <w:rsid w:val="00CC4981"/>
    <w:rsid w:val="00CC4B1D"/>
    <w:rsid w:val="00CC52DB"/>
    <w:rsid w:val="00CD7E97"/>
    <w:rsid w:val="00CE0F7F"/>
    <w:rsid w:val="00CE1175"/>
    <w:rsid w:val="00CE4B8C"/>
    <w:rsid w:val="00CE5880"/>
    <w:rsid w:val="00CE6267"/>
    <w:rsid w:val="00CE7349"/>
    <w:rsid w:val="00CF0851"/>
    <w:rsid w:val="00CF2547"/>
    <w:rsid w:val="00D007C3"/>
    <w:rsid w:val="00D05056"/>
    <w:rsid w:val="00D10638"/>
    <w:rsid w:val="00D1161A"/>
    <w:rsid w:val="00D1380E"/>
    <w:rsid w:val="00D14584"/>
    <w:rsid w:val="00D14745"/>
    <w:rsid w:val="00D14786"/>
    <w:rsid w:val="00D17CBB"/>
    <w:rsid w:val="00D21E82"/>
    <w:rsid w:val="00D235FB"/>
    <w:rsid w:val="00D313FA"/>
    <w:rsid w:val="00D33BA5"/>
    <w:rsid w:val="00D414FF"/>
    <w:rsid w:val="00D43821"/>
    <w:rsid w:val="00D45110"/>
    <w:rsid w:val="00D46022"/>
    <w:rsid w:val="00D476DF"/>
    <w:rsid w:val="00D51087"/>
    <w:rsid w:val="00D54B4F"/>
    <w:rsid w:val="00D571D0"/>
    <w:rsid w:val="00D604FC"/>
    <w:rsid w:val="00D62A80"/>
    <w:rsid w:val="00D63F97"/>
    <w:rsid w:val="00D73BAE"/>
    <w:rsid w:val="00D7564C"/>
    <w:rsid w:val="00D77CD0"/>
    <w:rsid w:val="00D81036"/>
    <w:rsid w:val="00D9024F"/>
    <w:rsid w:val="00D910F2"/>
    <w:rsid w:val="00D92980"/>
    <w:rsid w:val="00D94D0A"/>
    <w:rsid w:val="00D97EA3"/>
    <w:rsid w:val="00DA237E"/>
    <w:rsid w:val="00DA33F2"/>
    <w:rsid w:val="00DA3C88"/>
    <w:rsid w:val="00DA7BCD"/>
    <w:rsid w:val="00DB0B26"/>
    <w:rsid w:val="00DB4334"/>
    <w:rsid w:val="00DC212E"/>
    <w:rsid w:val="00DC38E7"/>
    <w:rsid w:val="00DC3B65"/>
    <w:rsid w:val="00DC4C9A"/>
    <w:rsid w:val="00DC7915"/>
    <w:rsid w:val="00DD0031"/>
    <w:rsid w:val="00DD176B"/>
    <w:rsid w:val="00DD4DE9"/>
    <w:rsid w:val="00DD4F24"/>
    <w:rsid w:val="00DD5C82"/>
    <w:rsid w:val="00DE0EC4"/>
    <w:rsid w:val="00DE1568"/>
    <w:rsid w:val="00DE1E2B"/>
    <w:rsid w:val="00DE2B99"/>
    <w:rsid w:val="00DE3644"/>
    <w:rsid w:val="00DE47A0"/>
    <w:rsid w:val="00DE5831"/>
    <w:rsid w:val="00DE7916"/>
    <w:rsid w:val="00DF0911"/>
    <w:rsid w:val="00DF09A6"/>
    <w:rsid w:val="00DF3963"/>
    <w:rsid w:val="00DF398C"/>
    <w:rsid w:val="00DF416F"/>
    <w:rsid w:val="00DF47F1"/>
    <w:rsid w:val="00DF6BC5"/>
    <w:rsid w:val="00E003E4"/>
    <w:rsid w:val="00E025D3"/>
    <w:rsid w:val="00E03204"/>
    <w:rsid w:val="00E04AA8"/>
    <w:rsid w:val="00E059F8"/>
    <w:rsid w:val="00E07220"/>
    <w:rsid w:val="00E0774E"/>
    <w:rsid w:val="00E11C7E"/>
    <w:rsid w:val="00E12366"/>
    <w:rsid w:val="00E131D2"/>
    <w:rsid w:val="00E167BF"/>
    <w:rsid w:val="00E23999"/>
    <w:rsid w:val="00E24F86"/>
    <w:rsid w:val="00E26496"/>
    <w:rsid w:val="00E27207"/>
    <w:rsid w:val="00E330A4"/>
    <w:rsid w:val="00E36530"/>
    <w:rsid w:val="00E400BF"/>
    <w:rsid w:val="00E4070A"/>
    <w:rsid w:val="00E431E7"/>
    <w:rsid w:val="00E44366"/>
    <w:rsid w:val="00E522EC"/>
    <w:rsid w:val="00E55095"/>
    <w:rsid w:val="00E56CE2"/>
    <w:rsid w:val="00E5773E"/>
    <w:rsid w:val="00E57916"/>
    <w:rsid w:val="00E6102F"/>
    <w:rsid w:val="00E675D9"/>
    <w:rsid w:val="00E710BC"/>
    <w:rsid w:val="00E71750"/>
    <w:rsid w:val="00E72D63"/>
    <w:rsid w:val="00E75ACF"/>
    <w:rsid w:val="00E7740D"/>
    <w:rsid w:val="00E82738"/>
    <w:rsid w:val="00E83332"/>
    <w:rsid w:val="00E83F4E"/>
    <w:rsid w:val="00E84C2B"/>
    <w:rsid w:val="00E857A3"/>
    <w:rsid w:val="00E85F95"/>
    <w:rsid w:val="00E86524"/>
    <w:rsid w:val="00E87115"/>
    <w:rsid w:val="00E90973"/>
    <w:rsid w:val="00E9273E"/>
    <w:rsid w:val="00E94075"/>
    <w:rsid w:val="00E941C4"/>
    <w:rsid w:val="00E96BDC"/>
    <w:rsid w:val="00EA1976"/>
    <w:rsid w:val="00EA68C1"/>
    <w:rsid w:val="00EB19E6"/>
    <w:rsid w:val="00EB22CA"/>
    <w:rsid w:val="00EB3685"/>
    <w:rsid w:val="00EB4297"/>
    <w:rsid w:val="00EB68F2"/>
    <w:rsid w:val="00EC0634"/>
    <w:rsid w:val="00EC228C"/>
    <w:rsid w:val="00EC3023"/>
    <w:rsid w:val="00EC4456"/>
    <w:rsid w:val="00EC4D41"/>
    <w:rsid w:val="00ED0A70"/>
    <w:rsid w:val="00ED19F7"/>
    <w:rsid w:val="00EE2180"/>
    <w:rsid w:val="00EF431D"/>
    <w:rsid w:val="00EF4691"/>
    <w:rsid w:val="00EF5307"/>
    <w:rsid w:val="00EF560A"/>
    <w:rsid w:val="00F004A5"/>
    <w:rsid w:val="00F01361"/>
    <w:rsid w:val="00F033C2"/>
    <w:rsid w:val="00F05590"/>
    <w:rsid w:val="00F06143"/>
    <w:rsid w:val="00F07371"/>
    <w:rsid w:val="00F151B9"/>
    <w:rsid w:val="00F201CA"/>
    <w:rsid w:val="00F22E77"/>
    <w:rsid w:val="00F23174"/>
    <w:rsid w:val="00F2653C"/>
    <w:rsid w:val="00F310E8"/>
    <w:rsid w:val="00F32424"/>
    <w:rsid w:val="00F35562"/>
    <w:rsid w:val="00F362AB"/>
    <w:rsid w:val="00F36C50"/>
    <w:rsid w:val="00F42A7B"/>
    <w:rsid w:val="00F43990"/>
    <w:rsid w:val="00F43C0E"/>
    <w:rsid w:val="00F4576A"/>
    <w:rsid w:val="00F47F8A"/>
    <w:rsid w:val="00F52C79"/>
    <w:rsid w:val="00F531DA"/>
    <w:rsid w:val="00F53515"/>
    <w:rsid w:val="00F537B8"/>
    <w:rsid w:val="00F54BD1"/>
    <w:rsid w:val="00F54D75"/>
    <w:rsid w:val="00F55E67"/>
    <w:rsid w:val="00F56758"/>
    <w:rsid w:val="00F6109F"/>
    <w:rsid w:val="00F61CE1"/>
    <w:rsid w:val="00F6360C"/>
    <w:rsid w:val="00F64A44"/>
    <w:rsid w:val="00F65E85"/>
    <w:rsid w:val="00F672B6"/>
    <w:rsid w:val="00F674FD"/>
    <w:rsid w:val="00F67B11"/>
    <w:rsid w:val="00F77BC5"/>
    <w:rsid w:val="00F81380"/>
    <w:rsid w:val="00F8742D"/>
    <w:rsid w:val="00F87530"/>
    <w:rsid w:val="00F91738"/>
    <w:rsid w:val="00F973FA"/>
    <w:rsid w:val="00FA3373"/>
    <w:rsid w:val="00FB5C7F"/>
    <w:rsid w:val="00FB6721"/>
    <w:rsid w:val="00FB6E91"/>
    <w:rsid w:val="00FC2809"/>
    <w:rsid w:val="00FC30DE"/>
    <w:rsid w:val="00FC4694"/>
    <w:rsid w:val="00FC5054"/>
    <w:rsid w:val="00FC6FF8"/>
    <w:rsid w:val="00FD228C"/>
    <w:rsid w:val="00FE0D6A"/>
    <w:rsid w:val="00FE3F91"/>
    <w:rsid w:val="00FF2423"/>
    <w:rsid w:val="00FF4660"/>
    <w:rsid w:val="00FF5571"/>
  </w:rsids>
  <m:mathPr>
    <m:mathFont m:val="Cambria Math"/>
    <m:brkBin m:val="before"/>
    <m:brkBinSub m:val="--"/>
    <m:smallFrac m:val="0"/>
    <m:dispDef/>
    <m:lMargin m:val="1440"/>
    <m:rMargin m:val="144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9153" fillcolor="white">
      <v:fill color="white"/>
      <o:colormru v:ext="edit" colors="#334c4f,#79b5b0,#b77851,#d1e1e3,#066,#7ea8ac,#4e767a,#293d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semiHidden="0" w:uiPriority="3" w:unhideWhenUsed="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annotation subject" w:uiPriority="0"/>
    <w:lsdException w:name="Balloon Text" w:uiPriority="0"/>
    <w:lsdException w:name="Table Grid" w:semiHidden="0" w:uiPriority="0"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8A6"/>
    <w:rPr>
      <w:sz w:val="20"/>
      <w:szCs w:val="20"/>
    </w:rPr>
  </w:style>
  <w:style w:type="paragraph" w:styleId="Overskrift1">
    <w:name w:val="heading 1"/>
    <w:basedOn w:val="Normal"/>
    <w:next w:val="Normal"/>
    <w:link w:val="Overskrift1Tegn"/>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Overskrift2">
    <w:name w:val="heading 2"/>
    <w:basedOn w:val="Normal"/>
    <w:next w:val="Normal"/>
    <w:link w:val="Overskrift2Tegn"/>
    <w:qFormat/>
    <w:pPr>
      <w:outlineLvl w:val="1"/>
    </w:pPr>
    <w:rPr>
      <w:rFonts w:asciiTheme="majorHAnsi" w:hAnsiTheme="majorHAnsi"/>
      <w:color w:val="438086" w:themeColor="accent2"/>
      <w:sz w:val="28"/>
      <w:szCs w:val="28"/>
    </w:rPr>
  </w:style>
  <w:style w:type="paragraph" w:styleId="Overskrift3">
    <w:name w:val="heading 3"/>
    <w:basedOn w:val="Normal"/>
    <w:next w:val="Normal"/>
    <w:link w:val="Overskrift3Tegn"/>
    <w:qFormat/>
    <w:pPr>
      <w:outlineLvl w:val="2"/>
    </w:pPr>
    <w:rPr>
      <w:rFonts w:asciiTheme="majorHAnsi" w:hAnsiTheme="majorHAnsi"/>
      <w:color w:val="438086" w:themeColor="accent2"/>
      <w:sz w:val="24"/>
      <w:szCs w:val="24"/>
    </w:rPr>
  </w:style>
  <w:style w:type="paragraph" w:styleId="Overskrift4">
    <w:name w:val="heading 4"/>
    <w:basedOn w:val="Normal"/>
    <w:next w:val="Normal"/>
    <w:link w:val="Overskrift4Tegn"/>
    <w:unhideWhenUsed/>
    <w:qFormat/>
    <w:pPr>
      <w:outlineLvl w:val="3"/>
    </w:pPr>
    <w:rPr>
      <w:rFonts w:asciiTheme="majorHAnsi" w:hAnsiTheme="majorHAnsi"/>
      <w:i/>
      <w:color w:val="438086" w:themeColor="accent2"/>
      <w:sz w:val="22"/>
      <w:szCs w:val="22"/>
    </w:rPr>
  </w:style>
  <w:style w:type="paragraph" w:styleId="Overskrift5">
    <w:name w:val="heading 5"/>
    <w:basedOn w:val="Normal"/>
    <w:next w:val="Normal"/>
    <w:link w:val="Overskrift5Tegn"/>
    <w:semiHidden/>
    <w:unhideWhenUsed/>
    <w:qFormat/>
    <w:pPr>
      <w:outlineLvl w:val="4"/>
    </w:pPr>
    <w:rPr>
      <w:rFonts w:asciiTheme="majorHAnsi" w:hAnsiTheme="majorHAnsi"/>
      <w:b/>
      <w:color w:val="325F64" w:themeColor="accent2" w:themeShade="BF"/>
    </w:rPr>
  </w:style>
  <w:style w:type="paragraph" w:styleId="Overskrift6">
    <w:name w:val="heading 6"/>
    <w:basedOn w:val="Normal"/>
    <w:next w:val="Normal"/>
    <w:link w:val="Overskrift6Tegn"/>
    <w:uiPriority w:val="9"/>
    <w:semiHidden/>
    <w:unhideWhenUsed/>
    <w:qFormat/>
    <w:pPr>
      <w:outlineLvl w:val="5"/>
    </w:pPr>
    <w:rPr>
      <w:rFonts w:asciiTheme="majorHAnsi" w:hAnsiTheme="majorHAnsi"/>
      <w:b/>
      <w:i/>
      <w:color w:val="325F64" w:themeColor="accent2" w:themeShade="BF"/>
    </w:rPr>
  </w:style>
  <w:style w:type="paragraph" w:styleId="Overskrift7">
    <w:name w:val="heading 7"/>
    <w:basedOn w:val="Normal"/>
    <w:next w:val="Normal"/>
    <w:link w:val="Overskrift7Tegn"/>
    <w:uiPriority w:val="9"/>
    <w:semiHidden/>
    <w:unhideWhenUsed/>
    <w:qFormat/>
    <w:pPr>
      <w:outlineLvl w:val="6"/>
    </w:pPr>
    <w:rPr>
      <w:rFonts w:asciiTheme="majorHAnsi" w:hAnsiTheme="majorHAnsi"/>
      <w:b/>
      <w:color w:val="53548A" w:themeColor="accent1"/>
    </w:rPr>
  </w:style>
  <w:style w:type="paragraph" w:styleId="Overskrift8">
    <w:name w:val="heading 8"/>
    <w:basedOn w:val="Normal"/>
    <w:next w:val="Normal"/>
    <w:link w:val="Overskrift8Tegn"/>
    <w:uiPriority w:val="9"/>
    <w:semiHidden/>
    <w:unhideWhenUsed/>
    <w:qFormat/>
    <w:pPr>
      <w:outlineLvl w:val="7"/>
    </w:pPr>
    <w:rPr>
      <w:rFonts w:asciiTheme="majorHAnsi" w:hAnsiTheme="majorHAnsi"/>
      <w:b/>
      <w:i/>
      <w:color w:val="53548A" w:themeColor="accent1"/>
    </w:rPr>
  </w:style>
  <w:style w:type="paragraph" w:styleId="Overskrift9">
    <w:name w:val="heading 9"/>
    <w:basedOn w:val="Normal"/>
    <w:next w:val="Normal"/>
    <w:link w:val="Overskrift9Tegn"/>
    <w:uiPriority w:val="9"/>
    <w:semiHidden/>
    <w:unhideWhenUsed/>
    <w:qFormat/>
    <w:pPr>
      <w:outlineLvl w:val="8"/>
    </w:pPr>
    <w:rPr>
      <w:rFonts w:asciiTheme="majorHAnsi" w:hAnsiTheme="majorHAnsi"/>
      <w:b/>
      <w:color w:val="313240" w:themeColor="text2"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uiPriority w:val="10"/>
    <w:qFormat/>
    <w:pPr>
      <w:spacing w:before="400"/>
    </w:pPr>
    <w:rPr>
      <w:rFonts w:asciiTheme="majorHAnsi" w:hAnsiTheme="majorHAnsi"/>
      <w:color w:val="3E3E67" w:themeColor="accent1" w:themeShade="BF"/>
      <w:sz w:val="56"/>
      <w:szCs w:val="56"/>
    </w:rPr>
  </w:style>
  <w:style w:type="character" w:customStyle="1" w:styleId="TitelTegn">
    <w:name w:val="Titel Tegn"/>
    <w:basedOn w:val="Standardskrifttypeiafsnit"/>
    <w:link w:val="Titel"/>
    <w:uiPriority w:val="10"/>
    <w:rPr>
      <w:rFonts w:asciiTheme="majorHAnsi" w:hAnsiTheme="majorHAnsi"/>
      <w:color w:val="3E3E67" w:themeColor="accent1" w:themeShade="BF"/>
      <w:sz w:val="56"/>
      <w:szCs w:val="56"/>
    </w:rPr>
  </w:style>
  <w:style w:type="paragraph" w:styleId="Undertitel">
    <w:name w:val="Subtitle"/>
    <w:basedOn w:val="Normal"/>
    <w:link w:val="UndertitelTegn"/>
    <w:uiPriority w:val="11"/>
    <w:qFormat/>
    <w:pPr>
      <w:spacing w:after="480"/>
    </w:pPr>
    <w:rPr>
      <w:i/>
      <w:color w:val="424456" w:themeColor="text2"/>
      <w:sz w:val="24"/>
      <w:szCs w:val="24"/>
    </w:rPr>
  </w:style>
  <w:style w:type="character" w:customStyle="1" w:styleId="UndertitelTegn">
    <w:name w:val="Undertitel Tegn"/>
    <w:basedOn w:val="Standardskrifttypeiafsnit"/>
    <w:link w:val="Undertitel"/>
    <w:uiPriority w:val="11"/>
    <w:rPr>
      <w:i/>
      <w:color w:val="424456" w:themeColor="text2"/>
      <w:sz w:val="24"/>
      <w:szCs w:val="24"/>
    </w:rPr>
  </w:style>
  <w:style w:type="character" w:styleId="Kraftigfremhvning">
    <w:name w:val="Intense Emphasis"/>
    <w:basedOn w:val="Standardskrifttypeiafsnit"/>
    <w:uiPriority w:val="21"/>
    <w:qFormat/>
    <w:rPr>
      <w:rFonts w:asciiTheme="minorHAnsi" w:hAnsiTheme="minorHAnsi" w:cstheme="minorBidi"/>
      <w:b/>
      <w:i/>
      <w:caps/>
      <w:color w:val="438086"/>
      <w:spacing w:val="5"/>
    </w:rPr>
  </w:style>
  <w:style w:type="character" w:customStyle="1" w:styleId="Overskrift1Tegn">
    <w:name w:val="Overskrift 1 Tegn"/>
    <w:basedOn w:val="Standardskrifttypeiafsnit"/>
    <w:link w:val="Overskrift1"/>
    <w:rPr>
      <w:rFonts w:asciiTheme="majorHAnsi" w:hAnsiTheme="majorHAnsi"/>
      <w:color w:val="438086" w:themeColor="accent2"/>
      <w:sz w:val="32"/>
      <w:szCs w:val="32"/>
    </w:rPr>
  </w:style>
  <w:style w:type="character" w:customStyle="1" w:styleId="Overskrift2Tegn">
    <w:name w:val="Overskrift 2 Tegn"/>
    <w:basedOn w:val="Standardskrifttypeiafsnit"/>
    <w:link w:val="Overskrift2"/>
    <w:rPr>
      <w:rFonts w:asciiTheme="majorHAnsi" w:hAnsiTheme="majorHAnsi"/>
      <w:color w:val="438086" w:themeColor="accent2"/>
      <w:sz w:val="28"/>
      <w:szCs w:val="28"/>
    </w:rPr>
  </w:style>
  <w:style w:type="character" w:customStyle="1" w:styleId="Overskrift3Tegn">
    <w:name w:val="Overskrift 3 Tegn"/>
    <w:basedOn w:val="Standardskrifttypeiafsnit"/>
    <w:link w:val="Overskrift3"/>
    <w:rPr>
      <w:rFonts w:asciiTheme="majorHAnsi" w:hAnsiTheme="majorHAnsi"/>
      <w:color w:val="438086" w:themeColor="accent2"/>
      <w:sz w:val="24"/>
      <w:szCs w:val="24"/>
    </w:rPr>
  </w:style>
  <w:style w:type="character" w:customStyle="1" w:styleId="Overskrift4Tegn">
    <w:name w:val="Overskrift 4 Tegn"/>
    <w:basedOn w:val="Standardskrifttypeiafsnit"/>
    <w:link w:val="Overskrift4"/>
    <w:rPr>
      <w:rFonts w:asciiTheme="majorHAnsi" w:hAnsiTheme="majorHAnsi"/>
      <w:i/>
      <w:color w:val="438086" w:themeColor="accent2"/>
    </w:rPr>
  </w:style>
  <w:style w:type="character" w:customStyle="1" w:styleId="Overskrift5Tegn">
    <w:name w:val="Overskrift 5 Tegn"/>
    <w:basedOn w:val="Standardskrifttypeiafsnit"/>
    <w:link w:val="Overskrift5"/>
    <w:semiHidden/>
    <w:rPr>
      <w:rFonts w:asciiTheme="majorHAnsi" w:hAnsiTheme="majorHAnsi"/>
      <w:b/>
      <w:color w:val="325F64" w:themeColor="accent2" w:themeShade="BF"/>
      <w:sz w:val="20"/>
      <w:szCs w:val="20"/>
    </w:rPr>
  </w:style>
  <w:style w:type="character" w:customStyle="1" w:styleId="Overskrift6Tegn">
    <w:name w:val="Overskrift 6 Tegn"/>
    <w:basedOn w:val="Standardskrifttypeiafsnit"/>
    <w:link w:val="Overskrift6"/>
    <w:uiPriority w:val="9"/>
    <w:semiHidden/>
    <w:rPr>
      <w:rFonts w:asciiTheme="majorHAnsi" w:hAnsiTheme="majorHAnsi"/>
      <w:b/>
      <w:i/>
      <w:color w:val="325F64" w:themeColor="accent2" w:themeShade="BF"/>
      <w:sz w:val="20"/>
      <w:szCs w:val="20"/>
    </w:rPr>
  </w:style>
  <w:style w:type="character" w:customStyle="1" w:styleId="Overskrift7Tegn">
    <w:name w:val="Overskrift 7 Tegn"/>
    <w:basedOn w:val="Standardskrifttypeiafsnit"/>
    <w:link w:val="Overskrift7"/>
    <w:uiPriority w:val="9"/>
    <w:semiHidden/>
    <w:rPr>
      <w:rFonts w:asciiTheme="majorHAnsi" w:hAnsiTheme="majorHAnsi"/>
      <w:b/>
      <w:color w:val="53548A" w:themeColor="accent1"/>
      <w:sz w:val="20"/>
      <w:szCs w:val="20"/>
    </w:rPr>
  </w:style>
  <w:style w:type="character" w:customStyle="1" w:styleId="Overskrift8Tegn">
    <w:name w:val="Overskrift 8 Tegn"/>
    <w:basedOn w:val="Standardskrifttypeiafsnit"/>
    <w:link w:val="Overskrift8"/>
    <w:uiPriority w:val="9"/>
    <w:semiHidden/>
    <w:rPr>
      <w:rFonts w:asciiTheme="majorHAnsi" w:hAnsiTheme="majorHAnsi"/>
      <w:b/>
      <w:i/>
      <w:color w:val="53548A" w:themeColor="accent1"/>
      <w:sz w:val="20"/>
      <w:szCs w:val="20"/>
    </w:rPr>
  </w:style>
  <w:style w:type="character" w:customStyle="1" w:styleId="Overskrift9Tegn">
    <w:name w:val="Overskrift 9 Tegn"/>
    <w:basedOn w:val="Standardskrifttypeiafsnit"/>
    <w:link w:val="Overskrift9"/>
    <w:uiPriority w:val="9"/>
    <w:semiHidden/>
    <w:rPr>
      <w:rFonts w:asciiTheme="majorHAnsi" w:hAnsiTheme="majorHAnsi"/>
      <w:b/>
      <w:color w:val="313240" w:themeColor="text2" w:themeShade="BF"/>
      <w:sz w:val="20"/>
      <w:szCs w:val="20"/>
    </w:rPr>
  </w:style>
  <w:style w:type="character" w:styleId="Strk">
    <w:name w:val="Strong"/>
    <w:basedOn w:val="Standardskrifttypeiafsnit"/>
    <w:uiPriority w:val="22"/>
    <w:qFormat/>
    <w:rPr>
      <w:b/>
      <w:bCs/>
    </w:rPr>
  </w:style>
  <w:style w:type="paragraph" w:styleId="Blokteks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Svagfremhvning">
    <w:name w:val="Subtle Emphasis"/>
    <w:basedOn w:val="Standardskrifttypeiafsnit"/>
    <w:uiPriority w:val="19"/>
    <w:qFormat/>
    <w:rPr>
      <w:rFonts w:asciiTheme="minorHAnsi" w:hAnsiTheme="minorHAnsi"/>
      <w:i/>
      <w:color w:val="006666"/>
    </w:rPr>
  </w:style>
  <w:style w:type="character" w:styleId="Kraftighenvisning">
    <w:name w:val="Intense Reference"/>
    <w:basedOn w:val="Standardskrifttypeiafsnit"/>
    <w:uiPriority w:val="32"/>
    <w:qFormat/>
    <w:rPr>
      <w:rFonts w:asciiTheme="minorHAnsi" w:hAnsiTheme="minorHAnsi" w:cs="Times New Roman"/>
      <w:b/>
      <w:i/>
      <w:caps/>
      <w:color w:val="4E4F89"/>
      <w:spacing w:val="5"/>
    </w:rPr>
  </w:style>
  <w:style w:type="character" w:styleId="Svaghenvisning">
    <w:name w:val="Subtle Reference"/>
    <w:basedOn w:val="Standardskrifttypeiafsnit"/>
    <w:uiPriority w:val="31"/>
    <w:qFormat/>
    <w:rPr>
      <w:rFonts w:cs="Times New Roman"/>
      <w:i/>
      <w:color w:val="4E4F89"/>
    </w:rPr>
  </w:style>
  <w:style w:type="character" w:styleId="Fremhv">
    <w:name w:val="Emphasis"/>
    <w:uiPriority w:val="20"/>
    <w:qFormat/>
    <w:rPr>
      <w:rFonts w:asciiTheme="minorHAnsi" w:hAnsiTheme="minorHAnsi"/>
      <w:b/>
      <w:color w:val="438086" w:themeColor="accent2"/>
      <w:spacing w:val="10"/>
    </w:rPr>
  </w:style>
  <w:style w:type="character" w:styleId="Bogenstitel">
    <w:name w:val="Book Title"/>
    <w:basedOn w:val="Standardskrifttypeiafsnit"/>
    <w:uiPriority w:val="33"/>
    <w:qFormat/>
    <w:rPr>
      <w:rFonts w:ascii="Cambria" w:hAnsi="Cambria" w:cs="Times New Roman"/>
      <w:i/>
      <w:color w:val="000000"/>
      <w:sz w:val="20"/>
      <w:szCs w:val="20"/>
    </w:rPr>
  </w:style>
  <w:style w:type="paragraph" w:styleId="Sidehoved">
    <w:name w:val="header"/>
    <w:basedOn w:val="Normal"/>
    <w:link w:val="SidehovedTegn"/>
    <w:uiPriority w:val="99"/>
    <w:unhideWhenUsed/>
    <w:pPr>
      <w:tabs>
        <w:tab w:val="center" w:pos="4320"/>
        <w:tab w:val="right" w:pos="8640"/>
      </w:tabs>
    </w:pPr>
  </w:style>
  <w:style w:type="character" w:customStyle="1" w:styleId="SidehovedTegn">
    <w:name w:val="Sidehoved Tegn"/>
    <w:basedOn w:val="Standardskrifttypeiafsnit"/>
    <w:link w:val="Sidehoved"/>
    <w:uiPriority w:val="99"/>
    <w:rPr>
      <w:sz w:val="20"/>
      <w:szCs w:val="20"/>
    </w:rPr>
  </w:style>
  <w:style w:type="paragraph" w:styleId="Sidefod">
    <w:name w:val="footer"/>
    <w:basedOn w:val="Normal"/>
    <w:link w:val="SidefodTegn"/>
    <w:uiPriority w:val="99"/>
    <w:unhideWhenUsed/>
    <w:pPr>
      <w:tabs>
        <w:tab w:val="center" w:pos="4320"/>
        <w:tab w:val="right" w:pos="8640"/>
      </w:tabs>
    </w:pPr>
  </w:style>
  <w:style w:type="character" w:customStyle="1" w:styleId="SidefodTegn">
    <w:name w:val="Sidefod Tegn"/>
    <w:basedOn w:val="Standardskrifttypeiafsnit"/>
    <w:link w:val="Sidefod"/>
    <w:uiPriority w:val="99"/>
    <w:rPr>
      <w:sz w:val="20"/>
      <w:szCs w:val="20"/>
    </w:rPr>
  </w:style>
  <w:style w:type="paragraph" w:styleId="Normalindrykning">
    <w:name w:val="Normal Indent"/>
    <w:basedOn w:val="Normal"/>
    <w:uiPriority w:val="99"/>
    <w:unhideWhenUsed/>
    <w:pPr>
      <w:ind w:left="720"/>
      <w:contextualSpacing/>
    </w:pPr>
  </w:style>
  <w:style w:type="paragraph" w:styleId="Strktcitat">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nopstillingmedpunkttegn">
    <w:name w:val="Urban opstilling med punkttegn"/>
    <w:uiPriority w:val="99"/>
    <w:pPr>
      <w:numPr>
        <w:numId w:val="1"/>
      </w:numPr>
    </w:pPr>
  </w:style>
  <w:style w:type="numbering" w:customStyle="1" w:styleId="Urbanopstillingmedtalbogstaver">
    <w:name w:val="Urban opstilling med tal/bogstaver"/>
    <w:uiPriority w:val="99"/>
    <w:pPr>
      <w:numPr>
        <w:numId w:val="2"/>
      </w:numPr>
    </w:pPr>
  </w:style>
  <w:style w:type="paragraph" w:styleId="Listeafsnit">
    <w:name w:val="List Paragraph"/>
    <w:basedOn w:val="Normal"/>
    <w:uiPriority w:val="34"/>
    <w:unhideWhenUsed/>
    <w:qFormat/>
    <w:pPr>
      <w:ind w:left="720"/>
      <w:contextualSpacing/>
    </w:pPr>
  </w:style>
  <w:style w:type="paragraph" w:styleId="Ingenafstand">
    <w:name w:val="No Spacing"/>
    <w:basedOn w:val="Normal"/>
    <w:uiPriority w:val="1"/>
    <w:qFormat/>
    <w:rPr>
      <w:szCs w:val="32"/>
    </w:rPr>
  </w:style>
  <w:style w:type="character" w:styleId="Pladsholdertekst">
    <w:name w:val="Placeholder Text"/>
    <w:basedOn w:val="Standardskrifttypeiafsnit"/>
    <w:uiPriority w:val="99"/>
    <w:unhideWhenUsed/>
    <w:rPr>
      <w:color w:val="808080"/>
    </w:rPr>
  </w:style>
  <w:style w:type="paragraph" w:styleId="Markeringsbobletekst">
    <w:name w:val="Balloon Text"/>
    <w:basedOn w:val="Normal"/>
    <w:link w:val="MarkeringsbobletekstTegn"/>
    <w:semiHidden/>
    <w:unhideWhenUsed/>
    <w:rPr>
      <w:rFonts w:ascii="Tahoma" w:hAnsi="Tahoma" w:cs="Tahoma"/>
      <w:sz w:val="16"/>
      <w:szCs w:val="16"/>
    </w:rPr>
  </w:style>
  <w:style w:type="character" w:customStyle="1" w:styleId="MarkeringsbobletekstTegn">
    <w:name w:val="Markeringsbobletekst Tegn"/>
    <w:basedOn w:val="Standardskrifttypeiafsnit"/>
    <w:link w:val="Markeringsbobletekst"/>
    <w:semiHidden/>
    <w:rPr>
      <w:rFonts w:ascii="Tahoma" w:hAnsi="Tahoma" w:cs="Tahoma"/>
      <w:sz w:val="16"/>
      <w:szCs w:val="16"/>
    </w:rPr>
  </w:style>
  <w:style w:type="paragraph" w:customStyle="1" w:styleId="Punkttegn1">
    <w:name w:val="Punkttegn 1"/>
    <w:basedOn w:val="Listeafsnit"/>
    <w:uiPriority w:val="38"/>
    <w:qFormat/>
    <w:pPr>
      <w:numPr>
        <w:numId w:val="3"/>
      </w:numPr>
    </w:pPr>
  </w:style>
  <w:style w:type="paragraph" w:customStyle="1" w:styleId="Punkttegn2">
    <w:name w:val="Punkttegn 2"/>
    <w:basedOn w:val="Listeafsnit"/>
    <w:uiPriority w:val="38"/>
    <w:qFormat/>
    <w:pPr>
      <w:numPr>
        <w:ilvl w:val="1"/>
        <w:numId w:val="3"/>
      </w:numPr>
    </w:pPr>
  </w:style>
  <w:style w:type="paragraph" w:customStyle="1" w:styleId="Punkttegn3">
    <w:name w:val="Punkttegn 3"/>
    <w:basedOn w:val="Listeafsnit"/>
    <w:uiPriority w:val="38"/>
    <w:qFormat/>
    <w:pPr>
      <w:numPr>
        <w:ilvl w:val="2"/>
        <w:numId w:val="3"/>
      </w:numPr>
    </w:pPr>
  </w:style>
  <w:style w:type="paragraph" w:customStyle="1" w:styleId="StandardPladsholderEmne10">
    <w:name w:val="StandardPladsholder_Emne10"/>
    <w:uiPriority w:val="39"/>
    <w:rPr>
      <w:i/>
      <w:color w:val="424456" w:themeColor="text2"/>
      <w:sz w:val="24"/>
      <w:szCs w:val="24"/>
    </w:rPr>
  </w:style>
  <w:style w:type="paragraph" w:customStyle="1" w:styleId="Sidehovedpligesider">
    <w:name w:val="Sidehoved på lige sider"/>
    <w:basedOn w:val="Sidehoved"/>
    <w:uiPriority w:val="39"/>
    <w:pPr>
      <w:pBdr>
        <w:bottom w:val="single" w:sz="4" w:space="1" w:color="auto"/>
      </w:pBdr>
    </w:pPr>
  </w:style>
  <w:style w:type="paragraph" w:customStyle="1" w:styleId="Sidehovedpuligesider">
    <w:name w:val="Sidehoved på ulige sider"/>
    <w:basedOn w:val="Sidehoved"/>
    <w:uiPriority w:val="39"/>
    <w:pPr>
      <w:pBdr>
        <w:bottom w:val="single" w:sz="4" w:space="1" w:color="auto"/>
      </w:pBdr>
      <w:jc w:val="right"/>
    </w:pPr>
  </w:style>
  <w:style w:type="paragraph" w:customStyle="1" w:styleId="Kategori">
    <w:name w:val="Kategori"/>
    <w:basedOn w:val="Normal"/>
    <w:uiPriority w:val="39"/>
    <w:qFormat/>
    <w:pPr>
      <w:framePr w:hSpace="187" w:wrap="around" w:hAnchor="margin" w:xAlign="center" w:y="721"/>
    </w:pPr>
    <w:rPr>
      <w:caps/>
      <w:sz w:val="22"/>
      <w:szCs w:val="22"/>
    </w:rPr>
  </w:style>
  <w:style w:type="paragraph" w:customStyle="1" w:styleId="Kommentarer">
    <w:name w:val="Kommentarer"/>
    <w:basedOn w:val="Normal"/>
    <w:uiPriority w:val="39"/>
    <w:qFormat/>
    <w:pPr>
      <w:spacing w:after="120"/>
    </w:pPr>
    <w:rPr>
      <w:b/>
      <w:szCs w:val="22"/>
    </w:rPr>
  </w:style>
  <w:style w:type="paragraph" w:customStyle="1" w:styleId="Kommentarer-tekst">
    <w:name w:val="Kommentarer - tekst"/>
    <w:basedOn w:val="Normal"/>
    <w:uiPriority w:val="39"/>
    <w:qFormat/>
    <w:pPr>
      <w:spacing w:after="120" w:line="288" w:lineRule="auto"/>
    </w:pPr>
    <w:rPr>
      <w:szCs w:val="22"/>
    </w:rPr>
  </w:style>
  <w:style w:type="character" w:styleId="Hyperlink">
    <w:name w:val="Hyperlink"/>
    <w:basedOn w:val="Standardskrifttypeiafsnit"/>
    <w:uiPriority w:val="99"/>
    <w:unhideWhenUsed/>
    <w:rPr>
      <w:color w:val="67AFBD" w:themeColor="hyperlink"/>
      <w:u w:val="single"/>
    </w:rPr>
  </w:style>
  <w:style w:type="paragraph" w:styleId="Indholdsfortegnelse1">
    <w:name w:val="toc 1"/>
    <w:basedOn w:val="Normal"/>
    <w:next w:val="Normal"/>
    <w:autoRedefine/>
    <w:uiPriority w:val="39"/>
    <w:unhideWhenUsed/>
    <w:qFormat/>
    <w:rsid w:val="00852C83"/>
    <w:pPr>
      <w:tabs>
        <w:tab w:val="left" w:pos="660"/>
        <w:tab w:val="left" w:pos="709"/>
        <w:tab w:val="right" w:leader="dot" w:pos="10383"/>
      </w:tabs>
    </w:pPr>
    <w:rPr>
      <w:rFonts w:eastAsiaTheme="minorEastAsia"/>
      <w:sz w:val="24"/>
      <w:szCs w:val="24"/>
    </w:rPr>
  </w:style>
  <w:style w:type="paragraph" w:styleId="Indholdsfortegnelse2">
    <w:name w:val="toc 2"/>
    <w:basedOn w:val="Normal"/>
    <w:next w:val="Normal"/>
    <w:autoRedefine/>
    <w:uiPriority w:val="39"/>
    <w:unhideWhenUsed/>
    <w:qFormat/>
    <w:rsid w:val="00564AD6"/>
    <w:pPr>
      <w:tabs>
        <w:tab w:val="right" w:leader="dot" w:pos="10383"/>
      </w:tabs>
      <w:ind w:left="240" w:firstLine="469"/>
    </w:pPr>
    <w:rPr>
      <w:rFonts w:eastAsiaTheme="minorEastAsia"/>
      <w:sz w:val="24"/>
      <w:szCs w:val="24"/>
    </w:rPr>
  </w:style>
  <w:style w:type="paragraph" w:styleId="Indholdsfortegnelse3">
    <w:name w:val="toc 3"/>
    <w:basedOn w:val="Normal"/>
    <w:next w:val="Normal"/>
    <w:autoRedefine/>
    <w:uiPriority w:val="39"/>
    <w:unhideWhenUsed/>
    <w:pPr>
      <w:spacing w:after="100"/>
      <w:ind w:left="400"/>
    </w:pPr>
  </w:style>
  <w:style w:type="paragraph" w:styleId="Billedtekst">
    <w:name w:val="caption"/>
    <w:basedOn w:val="Normal"/>
    <w:next w:val="Normal"/>
    <w:uiPriority w:val="35"/>
    <w:unhideWhenUsed/>
    <w:qFormat/>
    <w:rPr>
      <w:b/>
      <w:bCs/>
      <w:color w:val="53548A" w:themeColor="accent1"/>
      <w:sz w:val="18"/>
      <w:szCs w:val="18"/>
    </w:rPr>
  </w:style>
  <w:style w:type="character" w:styleId="BesgtHyperlink">
    <w:name w:val="FollowedHyperlink"/>
    <w:semiHidden/>
    <w:unhideWhenUsed/>
    <w:rsid w:val="00192051"/>
    <w:rPr>
      <w:color w:val="800080"/>
      <w:u w:val="single"/>
    </w:rPr>
  </w:style>
  <w:style w:type="paragraph" w:styleId="NormalWeb">
    <w:name w:val="Normal (Web)"/>
    <w:basedOn w:val="Normal"/>
    <w:semiHidden/>
    <w:unhideWhenUsed/>
    <w:rsid w:val="00192051"/>
    <w:pPr>
      <w:spacing w:before="100" w:beforeAutospacing="1" w:after="100" w:afterAutospacing="1"/>
    </w:pPr>
    <w:rPr>
      <w:rFonts w:ascii="Arial" w:eastAsia="Arial Unicode MS" w:hAnsi="Arial" w:cs="Arial"/>
      <w:color w:val="000000"/>
      <w:sz w:val="24"/>
      <w:szCs w:val="24"/>
    </w:rPr>
  </w:style>
  <w:style w:type="paragraph" w:styleId="Fodnotetekst">
    <w:name w:val="footnote text"/>
    <w:basedOn w:val="Normal"/>
    <w:link w:val="FodnotetekstTegn"/>
    <w:semiHidden/>
    <w:unhideWhenUsed/>
    <w:rsid w:val="00192051"/>
    <w:rPr>
      <w:rFonts w:ascii="Arial" w:eastAsia="Times New Roman" w:hAnsi="Arial" w:cs="Times New Roman"/>
    </w:rPr>
  </w:style>
  <w:style w:type="character" w:customStyle="1" w:styleId="FodnotetekstTegn">
    <w:name w:val="Fodnotetekst Tegn"/>
    <w:basedOn w:val="Standardskrifttypeiafsnit"/>
    <w:link w:val="Fodnotetekst"/>
    <w:semiHidden/>
    <w:rsid w:val="00192051"/>
    <w:rPr>
      <w:rFonts w:ascii="Arial" w:eastAsia="Times New Roman" w:hAnsi="Arial" w:cs="Times New Roman"/>
      <w:sz w:val="20"/>
      <w:szCs w:val="20"/>
    </w:rPr>
  </w:style>
  <w:style w:type="paragraph" w:styleId="Kommentartekst">
    <w:name w:val="annotation text"/>
    <w:basedOn w:val="Normal"/>
    <w:link w:val="KommentartekstTegn"/>
    <w:semiHidden/>
    <w:unhideWhenUsed/>
    <w:rsid w:val="00192051"/>
    <w:rPr>
      <w:rFonts w:ascii="Times New Roman" w:eastAsia="Times New Roman" w:hAnsi="Times New Roman" w:cs="Times New Roman"/>
    </w:rPr>
  </w:style>
  <w:style w:type="character" w:customStyle="1" w:styleId="KommentartekstTegn">
    <w:name w:val="Kommentartekst Tegn"/>
    <w:basedOn w:val="Standardskrifttypeiafsnit"/>
    <w:link w:val="Kommentartekst"/>
    <w:semiHidden/>
    <w:rsid w:val="00192051"/>
    <w:rPr>
      <w:rFonts w:ascii="Times New Roman" w:eastAsia="Times New Roman" w:hAnsi="Times New Roman" w:cs="Times New Roman"/>
      <w:sz w:val="20"/>
      <w:szCs w:val="20"/>
    </w:rPr>
  </w:style>
  <w:style w:type="paragraph" w:styleId="Brdtekst">
    <w:name w:val="Body Text"/>
    <w:basedOn w:val="Normal"/>
    <w:link w:val="BrdtekstTegn"/>
    <w:semiHidden/>
    <w:unhideWhenUsed/>
    <w:rsid w:val="00192051"/>
    <w:pPr>
      <w:spacing w:after="120"/>
    </w:pPr>
    <w:rPr>
      <w:rFonts w:ascii="Times New Roman" w:eastAsia="Times New Roman" w:hAnsi="Times New Roman" w:cs="Times New Roman"/>
      <w:color w:val="000000"/>
      <w:sz w:val="24"/>
      <w:szCs w:val="24"/>
    </w:rPr>
  </w:style>
  <w:style w:type="character" w:customStyle="1" w:styleId="BrdtekstTegn">
    <w:name w:val="Brødtekst Tegn"/>
    <w:basedOn w:val="Standardskrifttypeiafsnit"/>
    <w:link w:val="Brdtekst"/>
    <w:semiHidden/>
    <w:rsid w:val="00192051"/>
    <w:rPr>
      <w:rFonts w:ascii="Times New Roman" w:eastAsia="Times New Roman" w:hAnsi="Times New Roman" w:cs="Times New Roman"/>
      <w:color w:val="000000"/>
      <w:sz w:val="24"/>
      <w:szCs w:val="24"/>
    </w:rPr>
  </w:style>
  <w:style w:type="paragraph" w:styleId="Brdtekst2">
    <w:name w:val="Body Text 2"/>
    <w:basedOn w:val="Normal"/>
    <w:link w:val="Brdtekst2Tegn"/>
    <w:semiHidden/>
    <w:unhideWhenUsed/>
    <w:rsid w:val="00192051"/>
    <w:pPr>
      <w:spacing w:line="360" w:lineRule="auto"/>
      <w:jc w:val="both"/>
    </w:pPr>
    <w:rPr>
      <w:rFonts w:ascii="Arial" w:eastAsia="Times New Roman" w:hAnsi="Arial" w:cs="Arial"/>
      <w:sz w:val="24"/>
      <w:szCs w:val="24"/>
    </w:rPr>
  </w:style>
  <w:style w:type="character" w:customStyle="1" w:styleId="Brdtekst2Tegn">
    <w:name w:val="Brødtekst 2 Tegn"/>
    <w:basedOn w:val="Standardskrifttypeiafsnit"/>
    <w:link w:val="Brdtekst2"/>
    <w:semiHidden/>
    <w:rsid w:val="00192051"/>
    <w:rPr>
      <w:rFonts w:ascii="Arial" w:eastAsia="Times New Roman" w:hAnsi="Arial" w:cs="Arial"/>
      <w:sz w:val="24"/>
      <w:szCs w:val="24"/>
    </w:rPr>
  </w:style>
  <w:style w:type="paragraph" w:styleId="Brdtekst3">
    <w:name w:val="Body Text 3"/>
    <w:basedOn w:val="Normal"/>
    <w:link w:val="Brdtekst3Tegn"/>
    <w:semiHidden/>
    <w:unhideWhenUsed/>
    <w:rsid w:val="00192051"/>
    <w:pPr>
      <w:pBdr>
        <w:top w:val="single" w:sz="4" w:space="1" w:color="auto"/>
        <w:left w:val="single" w:sz="4" w:space="4" w:color="auto"/>
        <w:bottom w:val="single" w:sz="4" w:space="1" w:color="auto"/>
        <w:right w:val="single" w:sz="4" w:space="4" w:color="auto"/>
      </w:pBdr>
      <w:spacing w:line="280" w:lineRule="atLeast"/>
      <w:jc w:val="center"/>
    </w:pPr>
    <w:rPr>
      <w:rFonts w:ascii="Times New Roman" w:eastAsia="Times New Roman" w:hAnsi="Times New Roman" w:cs="Times New Roman"/>
      <w:b/>
      <w:bCs/>
      <w:sz w:val="24"/>
    </w:rPr>
  </w:style>
  <w:style w:type="character" w:customStyle="1" w:styleId="Brdtekst3Tegn">
    <w:name w:val="Brødtekst 3 Tegn"/>
    <w:basedOn w:val="Standardskrifttypeiafsnit"/>
    <w:link w:val="Brdtekst3"/>
    <w:semiHidden/>
    <w:rsid w:val="00192051"/>
    <w:rPr>
      <w:rFonts w:ascii="Times New Roman" w:eastAsia="Times New Roman" w:hAnsi="Times New Roman" w:cs="Times New Roman"/>
      <w:b/>
      <w:bCs/>
      <w:sz w:val="24"/>
      <w:szCs w:val="20"/>
    </w:rPr>
  </w:style>
  <w:style w:type="paragraph" w:styleId="Dokumentoversigt">
    <w:name w:val="Document Map"/>
    <w:basedOn w:val="Normal"/>
    <w:link w:val="DokumentoversigtTegn"/>
    <w:semiHidden/>
    <w:unhideWhenUsed/>
    <w:rsid w:val="00192051"/>
    <w:pPr>
      <w:shd w:val="clear" w:color="auto" w:fill="000080"/>
    </w:pPr>
    <w:rPr>
      <w:rFonts w:ascii="Tahoma" w:eastAsia="Times New Roman" w:hAnsi="Tahoma" w:cs="Tahoma"/>
    </w:rPr>
  </w:style>
  <w:style w:type="character" w:customStyle="1" w:styleId="DokumentoversigtTegn">
    <w:name w:val="Dokumentoversigt Tegn"/>
    <w:basedOn w:val="Standardskrifttypeiafsnit"/>
    <w:link w:val="Dokumentoversigt"/>
    <w:semiHidden/>
    <w:rsid w:val="00192051"/>
    <w:rPr>
      <w:rFonts w:ascii="Tahoma" w:eastAsia="Times New Roman" w:hAnsi="Tahoma" w:cs="Tahoma"/>
      <w:sz w:val="20"/>
      <w:szCs w:val="20"/>
      <w:shd w:val="clear" w:color="auto" w:fill="000080"/>
    </w:rPr>
  </w:style>
  <w:style w:type="paragraph" w:styleId="Kommentaremne">
    <w:name w:val="annotation subject"/>
    <w:basedOn w:val="Kommentartekst"/>
    <w:next w:val="Kommentartekst"/>
    <w:link w:val="KommentaremneTegn"/>
    <w:semiHidden/>
    <w:unhideWhenUsed/>
    <w:rsid w:val="00192051"/>
    <w:rPr>
      <w:b/>
      <w:bCs/>
    </w:rPr>
  </w:style>
  <w:style w:type="character" w:customStyle="1" w:styleId="KommentaremneTegn">
    <w:name w:val="Kommentaremne Tegn"/>
    <w:basedOn w:val="KommentartekstTegn"/>
    <w:link w:val="Kommentaremne"/>
    <w:semiHidden/>
    <w:rsid w:val="00192051"/>
    <w:rPr>
      <w:rFonts w:ascii="Times New Roman" w:eastAsia="Times New Roman" w:hAnsi="Times New Roman" w:cs="Times New Roman"/>
      <w:b/>
      <w:bCs/>
      <w:sz w:val="20"/>
      <w:szCs w:val="20"/>
    </w:rPr>
  </w:style>
  <w:style w:type="paragraph" w:customStyle="1" w:styleId="amledetekster">
    <w:name w:val="amledetekster"/>
    <w:basedOn w:val="Normal"/>
    <w:rsid w:val="00192051"/>
    <w:pPr>
      <w:spacing w:line="280" w:lineRule="atLeast"/>
    </w:pPr>
    <w:rPr>
      <w:rFonts w:ascii="Arial" w:eastAsia="Times New Roman" w:hAnsi="Arial" w:cs="Times New Roman"/>
      <w:sz w:val="15"/>
    </w:rPr>
  </w:style>
  <w:style w:type="paragraph" w:customStyle="1" w:styleId="amfed">
    <w:name w:val="amfed"/>
    <w:basedOn w:val="Normal"/>
    <w:rsid w:val="00192051"/>
    <w:pPr>
      <w:spacing w:line="280" w:lineRule="atLeast"/>
    </w:pPr>
    <w:rPr>
      <w:rFonts w:ascii="Times New Roman" w:eastAsia="Times New Roman" w:hAnsi="Times New Roman" w:cs="Times New Roman"/>
      <w:b/>
      <w:sz w:val="24"/>
    </w:rPr>
  </w:style>
  <w:style w:type="character" w:customStyle="1" w:styleId="ambodytextTegn">
    <w:name w:val="ambodytext Tegn"/>
    <w:link w:val="ambodytext"/>
    <w:locked/>
    <w:rsid w:val="00192051"/>
    <w:rPr>
      <w:sz w:val="24"/>
    </w:rPr>
  </w:style>
  <w:style w:type="paragraph" w:customStyle="1" w:styleId="ambodytext">
    <w:name w:val="ambodytext"/>
    <w:basedOn w:val="Normal"/>
    <w:link w:val="ambodytextTegn"/>
    <w:rsid w:val="00192051"/>
    <w:pPr>
      <w:spacing w:line="280" w:lineRule="atLeast"/>
    </w:pPr>
    <w:rPr>
      <w:sz w:val="24"/>
      <w:szCs w:val="22"/>
    </w:rPr>
  </w:style>
  <w:style w:type="paragraph" w:customStyle="1" w:styleId="Default">
    <w:name w:val="Default"/>
    <w:rsid w:val="00192051"/>
    <w:pPr>
      <w:autoSpaceDE w:val="0"/>
      <w:autoSpaceDN w:val="0"/>
      <w:adjustRightInd w:val="0"/>
    </w:pPr>
    <w:rPr>
      <w:rFonts w:ascii="Arial" w:eastAsia="Times New Roman" w:hAnsi="Arial" w:cs="Arial"/>
      <w:color w:val="000000"/>
      <w:sz w:val="24"/>
      <w:szCs w:val="24"/>
    </w:rPr>
  </w:style>
  <w:style w:type="paragraph" w:customStyle="1" w:styleId="StyleTOC1105pt">
    <w:name w:val="Style TOC 1 + 105 pt"/>
    <w:basedOn w:val="Indholdsfortegnelse1"/>
    <w:rsid w:val="00192051"/>
    <w:pPr>
      <w:tabs>
        <w:tab w:val="right" w:leader="dot" w:pos="8990"/>
      </w:tabs>
      <w:spacing w:before="120"/>
    </w:pPr>
    <w:rPr>
      <w:rFonts w:ascii="Times New Roman" w:eastAsia="Times New Roman" w:hAnsi="Times New Roman" w:cs="Times New Roman"/>
      <w:b/>
      <w:bCs/>
      <w:iCs/>
      <w:sz w:val="21"/>
      <w:lang w:eastAsia="en-US"/>
    </w:rPr>
  </w:style>
  <w:style w:type="paragraph" w:customStyle="1" w:styleId="hhhtab">
    <w:name w:val="hhh_tab"/>
    <w:basedOn w:val="Normal"/>
    <w:rsid w:val="00192051"/>
    <w:pPr>
      <w:tabs>
        <w:tab w:val="left" w:pos="0"/>
        <w:tab w:val="decimal" w:pos="5727"/>
        <w:tab w:val="decimal" w:pos="7314"/>
        <w:tab w:val="decimal" w:pos="8902"/>
      </w:tabs>
      <w:spacing w:line="340" w:lineRule="atLeast"/>
    </w:pPr>
    <w:rPr>
      <w:rFonts w:ascii="Times New Roman" w:eastAsia="Times New Roman" w:hAnsi="Times New Roman" w:cs="Times New Roman"/>
      <w:sz w:val="22"/>
      <w:lang w:eastAsia="en-US"/>
    </w:rPr>
  </w:style>
  <w:style w:type="paragraph" w:customStyle="1" w:styleId="hhhtab0">
    <w:name w:val="hhhtab"/>
    <w:basedOn w:val="Normal"/>
    <w:rsid w:val="00192051"/>
    <w:pPr>
      <w:spacing w:before="100" w:beforeAutospacing="1" w:after="100" w:afterAutospacing="1"/>
    </w:pPr>
    <w:rPr>
      <w:rFonts w:ascii="Times New Roman" w:eastAsia="Times New Roman" w:hAnsi="Times New Roman" w:cs="Times New Roman"/>
      <w:sz w:val="24"/>
      <w:szCs w:val="24"/>
    </w:rPr>
  </w:style>
  <w:style w:type="character" w:customStyle="1" w:styleId="BMBrdtekstTegn">
    <w:name w:val="BMBrødtekst Tegn"/>
    <w:link w:val="BMBrdtekst"/>
    <w:locked/>
    <w:rsid w:val="00192051"/>
    <w:rPr>
      <w:szCs w:val="24"/>
    </w:rPr>
  </w:style>
  <w:style w:type="paragraph" w:customStyle="1" w:styleId="BMBrdtekst">
    <w:name w:val="BMBrødtekst"/>
    <w:basedOn w:val="Normal"/>
    <w:link w:val="BMBrdtekstTegn"/>
    <w:rsid w:val="00192051"/>
    <w:pPr>
      <w:spacing w:line="260" w:lineRule="atLeast"/>
    </w:pPr>
    <w:rPr>
      <w:sz w:val="22"/>
      <w:szCs w:val="24"/>
    </w:rPr>
  </w:style>
  <w:style w:type="character" w:customStyle="1" w:styleId="BMBulletsTegn">
    <w:name w:val="BMBullets Tegn"/>
    <w:basedOn w:val="BMBrdtekstTegn"/>
    <w:link w:val="BMBullets"/>
    <w:locked/>
    <w:rsid w:val="00192051"/>
    <w:rPr>
      <w:szCs w:val="24"/>
    </w:rPr>
  </w:style>
  <w:style w:type="paragraph" w:customStyle="1" w:styleId="BMBullets">
    <w:name w:val="BMBullets"/>
    <w:basedOn w:val="BMBrdtekst"/>
    <w:link w:val="BMBulletsTegn"/>
    <w:rsid w:val="00192051"/>
    <w:pPr>
      <w:numPr>
        <w:numId w:val="4"/>
      </w:numPr>
      <w:tabs>
        <w:tab w:val="clear" w:pos="284"/>
        <w:tab w:val="num" w:pos="360"/>
      </w:tabs>
      <w:ind w:left="360" w:hanging="360"/>
    </w:pPr>
  </w:style>
  <w:style w:type="character" w:customStyle="1" w:styleId="BMOverskrift1Tegn">
    <w:name w:val="BMOverskrift1 Tegn"/>
    <w:link w:val="BMOverskrift1"/>
    <w:locked/>
    <w:rsid w:val="00192051"/>
    <w:rPr>
      <w:rFonts w:ascii="Arial" w:hAnsi="Arial" w:cs="Arial"/>
      <w:b/>
    </w:rPr>
  </w:style>
  <w:style w:type="paragraph" w:customStyle="1" w:styleId="BMOverskrift1">
    <w:name w:val="BMOverskrift1"/>
    <w:basedOn w:val="BMBrdtekst"/>
    <w:next w:val="BMBrdtekst"/>
    <w:link w:val="BMOverskrift1Tegn"/>
    <w:rsid w:val="00192051"/>
    <w:rPr>
      <w:rFonts w:ascii="Arial" w:hAnsi="Arial" w:cs="Arial"/>
      <w:b/>
      <w:szCs w:val="22"/>
    </w:rPr>
  </w:style>
  <w:style w:type="paragraph" w:customStyle="1" w:styleId="titel2">
    <w:name w:val="titel2"/>
    <w:basedOn w:val="Normal"/>
    <w:rsid w:val="00192051"/>
    <w:pPr>
      <w:spacing w:before="200"/>
      <w:jc w:val="center"/>
    </w:pPr>
    <w:rPr>
      <w:rFonts w:ascii="Tahoma" w:eastAsia="Times New Roman" w:hAnsi="Tahoma" w:cs="Tahoma"/>
      <w:color w:val="000000"/>
      <w:sz w:val="32"/>
      <w:szCs w:val="32"/>
    </w:rPr>
  </w:style>
  <w:style w:type="character" w:styleId="Fodnotehenvisning">
    <w:name w:val="footnote reference"/>
    <w:semiHidden/>
    <w:unhideWhenUsed/>
    <w:rsid w:val="00192051"/>
    <w:rPr>
      <w:vertAlign w:val="superscript"/>
    </w:rPr>
  </w:style>
  <w:style w:type="character" w:styleId="Kommentarhenvisning">
    <w:name w:val="annotation reference"/>
    <w:semiHidden/>
    <w:unhideWhenUsed/>
    <w:rsid w:val="00192051"/>
    <w:rPr>
      <w:sz w:val="16"/>
      <w:szCs w:val="16"/>
    </w:rPr>
  </w:style>
  <w:style w:type="paragraph" w:styleId="z-verstiformularen">
    <w:name w:val="HTML Top of Form"/>
    <w:basedOn w:val="Normal"/>
    <w:next w:val="Normal"/>
    <w:link w:val="z-verstiformularenTegn"/>
    <w:hidden/>
    <w:semiHidden/>
    <w:unhideWhenUsed/>
    <w:rsid w:val="00192051"/>
    <w:pPr>
      <w:pBdr>
        <w:bottom w:val="single" w:sz="6" w:space="1" w:color="auto"/>
      </w:pBdr>
      <w:jc w:val="center"/>
    </w:pPr>
    <w:rPr>
      <w:rFonts w:ascii="Arial" w:eastAsia="Times New Roman" w:hAnsi="Arial" w:cs="Arial"/>
      <w:vanish/>
      <w:sz w:val="16"/>
      <w:szCs w:val="16"/>
    </w:rPr>
  </w:style>
  <w:style w:type="character" w:customStyle="1" w:styleId="z-verstiformularenTegn">
    <w:name w:val="z-Øverst i formularen Tegn"/>
    <w:basedOn w:val="Standardskrifttypeiafsnit"/>
    <w:link w:val="z-verstiformularen"/>
    <w:semiHidden/>
    <w:rsid w:val="00192051"/>
    <w:rPr>
      <w:rFonts w:ascii="Arial" w:eastAsia="Times New Roman" w:hAnsi="Arial" w:cs="Arial"/>
      <w:vanish/>
      <w:sz w:val="16"/>
      <w:szCs w:val="16"/>
    </w:rPr>
  </w:style>
  <w:style w:type="paragraph" w:styleId="z-Nederstiformularen">
    <w:name w:val="HTML Bottom of Form"/>
    <w:basedOn w:val="Normal"/>
    <w:next w:val="Normal"/>
    <w:link w:val="z-NederstiformularenTegn"/>
    <w:hidden/>
    <w:semiHidden/>
    <w:unhideWhenUsed/>
    <w:rsid w:val="00192051"/>
    <w:pPr>
      <w:pBdr>
        <w:top w:val="single" w:sz="6" w:space="1" w:color="auto"/>
      </w:pBdr>
      <w:jc w:val="center"/>
    </w:pPr>
    <w:rPr>
      <w:rFonts w:ascii="Arial" w:eastAsia="Times New Roman" w:hAnsi="Arial" w:cs="Arial"/>
      <w:vanish/>
      <w:sz w:val="16"/>
      <w:szCs w:val="16"/>
    </w:rPr>
  </w:style>
  <w:style w:type="character" w:customStyle="1" w:styleId="z-NederstiformularenTegn">
    <w:name w:val="z-Nederst i formularen Tegn"/>
    <w:basedOn w:val="Standardskrifttypeiafsnit"/>
    <w:link w:val="z-Nederstiformularen"/>
    <w:semiHidden/>
    <w:rsid w:val="00192051"/>
    <w:rPr>
      <w:rFonts w:ascii="Arial" w:eastAsia="Times New Roman" w:hAnsi="Arial" w:cs="Arial"/>
      <w:vanish/>
      <w:sz w:val="16"/>
      <w:szCs w:val="16"/>
    </w:rPr>
  </w:style>
  <w:style w:type="character" w:customStyle="1" w:styleId="navigation36treenode1">
    <w:name w:val="navigation_36_treenode1"/>
    <w:rsid w:val="00192051"/>
    <w:rPr>
      <w:b w:val="0"/>
      <w:bCs w:val="0"/>
      <w:color w:val="434F5F"/>
    </w:rPr>
  </w:style>
  <w:style w:type="character" w:customStyle="1" w:styleId="kortnavn2">
    <w:name w:val="kortnavn2"/>
    <w:rsid w:val="00192051"/>
    <w:rPr>
      <w:rFonts w:ascii="Tahoma" w:hAnsi="Tahoma" w:cs="Tahoma" w:hint="default"/>
      <w:color w:val="000000"/>
      <w:sz w:val="24"/>
      <w:szCs w:val="24"/>
    </w:rPr>
  </w:style>
  <w:style w:type="character" w:customStyle="1" w:styleId="fodnoteteksttegn0">
    <w:name w:val="fodnoteteksttegn"/>
    <w:basedOn w:val="Standardskrifttypeiafsnit"/>
    <w:rsid w:val="00192051"/>
  </w:style>
  <w:style w:type="character" w:customStyle="1" w:styleId="normal-h1">
    <w:name w:val="normal-h1"/>
    <w:rsid w:val="0000678C"/>
    <w:rPr>
      <w:rFonts w:ascii="Times New Roman" w:hAnsi="Times New Roman" w:cs="Times New Roman" w:hint="default"/>
      <w:sz w:val="24"/>
      <w:szCs w:val="24"/>
    </w:rPr>
  </w:style>
  <w:style w:type="paragraph" w:customStyle="1" w:styleId="normal-p">
    <w:name w:val="normal-p"/>
    <w:basedOn w:val="Normal"/>
    <w:rsid w:val="0000678C"/>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semiHidden="0" w:uiPriority="3" w:unhideWhenUsed="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annotation subject" w:uiPriority="0"/>
    <w:lsdException w:name="Balloon Text" w:uiPriority="0"/>
    <w:lsdException w:name="Table Grid" w:semiHidden="0" w:uiPriority="0"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8A6"/>
    <w:rPr>
      <w:sz w:val="20"/>
      <w:szCs w:val="20"/>
    </w:rPr>
  </w:style>
  <w:style w:type="paragraph" w:styleId="Overskrift1">
    <w:name w:val="heading 1"/>
    <w:basedOn w:val="Normal"/>
    <w:next w:val="Normal"/>
    <w:link w:val="Overskrift1Tegn"/>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Overskrift2">
    <w:name w:val="heading 2"/>
    <w:basedOn w:val="Normal"/>
    <w:next w:val="Normal"/>
    <w:link w:val="Overskrift2Tegn"/>
    <w:qFormat/>
    <w:pPr>
      <w:outlineLvl w:val="1"/>
    </w:pPr>
    <w:rPr>
      <w:rFonts w:asciiTheme="majorHAnsi" w:hAnsiTheme="majorHAnsi"/>
      <w:color w:val="438086" w:themeColor="accent2"/>
      <w:sz w:val="28"/>
      <w:szCs w:val="28"/>
    </w:rPr>
  </w:style>
  <w:style w:type="paragraph" w:styleId="Overskrift3">
    <w:name w:val="heading 3"/>
    <w:basedOn w:val="Normal"/>
    <w:next w:val="Normal"/>
    <w:link w:val="Overskrift3Tegn"/>
    <w:qFormat/>
    <w:pPr>
      <w:outlineLvl w:val="2"/>
    </w:pPr>
    <w:rPr>
      <w:rFonts w:asciiTheme="majorHAnsi" w:hAnsiTheme="majorHAnsi"/>
      <w:color w:val="438086" w:themeColor="accent2"/>
      <w:sz w:val="24"/>
      <w:szCs w:val="24"/>
    </w:rPr>
  </w:style>
  <w:style w:type="paragraph" w:styleId="Overskrift4">
    <w:name w:val="heading 4"/>
    <w:basedOn w:val="Normal"/>
    <w:next w:val="Normal"/>
    <w:link w:val="Overskrift4Tegn"/>
    <w:unhideWhenUsed/>
    <w:qFormat/>
    <w:pPr>
      <w:outlineLvl w:val="3"/>
    </w:pPr>
    <w:rPr>
      <w:rFonts w:asciiTheme="majorHAnsi" w:hAnsiTheme="majorHAnsi"/>
      <w:i/>
      <w:color w:val="438086" w:themeColor="accent2"/>
      <w:sz w:val="22"/>
      <w:szCs w:val="22"/>
    </w:rPr>
  </w:style>
  <w:style w:type="paragraph" w:styleId="Overskrift5">
    <w:name w:val="heading 5"/>
    <w:basedOn w:val="Normal"/>
    <w:next w:val="Normal"/>
    <w:link w:val="Overskrift5Tegn"/>
    <w:semiHidden/>
    <w:unhideWhenUsed/>
    <w:qFormat/>
    <w:pPr>
      <w:outlineLvl w:val="4"/>
    </w:pPr>
    <w:rPr>
      <w:rFonts w:asciiTheme="majorHAnsi" w:hAnsiTheme="majorHAnsi"/>
      <w:b/>
      <w:color w:val="325F64" w:themeColor="accent2" w:themeShade="BF"/>
    </w:rPr>
  </w:style>
  <w:style w:type="paragraph" w:styleId="Overskrift6">
    <w:name w:val="heading 6"/>
    <w:basedOn w:val="Normal"/>
    <w:next w:val="Normal"/>
    <w:link w:val="Overskrift6Tegn"/>
    <w:uiPriority w:val="9"/>
    <w:semiHidden/>
    <w:unhideWhenUsed/>
    <w:qFormat/>
    <w:pPr>
      <w:outlineLvl w:val="5"/>
    </w:pPr>
    <w:rPr>
      <w:rFonts w:asciiTheme="majorHAnsi" w:hAnsiTheme="majorHAnsi"/>
      <w:b/>
      <w:i/>
      <w:color w:val="325F64" w:themeColor="accent2" w:themeShade="BF"/>
    </w:rPr>
  </w:style>
  <w:style w:type="paragraph" w:styleId="Overskrift7">
    <w:name w:val="heading 7"/>
    <w:basedOn w:val="Normal"/>
    <w:next w:val="Normal"/>
    <w:link w:val="Overskrift7Tegn"/>
    <w:uiPriority w:val="9"/>
    <w:semiHidden/>
    <w:unhideWhenUsed/>
    <w:qFormat/>
    <w:pPr>
      <w:outlineLvl w:val="6"/>
    </w:pPr>
    <w:rPr>
      <w:rFonts w:asciiTheme="majorHAnsi" w:hAnsiTheme="majorHAnsi"/>
      <w:b/>
      <w:color w:val="53548A" w:themeColor="accent1"/>
    </w:rPr>
  </w:style>
  <w:style w:type="paragraph" w:styleId="Overskrift8">
    <w:name w:val="heading 8"/>
    <w:basedOn w:val="Normal"/>
    <w:next w:val="Normal"/>
    <w:link w:val="Overskrift8Tegn"/>
    <w:uiPriority w:val="9"/>
    <w:semiHidden/>
    <w:unhideWhenUsed/>
    <w:qFormat/>
    <w:pPr>
      <w:outlineLvl w:val="7"/>
    </w:pPr>
    <w:rPr>
      <w:rFonts w:asciiTheme="majorHAnsi" w:hAnsiTheme="majorHAnsi"/>
      <w:b/>
      <w:i/>
      <w:color w:val="53548A" w:themeColor="accent1"/>
    </w:rPr>
  </w:style>
  <w:style w:type="paragraph" w:styleId="Overskrift9">
    <w:name w:val="heading 9"/>
    <w:basedOn w:val="Normal"/>
    <w:next w:val="Normal"/>
    <w:link w:val="Overskrift9Tegn"/>
    <w:uiPriority w:val="9"/>
    <w:semiHidden/>
    <w:unhideWhenUsed/>
    <w:qFormat/>
    <w:pPr>
      <w:outlineLvl w:val="8"/>
    </w:pPr>
    <w:rPr>
      <w:rFonts w:asciiTheme="majorHAnsi" w:hAnsiTheme="majorHAnsi"/>
      <w:b/>
      <w:color w:val="313240" w:themeColor="text2"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uiPriority w:val="10"/>
    <w:qFormat/>
    <w:pPr>
      <w:spacing w:before="400"/>
    </w:pPr>
    <w:rPr>
      <w:rFonts w:asciiTheme="majorHAnsi" w:hAnsiTheme="majorHAnsi"/>
      <w:color w:val="3E3E67" w:themeColor="accent1" w:themeShade="BF"/>
      <w:sz w:val="56"/>
      <w:szCs w:val="56"/>
    </w:rPr>
  </w:style>
  <w:style w:type="character" w:customStyle="1" w:styleId="TitelTegn">
    <w:name w:val="Titel Tegn"/>
    <w:basedOn w:val="Standardskrifttypeiafsnit"/>
    <w:link w:val="Titel"/>
    <w:uiPriority w:val="10"/>
    <w:rPr>
      <w:rFonts w:asciiTheme="majorHAnsi" w:hAnsiTheme="majorHAnsi"/>
      <w:color w:val="3E3E67" w:themeColor="accent1" w:themeShade="BF"/>
      <w:sz w:val="56"/>
      <w:szCs w:val="56"/>
    </w:rPr>
  </w:style>
  <w:style w:type="paragraph" w:styleId="Undertitel">
    <w:name w:val="Subtitle"/>
    <w:basedOn w:val="Normal"/>
    <w:link w:val="UndertitelTegn"/>
    <w:uiPriority w:val="11"/>
    <w:qFormat/>
    <w:pPr>
      <w:spacing w:after="480"/>
    </w:pPr>
    <w:rPr>
      <w:i/>
      <w:color w:val="424456" w:themeColor="text2"/>
      <w:sz w:val="24"/>
      <w:szCs w:val="24"/>
    </w:rPr>
  </w:style>
  <w:style w:type="character" w:customStyle="1" w:styleId="UndertitelTegn">
    <w:name w:val="Undertitel Tegn"/>
    <w:basedOn w:val="Standardskrifttypeiafsnit"/>
    <w:link w:val="Undertitel"/>
    <w:uiPriority w:val="11"/>
    <w:rPr>
      <w:i/>
      <w:color w:val="424456" w:themeColor="text2"/>
      <w:sz w:val="24"/>
      <w:szCs w:val="24"/>
    </w:rPr>
  </w:style>
  <w:style w:type="character" w:styleId="Kraftigfremhvning">
    <w:name w:val="Intense Emphasis"/>
    <w:basedOn w:val="Standardskrifttypeiafsnit"/>
    <w:uiPriority w:val="21"/>
    <w:qFormat/>
    <w:rPr>
      <w:rFonts w:asciiTheme="minorHAnsi" w:hAnsiTheme="minorHAnsi" w:cstheme="minorBidi"/>
      <w:b/>
      <w:i/>
      <w:caps/>
      <w:color w:val="438086"/>
      <w:spacing w:val="5"/>
    </w:rPr>
  </w:style>
  <w:style w:type="character" w:customStyle="1" w:styleId="Overskrift1Tegn">
    <w:name w:val="Overskrift 1 Tegn"/>
    <w:basedOn w:val="Standardskrifttypeiafsnit"/>
    <w:link w:val="Overskrift1"/>
    <w:rPr>
      <w:rFonts w:asciiTheme="majorHAnsi" w:hAnsiTheme="majorHAnsi"/>
      <w:color w:val="438086" w:themeColor="accent2"/>
      <w:sz w:val="32"/>
      <w:szCs w:val="32"/>
    </w:rPr>
  </w:style>
  <w:style w:type="character" w:customStyle="1" w:styleId="Overskrift2Tegn">
    <w:name w:val="Overskrift 2 Tegn"/>
    <w:basedOn w:val="Standardskrifttypeiafsnit"/>
    <w:link w:val="Overskrift2"/>
    <w:rPr>
      <w:rFonts w:asciiTheme="majorHAnsi" w:hAnsiTheme="majorHAnsi"/>
      <w:color w:val="438086" w:themeColor="accent2"/>
      <w:sz w:val="28"/>
      <w:szCs w:val="28"/>
    </w:rPr>
  </w:style>
  <w:style w:type="character" w:customStyle="1" w:styleId="Overskrift3Tegn">
    <w:name w:val="Overskrift 3 Tegn"/>
    <w:basedOn w:val="Standardskrifttypeiafsnit"/>
    <w:link w:val="Overskrift3"/>
    <w:rPr>
      <w:rFonts w:asciiTheme="majorHAnsi" w:hAnsiTheme="majorHAnsi"/>
      <w:color w:val="438086" w:themeColor="accent2"/>
      <w:sz w:val="24"/>
      <w:szCs w:val="24"/>
    </w:rPr>
  </w:style>
  <w:style w:type="character" w:customStyle="1" w:styleId="Overskrift4Tegn">
    <w:name w:val="Overskrift 4 Tegn"/>
    <w:basedOn w:val="Standardskrifttypeiafsnit"/>
    <w:link w:val="Overskrift4"/>
    <w:rPr>
      <w:rFonts w:asciiTheme="majorHAnsi" w:hAnsiTheme="majorHAnsi"/>
      <w:i/>
      <w:color w:val="438086" w:themeColor="accent2"/>
    </w:rPr>
  </w:style>
  <w:style w:type="character" w:customStyle="1" w:styleId="Overskrift5Tegn">
    <w:name w:val="Overskrift 5 Tegn"/>
    <w:basedOn w:val="Standardskrifttypeiafsnit"/>
    <w:link w:val="Overskrift5"/>
    <w:semiHidden/>
    <w:rPr>
      <w:rFonts w:asciiTheme="majorHAnsi" w:hAnsiTheme="majorHAnsi"/>
      <w:b/>
      <w:color w:val="325F64" w:themeColor="accent2" w:themeShade="BF"/>
      <w:sz w:val="20"/>
      <w:szCs w:val="20"/>
    </w:rPr>
  </w:style>
  <w:style w:type="character" w:customStyle="1" w:styleId="Overskrift6Tegn">
    <w:name w:val="Overskrift 6 Tegn"/>
    <w:basedOn w:val="Standardskrifttypeiafsnit"/>
    <w:link w:val="Overskrift6"/>
    <w:uiPriority w:val="9"/>
    <w:semiHidden/>
    <w:rPr>
      <w:rFonts w:asciiTheme="majorHAnsi" w:hAnsiTheme="majorHAnsi"/>
      <w:b/>
      <w:i/>
      <w:color w:val="325F64" w:themeColor="accent2" w:themeShade="BF"/>
      <w:sz w:val="20"/>
      <w:szCs w:val="20"/>
    </w:rPr>
  </w:style>
  <w:style w:type="character" w:customStyle="1" w:styleId="Overskrift7Tegn">
    <w:name w:val="Overskrift 7 Tegn"/>
    <w:basedOn w:val="Standardskrifttypeiafsnit"/>
    <w:link w:val="Overskrift7"/>
    <w:uiPriority w:val="9"/>
    <w:semiHidden/>
    <w:rPr>
      <w:rFonts w:asciiTheme="majorHAnsi" w:hAnsiTheme="majorHAnsi"/>
      <w:b/>
      <w:color w:val="53548A" w:themeColor="accent1"/>
      <w:sz w:val="20"/>
      <w:szCs w:val="20"/>
    </w:rPr>
  </w:style>
  <w:style w:type="character" w:customStyle="1" w:styleId="Overskrift8Tegn">
    <w:name w:val="Overskrift 8 Tegn"/>
    <w:basedOn w:val="Standardskrifttypeiafsnit"/>
    <w:link w:val="Overskrift8"/>
    <w:uiPriority w:val="9"/>
    <w:semiHidden/>
    <w:rPr>
      <w:rFonts w:asciiTheme="majorHAnsi" w:hAnsiTheme="majorHAnsi"/>
      <w:b/>
      <w:i/>
      <w:color w:val="53548A" w:themeColor="accent1"/>
      <w:sz w:val="20"/>
      <w:szCs w:val="20"/>
    </w:rPr>
  </w:style>
  <w:style w:type="character" w:customStyle="1" w:styleId="Overskrift9Tegn">
    <w:name w:val="Overskrift 9 Tegn"/>
    <w:basedOn w:val="Standardskrifttypeiafsnit"/>
    <w:link w:val="Overskrift9"/>
    <w:uiPriority w:val="9"/>
    <w:semiHidden/>
    <w:rPr>
      <w:rFonts w:asciiTheme="majorHAnsi" w:hAnsiTheme="majorHAnsi"/>
      <w:b/>
      <w:color w:val="313240" w:themeColor="text2" w:themeShade="BF"/>
      <w:sz w:val="20"/>
      <w:szCs w:val="20"/>
    </w:rPr>
  </w:style>
  <w:style w:type="character" w:styleId="Strk">
    <w:name w:val="Strong"/>
    <w:basedOn w:val="Standardskrifttypeiafsnit"/>
    <w:uiPriority w:val="22"/>
    <w:qFormat/>
    <w:rPr>
      <w:b/>
      <w:bCs/>
    </w:rPr>
  </w:style>
  <w:style w:type="paragraph" w:styleId="Blokteks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Svagfremhvning">
    <w:name w:val="Subtle Emphasis"/>
    <w:basedOn w:val="Standardskrifttypeiafsnit"/>
    <w:uiPriority w:val="19"/>
    <w:qFormat/>
    <w:rPr>
      <w:rFonts w:asciiTheme="minorHAnsi" w:hAnsiTheme="minorHAnsi"/>
      <w:i/>
      <w:color w:val="006666"/>
    </w:rPr>
  </w:style>
  <w:style w:type="character" w:styleId="Kraftighenvisning">
    <w:name w:val="Intense Reference"/>
    <w:basedOn w:val="Standardskrifttypeiafsnit"/>
    <w:uiPriority w:val="32"/>
    <w:qFormat/>
    <w:rPr>
      <w:rFonts w:asciiTheme="minorHAnsi" w:hAnsiTheme="minorHAnsi" w:cs="Times New Roman"/>
      <w:b/>
      <w:i/>
      <w:caps/>
      <w:color w:val="4E4F89"/>
      <w:spacing w:val="5"/>
    </w:rPr>
  </w:style>
  <w:style w:type="character" w:styleId="Svaghenvisning">
    <w:name w:val="Subtle Reference"/>
    <w:basedOn w:val="Standardskrifttypeiafsnit"/>
    <w:uiPriority w:val="31"/>
    <w:qFormat/>
    <w:rPr>
      <w:rFonts w:cs="Times New Roman"/>
      <w:i/>
      <w:color w:val="4E4F89"/>
    </w:rPr>
  </w:style>
  <w:style w:type="character" w:styleId="Fremhv">
    <w:name w:val="Emphasis"/>
    <w:uiPriority w:val="20"/>
    <w:qFormat/>
    <w:rPr>
      <w:rFonts w:asciiTheme="minorHAnsi" w:hAnsiTheme="minorHAnsi"/>
      <w:b/>
      <w:color w:val="438086" w:themeColor="accent2"/>
      <w:spacing w:val="10"/>
    </w:rPr>
  </w:style>
  <w:style w:type="character" w:styleId="Bogenstitel">
    <w:name w:val="Book Title"/>
    <w:basedOn w:val="Standardskrifttypeiafsnit"/>
    <w:uiPriority w:val="33"/>
    <w:qFormat/>
    <w:rPr>
      <w:rFonts w:ascii="Cambria" w:hAnsi="Cambria" w:cs="Times New Roman"/>
      <w:i/>
      <w:color w:val="000000"/>
      <w:sz w:val="20"/>
      <w:szCs w:val="20"/>
    </w:rPr>
  </w:style>
  <w:style w:type="paragraph" w:styleId="Sidehoved">
    <w:name w:val="header"/>
    <w:basedOn w:val="Normal"/>
    <w:link w:val="SidehovedTegn"/>
    <w:uiPriority w:val="99"/>
    <w:unhideWhenUsed/>
    <w:pPr>
      <w:tabs>
        <w:tab w:val="center" w:pos="4320"/>
        <w:tab w:val="right" w:pos="8640"/>
      </w:tabs>
    </w:pPr>
  </w:style>
  <w:style w:type="character" w:customStyle="1" w:styleId="SidehovedTegn">
    <w:name w:val="Sidehoved Tegn"/>
    <w:basedOn w:val="Standardskrifttypeiafsnit"/>
    <w:link w:val="Sidehoved"/>
    <w:uiPriority w:val="99"/>
    <w:rPr>
      <w:sz w:val="20"/>
      <w:szCs w:val="20"/>
    </w:rPr>
  </w:style>
  <w:style w:type="paragraph" w:styleId="Sidefod">
    <w:name w:val="footer"/>
    <w:basedOn w:val="Normal"/>
    <w:link w:val="SidefodTegn"/>
    <w:uiPriority w:val="99"/>
    <w:unhideWhenUsed/>
    <w:pPr>
      <w:tabs>
        <w:tab w:val="center" w:pos="4320"/>
        <w:tab w:val="right" w:pos="8640"/>
      </w:tabs>
    </w:pPr>
  </w:style>
  <w:style w:type="character" w:customStyle="1" w:styleId="SidefodTegn">
    <w:name w:val="Sidefod Tegn"/>
    <w:basedOn w:val="Standardskrifttypeiafsnit"/>
    <w:link w:val="Sidefod"/>
    <w:uiPriority w:val="99"/>
    <w:rPr>
      <w:sz w:val="20"/>
      <w:szCs w:val="20"/>
    </w:rPr>
  </w:style>
  <w:style w:type="paragraph" w:styleId="Normalindrykning">
    <w:name w:val="Normal Indent"/>
    <w:basedOn w:val="Normal"/>
    <w:uiPriority w:val="99"/>
    <w:unhideWhenUsed/>
    <w:pPr>
      <w:ind w:left="720"/>
      <w:contextualSpacing/>
    </w:pPr>
  </w:style>
  <w:style w:type="paragraph" w:styleId="Strktcitat">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nopstillingmedpunkttegn">
    <w:name w:val="Urban opstilling med punkttegn"/>
    <w:uiPriority w:val="99"/>
    <w:pPr>
      <w:numPr>
        <w:numId w:val="1"/>
      </w:numPr>
    </w:pPr>
  </w:style>
  <w:style w:type="numbering" w:customStyle="1" w:styleId="Urbanopstillingmedtalbogstaver">
    <w:name w:val="Urban opstilling med tal/bogstaver"/>
    <w:uiPriority w:val="99"/>
    <w:pPr>
      <w:numPr>
        <w:numId w:val="2"/>
      </w:numPr>
    </w:pPr>
  </w:style>
  <w:style w:type="paragraph" w:styleId="Listeafsnit">
    <w:name w:val="List Paragraph"/>
    <w:basedOn w:val="Normal"/>
    <w:uiPriority w:val="34"/>
    <w:unhideWhenUsed/>
    <w:qFormat/>
    <w:pPr>
      <w:ind w:left="720"/>
      <w:contextualSpacing/>
    </w:pPr>
  </w:style>
  <w:style w:type="paragraph" w:styleId="Ingenafstand">
    <w:name w:val="No Spacing"/>
    <w:basedOn w:val="Normal"/>
    <w:uiPriority w:val="1"/>
    <w:qFormat/>
    <w:rPr>
      <w:szCs w:val="32"/>
    </w:rPr>
  </w:style>
  <w:style w:type="character" w:styleId="Pladsholdertekst">
    <w:name w:val="Placeholder Text"/>
    <w:basedOn w:val="Standardskrifttypeiafsnit"/>
    <w:uiPriority w:val="99"/>
    <w:unhideWhenUsed/>
    <w:rPr>
      <w:color w:val="808080"/>
    </w:rPr>
  </w:style>
  <w:style w:type="paragraph" w:styleId="Markeringsbobletekst">
    <w:name w:val="Balloon Text"/>
    <w:basedOn w:val="Normal"/>
    <w:link w:val="MarkeringsbobletekstTegn"/>
    <w:semiHidden/>
    <w:unhideWhenUsed/>
    <w:rPr>
      <w:rFonts w:ascii="Tahoma" w:hAnsi="Tahoma" w:cs="Tahoma"/>
      <w:sz w:val="16"/>
      <w:szCs w:val="16"/>
    </w:rPr>
  </w:style>
  <w:style w:type="character" w:customStyle="1" w:styleId="MarkeringsbobletekstTegn">
    <w:name w:val="Markeringsbobletekst Tegn"/>
    <w:basedOn w:val="Standardskrifttypeiafsnit"/>
    <w:link w:val="Markeringsbobletekst"/>
    <w:semiHidden/>
    <w:rPr>
      <w:rFonts w:ascii="Tahoma" w:hAnsi="Tahoma" w:cs="Tahoma"/>
      <w:sz w:val="16"/>
      <w:szCs w:val="16"/>
    </w:rPr>
  </w:style>
  <w:style w:type="paragraph" w:customStyle="1" w:styleId="Punkttegn1">
    <w:name w:val="Punkttegn 1"/>
    <w:basedOn w:val="Listeafsnit"/>
    <w:uiPriority w:val="38"/>
    <w:qFormat/>
    <w:pPr>
      <w:numPr>
        <w:numId w:val="3"/>
      </w:numPr>
    </w:pPr>
  </w:style>
  <w:style w:type="paragraph" w:customStyle="1" w:styleId="Punkttegn2">
    <w:name w:val="Punkttegn 2"/>
    <w:basedOn w:val="Listeafsnit"/>
    <w:uiPriority w:val="38"/>
    <w:qFormat/>
    <w:pPr>
      <w:numPr>
        <w:ilvl w:val="1"/>
        <w:numId w:val="3"/>
      </w:numPr>
    </w:pPr>
  </w:style>
  <w:style w:type="paragraph" w:customStyle="1" w:styleId="Punkttegn3">
    <w:name w:val="Punkttegn 3"/>
    <w:basedOn w:val="Listeafsnit"/>
    <w:uiPriority w:val="38"/>
    <w:qFormat/>
    <w:pPr>
      <w:numPr>
        <w:ilvl w:val="2"/>
        <w:numId w:val="3"/>
      </w:numPr>
    </w:pPr>
  </w:style>
  <w:style w:type="paragraph" w:customStyle="1" w:styleId="StandardPladsholderEmne10">
    <w:name w:val="StandardPladsholder_Emne10"/>
    <w:uiPriority w:val="39"/>
    <w:rPr>
      <w:i/>
      <w:color w:val="424456" w:themeColor="text2"/>
      <w:sz w:val="24"/>
      <w:szCs w:val="24"/>
    </w:rPr>
  </w:style>
  <w:style w:type="paragraph" w:customStyle="1" w:styleId="Sidehovedpligesider">
    <w:name w:val="Sidehoved på lige sider"/>
    <w:basedOn w:val="Sidehoved"/>
    <w:uiPriority w:val="39"/>
    <w:pPr>
      <w:pBdr>
        <w:bottom w:val="single" w:sz="4" w:space="1" w:color="auto"/>
      </w:pBdr>
    </w:pPr>
  </w:style>
  <w:style w:type="paragraph" w:customStyle="1" w:styleId="Sidehovedpuligesider">
    <w:name w:val="Sidehoved på ulige sider"/>
    <w:basedOn w:val="Sidehoved"/>
    <w:uiPriority w:val="39"/>
    <w:pPr>
      <w:pBdr>
        <w:bottom w:val="single" w:sz="4" w:space="1" w:color="auto"/>
      </w:pBdr>
      <w:jc w:val="right"/>
    </w:pPr>
  </w:style>
  <w:style w:type="paragraph" w:customStyle="1" w:styleId="Kategori">
    <w:name w:val="Kategori"/>
    <w:basedOn w:val="Normal"/>
    <w:uiPriority w:val="39"/>
    <w:qFormat/>
    <w:pPr>
      <w:framePr w:hSpace="187" w:wrap="around" w:hAnchor="margin" w:xAlign="center" w:y="721"/>
    </w:pPr>
    <w:rPr>
      <w:caps/>
      <w:sz w:val="22"/>
      <w:szCs w:val="22"/>
    </w:rPr>
  </w:style>
  <w:style w:type="paragraph" w:customStyle="1" w:styleId="Kommentarer">
    <w:name w:val="Kommentarer"/>
    <w:basedOn w:val="Normal"/>
    <w:uiPriority w:val="39"/>
    <w:qFormat/>
    <w:pPr>
      <w:spacing w:after="120"/>
    </w:pPr>
    <w:rPr>
      <w:b/>
      <w:szCs w:val="22"/>
    </w:rPr>
  </w:style>
  <w:style w:type="paragraph" w:customStyle="1" w:styleId="Kommentarer-tekst">
    <w:name w:val="Kommentarer - tekst"/>
    <w:basedOn w:val="Normal"/>
    <w:uiPriority w:val="39"/>
    <w:qFormat/>
    <w:pPr>
      <w:spacing w:after="120" w:line="288" w:lineRule="auto"/>
    </w:pPr>
    <w:rPr>
      <w:szCs w:val="22"/>
    </w:rPr>
  </w:style>
  <w:style w:type="character" w:styleId="Hyperlink">
    <w:name w:val="Hyperlink"/>
    <w:basedOn w:val="Standardskrifttypeiafsnit"/>
    <w:uiPriority w:val="99"/>
    <w:unhideWhenUsed/>
    <w:rPr>
      <w:color w:val="67AFBD" w:themeColor="hyperlink"/>
      <w:u w:val="single"/>
    </w:rPr>
  </w:style>
  <w:style w:type="paragraph" w:styleId="Indholdsfortegnelse1">
    <w:name w:val="toc 1"/>
    <w:basedOn w:val="Normal"/>
    <w:next w:val="Normal"/>
    <w:autoRedefine/>
    <w:uiPriority w:val="39"/>
    <w:unhideWhenUsed/>
    <w:qFormat/>
    <w:rsid w:val="00852C83"/>
    <w:pPr>
      <w:tabs>
        <w:tab w:val="left" w:pos="660"/>
        <w:tab w:val="left" w:pos="709"/>
        <w:tab w:val="right" w:leader="dot" w:pos="10383"/>
      </w:tabs>
    </w:pPr>
    <w:rPr>
      <w:rFonts w:eastAsiaTheme="minorEastAsia"/>
      <w:sz w:val="24"/>
      <w:szCs w:val="24"/>
    </w:rPr>
  </w:style>
  <w:style w:type="paragraph" w:styleId="Indholdsfortegnelse2">
    <w:name w:val="toc 2"/>
    <w:basedOn w:val="Normal"/>
    <w:next w:val="Normal"/>
    <w:autoRedefine/>
    <w:uiPriority w:val="39"/>
    <w:unhideWhenUsed/>
    <w:qFormat/>
    <w:rsid w:val="00564AD6"/>
    <w:pPr>
      <w:tabs>
        <w:tab w:val="right" w:leader="dot" w:pos="10383"/>
      </w:tabs>
      <w:ind w:left="240" w:firstLine="469"/>
    </w:pPr>
    <w:rPr>
      <w:rFonts w:eastAsiaTheme="minorEastAsia"/>
      <w:sz w:val="24"/>
      <w:szCs w:val="24"/>
    </w:rPr>
  </w:style>
  <w:style w:type="paragraph" w:styleId="Indholdsfortegnelse3">
    <w:name w:val="toc 3"/>
    <w:basedOn w:val="Normal"/>
    <w:next w:val="Normal"/>
    <w:autoRedefine/>
    <w:uiPriority w:val="39"/>
    <w:unhideWhenUsed/>
    <w:pPr>
      <w:spacing w:after="100"/>
      <w:ind w:left="400"/>
    </w:pPr>
  </w:style>
  <w:style w:type="paragraph" w:styleId="Billedtekst">
    <w:name w:val="caption"/>
    <w:basedOn w:val="Normal"/>
    <w:next w:val="Normal"/>
    <w:uiPriority w:val="35"/>
    <w:unhideWhenUsed/>
    <w:qFormat/>
    <w:rPr>
      <w:b/>
      <w:bCs/>
      <w:color w:val="53548A" w:themeColor="accent1"/>
      <w:sz w:val="18"/>
      <w:szCs w:val="18"/>
    </w:rPr>
  </w:style>
  <w:style w:type="character" w:styleId="BesgtHyperlink">
    <w:name w:val="FollowedHyperlink"/>
    <w:semiHidden/>
    <w:unhideWhenUsed/>
    <w:rsid w:val="00192051"/>
    <w:rPr>
      <w:color w:val="800080"/>
      <w:u w:val="single"/>
    </w:rPr>
  </w:style>
  <w:style w:type="paragraph" w:styleId="NormalWeb">
    <w:name w:val="Normal (Web)"/>
    <w:basedOn w:val="Normal"/>
    <w:semiHidden/>
    <w:unhideWhenUsed/>
    <w:rsid w:val="00192051"/>
    <w:pPr>
      <w:spacing w:before="100" w:beforeAutospacing="1" w:after="100" w:afterAutospacing="1"/>
    </w:pPr>
    <w:rPr>
      <w:rFonts w:ascii="Arial" w:eastAsia="Arial Unicode MS" w:hAnsi="Arial" w:cs="Arial"/>
      <w:color w:val="000000"/>
      <w:sz w:val="24"/>
      <w:szCs w:val="24"/>
    </w:rPr>
  </w:style>
  <w:style w:type="paragraph" w:styleId="Fodnotetekst">
    <w:name w:val="footnote text"/>
    <w:basedOn w:val="Normal"/>
    <w:link w:val="FodnotetekstTegn"/>
    <w:semiHidden/>
    <w:unhideWhenUsed/>
    <w:rsid w:val="00192051"/>
    <w:rPr>
      <w:rFonts w:ascii="Arial" w:eastAsia="Times New Roman" w:hAnsi="Arial" w:cs="Times New Roman"/>
    </w:rPr>
  </w:style>
  <w:style w:type="character" w:customStyle="1" w:styleId="FodnotetekstTegn">
    <w:name w:val="Fodnotetekst Tegn"/>
    <w:basedOn w:val="Standardskrifttypeiafsnit"/>
    <w:link w:val="Fodnotetekst"/>
    <w:semiHidden/>
    <w:rsid w:val="00192051"/>
    <w:rPr>
      <w:rFonts w:ascii="Arial" w:eastAsia="Times New Roman" w:hAnsi="Arial" w:cs="Times New Roman"/>
      <w:sz w:val="20"/>
      <w:szCs w:val="20"/>
    </w:rPr>
  </w:style>
  <w:style w:type="paragraph" w:styleId="Kommentartekst">
    <w:name w:val="annotation text"/>
    <w:basedOn w:val="Normal"/>
    <w:link w:val="KommentartekstTegn"/>
    <w:semiHidden/>
    <w:unhideWhenUsed/>
    <w:rsid w:val="00192051"/>
    <w:rPr>
      <w:rFonts w:ascii="Times New Roman" w:eastAsia="Times New Roman" w:hAnsi="Times New Roman" w:cs="Times New Roman"/>
    </w:rPr>
  </w:style>
  <w:style w:type="character" w:customStyle="1" w:styleId="KommentartekstTegn">
    <w:name w:val="Kommentartekst Tegn"/>
    <w:basedOn w:val="Standardskrifttypeiafsnit"/>
    <w:link w:val="Kommentartekst"/>
    <w:semiHidden/>
    <w:rsid w:val="00192051"/>
    <w:rPr>
      <w:rFonts w:ascii="Times New Roman" w:eastAsia="Times New Roman" w:hAnsi="Times New Roman" w:cs="Times New Roman"/>
      <w:sz w:val="20"/>
      <w:szCs w:val="20"/>
    </w:rPr>
  </w:style>
  <w:style w:type="paragraph" w:styleId="Brdtekst">
    <w:name w:val="Body Text"/>
    <w:basedOn w:val="Normal"/>
    <w:link w:val="BrdtekstTegn"/>
    <w:semiHidden/>
    <w:unhideWhenUsed/>
    <w:rsid w:val="00192051"/>
    <w:pPr>
      <w:spacing w:after="120"/>
    </w:pPr>
    <w:rPr>
      <w:rFonts w:ascii="Times New Roman" w:eastAsia="Times New Roman" w:hAnsi="Times New Roman" w:cs="Times New Roman"/>
      <w:color w:val="000000"/>
      <w:sz w:val="24"/>
      <w:szCs w:val="24"/>
    </w:rPr>
  </w:style>
  <w:style w:type="character" w:customStyle="1" w:styleId="BrdtekstTegn">
    <w:name w:val="Brødtekst Tegn"/>
    <w:basedOn w:val="Standardskrifttypeiafsnit"/>
    <w:link w:val="Brdtekst"/>
    <w:semiHidden/>
    <w:rsid w:val="00192051"/>
    <w:rPr>
      <w:rFonts w:ascii="Times New Roman" w:eastAsia="Times New Roman" w:hAnsi="Times New Roman" w:cs="Times New Roman"/>
      <w:color w:val="000000"/>
      <w:sz w:val="24"/>
      <w:szCs w:val="24"/>
    </w:rPr>
  </w:style>
  <w:style w:type="paragraph" w:styleId="Brdtekst2">
    <w:name w:val="Body Text 2"/>
    <w:basedOn w:val="Normal"/>
    <w:link w:val="Brdtekst2Tegn"/>
    <w:semiHidden/>
    <w:unhideWhenUsed/>
    <w:rsid w:val="00192051"/>
    <w:pPr>
      <w:spacing w:line="360" w:lineRule="auto"/>
      <w:jc w:val="both"/>
    </w:pPr>
    <w:rPr>
      <w:rFonts w:ascii="Arial" w:eastAsia="Times New Roman" w:hAnsi="Arial" w:cs="Arial"/>
      <w:sz w:val="24"/>
      <w:szCs w:val="24"/>
    </w:rPr>
  </w:style>
  <w:style w:type="character" w:customStyle="1" w:styleId="Brdtekst2Tegn">
    <w:name w:val="Brødtekst 2 Tegn"/>
    <w:basedOn w:val="Standardskrifttypeiafsnit"/>
    <w:link w:val="Brdtekst2"/>
    <w:semiHidden/>
    <w:rsid w:val="00192051"/>
    <w:rPr>
      <w:rFonts w:ascii="Arial" w:eastAsia="Times New Roman" w:hAnsi="Arial" w:cs="Arial"/>
      <w:sz w:val="24"/>
      <w:szCs w:val="24"/>
    </w:rPr>
  </w:style>
  <w:style w:type="paragraph" w:styleId="Brdtekst3">
    <w:name w:val="Body Text 3"/>
    <w:basedOn w:val="Normal"/>
    <w:link w:val="Brdtekst3Tegn"/>
    <w:semiHidden/>
    <w:unhideWhenUsed/>
    <w:rsid w:val="00192051"/>
    <w:pPr>
      <w:pBdr>
        <w:top w:val="single" w:sz="4" w:space="1" w:color="auto"/>
        <w:left w:val="single" w:sz="4" w:space="4" w:color="auto"/>
        <w:bottom w:val="single" w:sz="4" w:space="1" w:color="auto"/>
        <w:right w:val="single" w:sz="4" w:space="4" w:color="auto"/>
      </w:pBdr>
      <w:spacing w:line="280" w:lineRule="atLeast"/>
      <w:jc w:val="center"/>
    </w:pPr>
    <w:rPr>
      <w:rFonts w:ascii="Times New Roman" w:eastAsia="Times New Roman" w:hAnsi="Times New Roman" w:cs="Times New Roman"/>
      <w:b/>
      <w:bCs/>
      <w:sz w:val="24"/>
    </w:rPr>
  </w:style>
  <w:style w:type="character" w:customStyle="1" w:styleId="Brdtekst3Tegn">
    <w:name w:val="Brødtekst 3 Tegn"/>
    <w:basedOn w:val="Standardskrifttypeiafsnit"/>
    <w:link w:val="Brdtekst3"/>
    <w:semiHidden/>
    <w:rsid w:val="00192051"/>
    <w:rPr>
      <w:rFonts w:ascii="Times New Roman" w:eastAsia="Times New Roman" w:hAnsi="Times New Roman" w:cs="Times New Roman"/>
      <w:b/>
      <w:bCs/>
      <w:sz w:val="24"/>
      <w:szCs w:val="20"/>
    </w:rPr>
  </w:style>
  <w:style w:type="paragraph" w:styleId="Dokumentoversigt">
    <w:name w:val="Document Map"/>
    <w:basedOn w:val="Normal"/>
    <w:link w:val="DokumentoversigtTegn"/>
    <w:semiHidden/>
    <w:unhideWhenUsed/>
    <w:rsid w:val="00192051"/>
    <w:pPr>
      <w:shd w:val="clear" w:color="auto" w:fill="000080"/>
    </w:pPr>
    <w:rPr>
      <w:rFonts w:ascii="Tahoma" w:eastAsia="Times New Roman" w:hAnsi="Tahoma" w:cs="Tahoma"/>
    </w:rPr>
  </w:style>
  <w:style w:type="character" w:customStyle="1" w:styleId="DokumentoversigtTegn">
    <w:name w:val="Dokumentoversigt Tegn"/>
    <w:basedOn w:val="Standardskrifttypeiafsnit"/>
    <w:link w:val="Dokumentoversigt"/>
    <w:semiHidden/>
    <w:rsid w:val="00192051"/>
    <w:rPr>
      <w:rFonts w:ascii="Tahoma" w:eastAsia="Times New Roman" w:hAnsi="Tahoma" w:cs="Tahoma"/>
      <w:sz w:val="20"/>
      <w:szCs w:val="20"/>
      <w:shd w:val="clear" w:color="auto" w:fill="000080"/>
    </w:rPr>
  </w:style>
  <w:style w:type="paragraph" w:styleId="Kommentaremne">
    <w:name w:val="annotation subject"/>
    <w:basedOn w:val="Kommentartekst"/>
    <w:next w:val="Kommentartekst"/>
    <w:link w:val="KommentaremneTegn"/>
    <w:semiHidden/>
    <w:unhideWhenUsed/>
    <w:rsid w:val="00192051"/>
    <w:rPr>
      <w:b/>
      <w:bCs/>
    </w:rPr>
  </w:style>
  <w:style w:type="character" w:customStyle="1" w:styleId="KommentaremneTegn">
    <w:name w:val="Kommentaremne Tegn"/>
    <w:basedOn w:val="KommentartekstTegn"/>
    <w:link w:val="Kommentaremne"/>
    <w:semiHidden/>
    <w:rsid w:val="00192051"/>
    <w:rPr>
      <w:rFonts w:ascii="Times New Roman" w:eastAsia="Times New Roman" w:hAnsi="Times New Roman" w:cs="Times New Roman"/>
      <w:b/>
      <w:bCs/>
      <w:sz w:val="20"/>
      <w:szCs w:val="20"/>
    </w:rPr>
  </w:style>
  <w:style w:type="paragraph" w:customStyle="1" w:styleId="amledetekster">
    <w:name w:val="amledetekster"/>
    <w:basedOn w:val="Normal"/>
    <w:rsid w:val="00192051"/>
    <w:pPr>
      <w:spacing w:line="280" w:lineRule="atLeast"/>
    </w:pPr>
    <w:rPr>
      <w:rFonts w:ascii="Arial" w:eastAsia="Times New Roman" w:hAnsi="Arial" w:cs="Times New Roman"/>
      <w:sz w:val="15"/>
    </w:rPr>
  </w:style>
  <w:style w:type="paragraph" w:customStyle="1" w:styleId="amfed">
    <w:name w:val="amfed"/>
    <w:basedOn w:val="Normal"/>
    <w:rsid w:val="00192051"/>
    <w:pPr>
      <w:spacing w:line="280" w:lineRule="atLeast"/>
    </w:pPr>
    <w:rPr>
      <w:rFonts w:ascii="Times New Roman" w:eastAsia="Times New Roman" w:hAnsi="Times New Roman" w:cs="Times New Roman"/>
      <w:b/>
      <w:sz w:val="24"/>
    </w:rPr>
  </w:style>
  <w:style w:type="character" w:customStyle="1" w:styleId="ambodytextTegn">
    <w:name w:val="ambodytext Tegn"/>
    <w:link w:val="ambodytext"/>
    <w:locked/>
    <w:rsid w:val="00192051"/>
    <w:rPr>
      <w:sz w:val="24"/>
    </w:rPr>
  </w:style>
  <w:style w:type="paragraph" w:customStyle="1" w:styleId="ambodytext">
    <w:name w:val="ambodytext"/>
    <w:basedOn w:val="Normal"/>
    <w:link w:val="ambodytextTegn"/>
    <w:rsid w:val="00192051"/>
    <w:pPr>
      <w:spacing w:line="280" w:lineRule="atLeast"/>
    </w:pPr>
    <w:rPr>
      <w:sz w:val="24"/>
      <w:szCs w:val="22"/>
    </w:rPr>
  </w:style>
  <w:style w:type="paragraph" w:customStyle="1" w:styleId="Default">
    <w:name w:val="Default"/>
    <w:rsid w:val="00192051"/>
    <w:pPr>
      <w:autoSpaceDE w:val="0"/>
      <w:autoSpaceDN w:val="0"/>
      <w:adjustRightInd w:val="0"/>
    </w:pPr>
    <w:rPr>
      <w:rFonts w:ascii="Arial" w:eastAsia="Times New Roman" w:hAnsi="Arial" w:cs="Arial"/>
      <w:color w:val="000000"/>
      <w:sz w:val="24"/>
      <w:szCs w:val="24"/>
    </w:rPr>
  </w:style>
  <w:style w:type="paragraph" w:customStyle="1" w:styleId="StyleTOC1105pt">
    <w:name w:val="Style TOC 1 + 105 pt"/>
    <w:basedOn w:val="Indholdsfortegnelse1"/>
    <w:rsid w:val="00192051"/>
    <w:pPr>
      <w:tabs>
        <w:tab w:val="right" w:leader="dot" w:pos="8990"/>
      </w:tabs>
      <w:spacing w:before="120"/>
    </w:pPr>
    <w:rPr>
      <w:rFonts w:ascii="Times New Roman" w:eastAsia="Times New Roman" w:hAnsi="Times New Roman" w:cs="Times New Roman"/>
      <w:b/>
      <w:bCs/>
      <w:iCs/>
      <w:sz w:val="21"/>
      <w:lang w:eastAsia="en-US"/>
    </w:rPr>
  </w:style>
  <w:style w:type="paragraph" w:customStyle="1" w:styleId="hhhtab">
    <w:name w:val="hhh_tab"/>
    <w:basedOn w:val="Normal"/>
    <w:rsid w:val="00192051"/>
    <w:pPr>
      <w:tabs>
        <w:tab w:val="left" w:pos="0"/>
        <w:tab w:val="decimal" w:pos="5727"/>
        <w:tab w:val="decimal" w:pos="7314"/>
        <w:tab w:val="decimal" w:pos="8902"/>
      </w:tabs>
      <w:spacing w:line="340" w:lineRule="atLeast"/>
    </w:pPr>
    <w:rPr>
      <w:rFonts w:ascii="Times New Roman" w:eastAsia="Times New Roman" w:hAnsi="Times New Roman" w:cs="Times New Roman"/>
      <w:sz w:val="22"/>
      <w:lang w:eastAsia="en-US"/>
    </w:rPr>
  </w:style>
  <w:style w:type="paragraph" w:customStyle="1" w:styleId="hhhtab0">
    <w:name w:val="hhhtab"/>
    <w:basedOn w:val="Normal"/>
    <w:rsid w:val="00192051"/>
    <w:pPr>
      <w:spacing w:before="100" w:beforeAutospacing="1" w:after="100" w:afterAutospacing="1"/>
    </w:pPr>
    <w:rPr>
      <w:rFonts w:ascii="Times New Roman" w:eastAsia="Times New Roman" w:hAnsi="Times New Roman" w:cs="Times New Roman"/>
      <w:sz w:val="24"/>
      <w:szCs w:val="24"/>
    </w:rPr>
  </w:style>
  <w:style w:type="character" w:customStyle="1" w:styleId="BMBrdtekstTegn">
    <w:name w:val="BMBrødtekst Tegn"/>
    <w:link w:val="BMBrdtekst"/>
    <w:locked/>
    <w:rsid w:val="00192051"/>
    <w:rPr>
      <w:szCs w:val="24"/>
    </w:rPr>
  </w:style>
  <w:style w:type="paragraph" w:customStyle="1" w:styleId="BMBrdtekst">
    <w:name w:val="BMBrødtekst"/>
    <w:basedOn w:val="Normal"/>
    <w:link w:val="BMBrdtekstTegn"/>
    <w:rsid w:val="00192051"/>
    <w:pPr>
      <w:spacing w:line="260" w:lineRule="atLeast"/>
    </w:pPr>
    <w:rPr>
      <w:sz w:val="22"/>
      <w:szCs w:val="24"/>
    </w:rPr>
  </w:style>
  <w:style w:type="character" w:customStyle="1" w:styleId="BMBulletsTegn">
    <w:name w:val="BMBullets Tegn"/>
    <w:basedOn w:val="BMBrdtekstTegn"/>
    <w:link w:val="BMBullets"/>
    <w:locked/>
    <w:rsid w:val="00192051"/>
    <w:rPr>
      <w:szCs w:val="24"/>
    </w:rPr>
  </w:style>
  <w:style w:type="paragraph" w:customStyle="1" w:styleId="BMBullets">
    <w:name w:val="BMBullets"/>
    <w:basedOn w:val="BMBrdtekst"/>
    <w:link w:val="BMBulletsTegn"/>
    <w:rsid w:val="00192051"/>
    <w:pPr>
      <w:numPr>
        <w:numId w:val="4"/>
      </w:numPr>
      <w:tabs>
        <w:tab w:val="clear" w:pos="284"/>
        <w:tab w:val="num" w:pos="360"/>
      </w:tabs>
      <w:ind w:left="360" w:hanging="360"/>
    </w:pPr>
  </w:style>
  <w:style w:type="character" w:customStyle="1" w:styleId="BMOverskrift1Tegn">
    <w:name w:val="BMOverskrift1 Tegn"/>
    <w:link w:val="BMOverskrift1"/>
    <w:locked/>
    <w:rsid w:val="00192051"/>
    <w:rPr>
      <w:rFonts w:ascii="Arial" w:hAnsi="Arial" w:cs="Arial"/>
      <w:b/>
    </w:rPr>
  </w:style>
  <w:style w:type="paragraph" w:customStyle="1" w:styleId="BMOverskrift1">
    <w:name w:val="BMOverskrift1"/>
    <w:basedOn w:val="BMBrdtekst"/>
    <w:next w:val="BMBrdtekst"/>
    <w:link w:val="BMOverskrift1Tegn"/>
    <w:rsid w:val="00192051"/>
    <w:rPr>
      <w:rFonts w:ascii="Arial" w:hAnsi="Arial" w:cs="Arial"/>
      <w:b/>
      <w:szCs w:val="22"/>
    </w:rPr>
  </w:style>
  <w:style w:type="paragraph" w:customStyle="1" w:styleId="titel2">
    <w:name w:val="titel2"/>
    <w:basedOn w:val="Normal"/>
    <w:rsid w:val="00192051"/>
    <w:pPr>
      <w:spacing w:before="200"/>
      <w:jc w:val="center"/>
    </w:pPr>
    <w:rPr>
      <w:rFonts w:ascii="Tahoma" w:eastAsia="Times New Roman" w:hAnsi="Tahoma" w:cs="Tahoma"/>
      <w:color w:val="000000"/>
      <w:sz w:val="32"/>
      <w:szCs w:val="32"/>
    </w:rPr>
  </w:style>
  <w:style w:type="character" w:styleId="Fodnotehenvisning">
    <w:name w:val="footnote reference"/>
    <w:semiHidden/>
    <w:unhideWhenUsed/>
    <w:rsid w:val="00192051"/>
    <w:rPr>
      <w:vertAlign w:val="superscript"/>
    </w:rPr>
  </w:style>
  <w:style w:type="character" w:styleId="Kommentarhenvisning">
    <w:name w:val="annotation reference"/>
    <w:semiHidden/>
    <w:unhideWhenUsed/>
    <w:rsid w:val="00192051"/>
    <w:rPr>
      <w:sz w:val="16"/>
      <w:szCs w:val="16"/>
    </w:rPr>
  </w:style>
  <w:style w:type="paragraph" w:styleId="z-verstiformularen">
    <w:name w:val="HTML Top of Form"/>
    <w:basedOn w:val="Normal"/>
    <w:next w:val="Normal"/>
    <w:link w:val="z-verstiformularenTegn"/>
    <w:hidden/>
    <w:semiHidden/>
    <w:unhideWhenUsed/>
    <w:rsid w:val="00192051"/>
    <w:pPr>
      <w:pBdr>
        <w:bottom w:val="single" w:sz="6" w:space="1" w:color="auto"/>
      </w:pBdr>
      <w:jc w:val="center"/>
    </w:pPr>
    <w:rPr>
      <w:rFonts w:ascii="Arial" w:eastAsia="Times New Roman" w:hAnsi="Arial" w:cs="Arial"/>
      <w:vanish/>
      <w:sz w:val="16"/>
      <w:szCs w:val="16"/>
    </w:rPr>
  </w:style>
  <w:style w:type="character" w:customStyle="1" w:styleId="z-verstiformularenTegn">
    <w:name w:val="z-Øverst i formularen Tegn"/>
    <w:basedOn w:val="Standardskrifttypeiafsnit"/>
    <w:link w:val="z-verstiformularen"/>
    <w:semiHidden/>
    <w:rsid w:val="00192051"/>
    <w:rPr>
      <w:rFonts w:ascii="Arial" w:eastAsia="Times New Roman" w:hAnsi="Arial" w:cs="Arial"/>
      <w:vanish/>
      <w:sz w:val="16"/>
      <w:szCs w:val="16"/>
    </w:rPr>
  </w:style>
  <w:style w:type="paragraph" w:styleId="z-Nederstiformularen">
    <w:name w:val="HTML Bottom of Form"/>
    <w:basedOn w:val="Normal"/>
    <w:next w:val="Normal"/>
    <w:link w:val="z-NederstiformularenTegn"/>
    <w:hidden/>
    <w:semiHidden/>
    <w:unhideWhenUsed/>
    <w:rsid w:val="00192051"/>
    <w:pPr>
      <w:pBdr>
        <w:top w:val="single" w:sz="6" w:space="1" w:color="auto"/>
      </w:pBdr>
      <w:jc w:val="center"/>
    </w:pPr>
    <w:rPr>
      <w:rFonts w:ascii="Arial" w:eastAsia="Times New Roman" w:hAnsi="Arial" w:cs="Arial"/>
      <w:vanish/>
      <w:sz w:val="16"/>
      <w:szCs w:val="16"/>
    </w:rPr>
  </w:style>
  <w:style w:type="character" w:customStyle="1" w:styleId="z-NederstiformularenTegn">
    <w:name w:val="z-Nederst i formularen Tegn"/>
    <w:basedOn w:val="Standardskrifttypeiafsnit"/>
    <w:link w:val="z-Nederstiformularen"/>
    <w:semiHidden/>
    <w:rsid w:val="00192051"/>
    <w:rPr>
      <w:rFonts w:ascii="Arial" w:eastAsia="Times New Roman" w:hAnsi="Arial" w:cs="Arial"/>
      <w:vanish/>
      <w:sz w:val="16"/>
      <w:szCs w:val="16"/>
    </w:rPr>
  </w:style>
  <w:style w:type="character" w:customStyle="1" w:styleId="navigation36treenode1">
    <w:name w:val="navigation_36_treenode1"/>
    <w:rsid w:val="00192051"/>
    <w:rPr>
      <w:b w:val="0"/>
      <w:bCs w:val="0"/>
      <w:color w:val="434F5F"/>
    </w:rPr>
  </w:style>
  <w:style w:type="character" w:customStyle="1" w:styleId="kortnavn2">
    <w:name w:val="kortnavn2"/>
    <w:rsid w:val="00192051"/>
    <w:rPr>
      <w:rFonts w:ascii="Tahoma" w:hAnsi="Tahoma" w:cs="Tahoma" w:hint="default"/>
      <w:color w:val="000000"/>
      <w:sz w:val="24"/>
      <w:szCs w:val="24"/>
    </w:rPr>
  </w:style>
  <w:style w:type="character" w:customStyle="1" w:styleId="fodnoteteksttegn0">
    <w:name w:val="fodnoteteksttegn"/>
    <w:basedOn w:val="Standardskrifttypeiafsnit"/>
    <w:rsid w:val="00192051"/>
  </w:style>
  <w:style w:type="character" w:customStyle="1" w:styleId="normal-h1">
    <w:name w:val="normal-h1"/>
    <w:rsid w:val="0000678C"/>
    <w:rPr>
      <w:rFonts w:ascii="Times New Roman" w:hAnsi="Times New Roman" w:cs="Times New Roman" w:hint="default"/>
      <w:sz w:val="24"/>
      <w:szCs w:val="24"/>
    </w:rPr>
  </w:style>
  <w:style w:type="paragraph" w:customStyle="1" w:styleId="normal-p">
    <w:name w:val="normal-p"/>
    <w:basedOn w:val="Normal"/>
    <w:rsid w:val="0000678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1728">
      <w:bodyDiv w:val="1"/>
      <w:marLeft w:val="0"/>
      <w:marRight w:val="0"/>
      <w:marTop w:val="0"/>
      <w:marBottom w:val="0"/>
      <w:divBdr>
        <w:top w:val="none" w:sz="0" w:space="0" w:color="auto"/>
        <w:left w:val="none" w:sz="0" w:space="0" w:color="auto"/>
        <w:bottom w:val="none" w:sz="0" w:space="0" w:color="auto"/>
        <w:right w:val="none" w:sz="0" w:space="0" w:color="auto"/>
      </w:divBdr>
    </w:div>
    <w:div w:id="82604021">
      <w:bodyDiv w:val="1"/>
      <w:marLeft w:val="0"/>
      <w:marRight w:val="0"/>
      <w:marTop w:val="0"/>
      <w:marBottom w:val="0"/>
      <w:divBdr>
        <w:top w:val="none" w:sz="0" w:space="0" w:color="auto"/>
        <w:left w:val="none" w:sz="0" w:space="0" w:color="auto"/>
        <w:bottom w:val="none" w:sz="0" w:space="0" w:color="auto"/>
        <w:right w:val="none" w:sz="0" w:space="0" w:color="auto"/>
      </w:divBdr>
    </w:div>
    <w:div w:id="377245705">
      <w:bodyDiv w:val="1"/>
      <w:marLeft w:val="0"/>
      <w:marRight w:val="0"/>
      <w:marTop w:val="0"/>
      <w:marBottom w:val="0"/>
      <w:divBdr>
        <w:top w:val="none" w:sz="0" w:space="0" w:color="auto"/>
        <w:left w:val="none" w:sz="0" w:space="0" w:color="auto"/>
        <w:bottom w:val="none" w:sz="0" w:space="0" w:color="auto"/>
        <w:right w:val="none" w:sz="0" w:space="0" w:color="auto"/>
      </w:divBdr>
    </w:div>
    <w:div w:id="542791446">
      <w:bodyDiv w:val="1"/>
      <w:marLeft w:val="0"/>
      <w:marRight w:val="0"/>
      <w:marTop w:val="0"/>
      <w:marBottom w:val="0"/>
      <w:divBdr>
        <w:top w:val="none" w:sz="0" w:space="0" w:color="auto"/>
        <w:left w:val="none" w:sz="0" w:space="0" w:color="auto"/>
        <w:bottom w:val="none" w:sz="0" w:space="0" w:color="auto"/>
        <w:right w:val="none" w:sz="0" w:space="0" w:color="auto"/>
      </w:divBdr>
    </w:div>
    <w:div w:id="628635525">
      <w:bodyDiv w:val="1"/>
      <w:marLeft w:val="0"/>
      <w:marRight w:val="0"/>
      <w:marTop w:val="0"/>
      <w:marBottom w:val="0"/>
      <w:divBdr>
        <w:top w:val="none" w:sz="0" w:space="0" w:color="auto"/>
        <w:left w:val="none" w:sz="0" w:space="0" w:color="auto"/>
        <w:bottom w:val="none" w:sz="0" w:space="0" w:color="auto"/>
        <w:right w:val="none" w:sz="0" w:space="0" w:color="auto"/>
      </w:divBdr>
    </w:div>
    <w:div w:id="629751682">
      <w:bodyDiv w:val="1"/>
      <w:marLeft w:val="0"/>
      <w:marRight w:val="0"/>
      <w:marTop w:val="0"/>
      <w:marBottom w:val="0"/>
      <w:divBdr>
        <w:top w:val="none" w:sz="0" w:space="0" w:color="auto"/>
        <w:left w:val="none" w:sz="0" w:space="0" w:color="auto"/>
        <w:bottom w:val="none" w:sz="0" w:space="0" w:color="auto"/>
        <w:right w:val="none" w:sz="0" w:space="0" w:color="auto"/>
      </w:divBdr>
    </w:div>
    <w:div w:id="697657960">
      <w:bodyDiv w:val="1"/>
      <w:marLeft w:val="0"/>
      <w:marRight w:val="0"/>
      <w:marTop w:val="0"/>
      <w:marBottom w:val="0"/>
      <w:divBdr>
        <w:top w:val="none" w:sz="0" w:space="0" w:color="auto"/>
        <w:left w:val="none" w:sz="0" w:space="0" w:color="auto"/>
        <w:bottom w:val="none" w:sz="0" w:space="0" w:color="auto"/>
        <w:right w:val="none" w:sz="0" w:space="0" w:color="auto"/>
      </w:divBdr>
    </w:div>
    <w:div w:id="729429242">
      <w:bodyDiv w:val="1"/>
      <w:marLeft w:val="0"/>
      <w:marRight w:val="0"/>
      <w:marTop w:val="0"/>
      <w:marBottom w:val="0"/>
      <w:divBdr>
        <w:top w:val="none" w:sz="0" w:space="0" w:color="auto"/>
        <w:left w:val="none" w:sz="0" w:space="0" w:color="auto"/>
        <w:bottom w:val="none" w:sz="0" w:space="0" w:color="auto"/>
        <w:right w:val="none" w:sz="0" w:space="0" w:color="auto"/>
      </w:divBdr>
    </w:div>
    <w:div w:id="807934013">
      <w:bodyDiv w:val="1"/>
      <w:marLeft w:val="0"/>
      <w:marRight w:val="0"/>
      <w:marTop w:val="0"/>
      <w:marBottom w:val="0"/>
      <w:divBdr>
        <w:top w:val="none" w:sz="0" w:space="0" w:color="auto"/>
        <w:left w:val="none" w:sz="0" w:space="0" w:color="auto"/>
        <w:bottom w:val="none" w:sz="0" w:space="0" w:color="auto"/>
        <w:right w:val="none" w:sz="0" w:space="0" w:color="auto"/>
      </w:divBdr>
    </w:div>
    <w:div w:id="873494595">
      <w:bodyDiv w:val="1"/>
      <w:marLeft w:val="0"/>
      <w:marRight w:val="0"/>
      <w:marTop w:val="0"/>
      <w:marBottom w:val="0"/>
      <w:divBdr>
        <w:top w:val="none" w:sz="0" w:space="0" w:color="auto"/>
        <w:left w:val="none" w:sz="0" w:space="0" w:color="auto"/>
        <w:bottom w:val="none" w:sz="0" w:space="0" w:color="auto"/>
        <w:right w:val="none" w:sz="0" w:space="0" w:color="auto"/>
      </w:divBdr>
    </w:div>
    <w:div w:id="885679206">
      <w:bodyDiv w:val="1"/>
      <w:marLeft w:val="0"/>
      <w:marRight w:val="0"/>
      <w:marTop w:val="0"/>
      <w:marBottom w:val="0"/>
      <w:divBdr>
        <w:top w:val="none" w:sz="0" w:space="0" w:color="auto"/>
        <w:left w:val="none" w:sz="0" w:space="0" w:color="auto"/>
        <w:bottom w:val="none" w:sz="0" w:space="0" w:color="auto"/>
        <w:right w:val="none" w:sz="0" w:space="0" w:color="auto"/>
      </w:divBdr>
    </w:div>
    <w:div w:id="935093040">
      <w:bodyDiv w:val="1"/>
      <w:marLeft w:val="0"/>
      <w:marRight w:val="0"/>
      <w:marTop w:val="0"/>
      <w:marBottom w:val="0"/>
      <w:divBdr>
        <w:top w:val="none" w:sz="0" w:space="0" w:color="auto"/>
        <w:left w:val="none" w:sz="0" w:space="0" w:color="auto"/>
        <w:bottom w:val="none" w:sz="0" w:space="0" w:color="auto"/>
        <w:right w:val="none" w:sz="0" w:space="0" w:color="auto"/>
      </w:divBdr>
    </w:div>
    <w:div w:id="1067073759">
      <w:bodyDiv w:val="1"/>
      <w:marLeft w:val="0"/>
      <w:marRight w:val="0"/>
      <w:marTop w:val="0"/>
      <w:marBottom w:val="0"/>
      <w:divBdr>
        <w:top w:val="none" w:sz="0" w:space="0" w:color="auto"/>
        <w:left w:val="none" w:sz="0" w:space="0" w:color="auto"/>
        <w:bottom w:val="none" w:sz="0" w:space="0" w:color="auto"/>
        <w:right w:val="none" w:sz="0" w:space="0" w:color="auto"/>
      </w:divBdr>
    </w:div>
    <w:div w:id="1079710771">
      <w:bodyDiv w:val="1"/>
      <w:marLeft w:val="0"/>
      <w:marRight w:val="0"/>
      <w:marTop w:val="0"/>
      <w:marBottom w:val="0"/>
      <w:divBdr>
        <w:top w:val="none" w:sz="0" w:space="0" w:color="auto"/>
        <w:left w:val="none" w:sz="0" w:space="0" w:color="auto"/>
        <w:bottom w:val="none" w:sz="0" w:space="0" w:color="auto"/>
        <w:right w:val="none" w:sz="0" w:space="0" w:color="auto"/>
      </w:divBdr>
    </w:div>
    <w:div w:id="1090929693">
      <w:bodyDiv w:val="1"/>
      <w:marLeft w:val="0"/>
      <w:marRight w:val="0"/>
      <w:marTop w:val="0"/>
      <w:marBottom w:val="0"/>
      <w:divBdr>
        <w:top w:val="none" w:sz="0" w:space="0" w:color="auto"/>
        <w:left w:val="none" w:sz="0" w:space="0" w:color="auto"/>
        <w:bottom w:val="none" w:sz="0" w:space="0" w:color="auto"/>
        <w:right w:val="none" w:sz="0" w:space="0" w:color="auto"/>
      </w:divBdr>
    </w:div>
    <w:div w:id="1135870451">
      <w:bodyDiv w:val="1"/>
      <w:marLeft w:val="0"/>
      <w:marRight w:val="0"/>
      <w:marTop w:val="0"/>
      <w:marBottom w:val="0"/>
      <w:divBdr>
        <w:top w:val="none" w:sz="0" w:space="0" w:color="auto"/>
        <w:left w:val="none" w:sz="0" w:space="0" w:color="auto"/>
        <w:bottom w:val="none" w:sz="0" w:space="0" w:color="auto"/>
        <w:right w:val="none" w:sz="0" w:space="0" w:color="auto"/>
      </w:divBdr>
    </w:div>
    <w:div w:id="1150829229">
      <w:bodyDiv w:val="1"/>
      <w:marLeft w:val="0"/>
      <w:marRight w:val="0"/>
      <w:marTop w:val="0"/>
      <w:marBottom w:val="0"/>
      <w:divBdr>
        <w:top w:val="none" w:sz="0" w:space="0" w:color="auto"/>
        <w:left w:val="none" w:sz="0" w:space="0" w:color="auto"/>
        <w:bottom w:val="none" w:sz="0" w:space="0" w:color="auto"/>
        <w:right w:val="none" w:sz="0" w:space="0" w:color="auto"/>
      </w:divBdr>
    </w:div>
    <w:div w:id="1165435725">
      <w:bodyDiv w:val="1"/>
      <w:marLeft w:val="0"/>
      <w:marRight w:val="0"/>
      <w:marTop w:val="0"/>
      <w:marBottom w:val="0"/>
      <w:divBdr>
        <w:top w:val="none" w:sz="0" w:space="0" w:color="auto"/>
        <w:left w:val="none" w:sz="0" w:space="0" w:color="auto"/>
        <w:bottom w:val="none" w:sz="0" w:space="0" w:color="auto"/>
        <w:right w:val="none" w:sz="0" w:space="0" w:color="auto"/>
      </w:divBdr>
    </w:div>
    <w:div w:id="1197700265">
      <w:bodyDiv w:val="1"/>
      <w:marLeft w:val="0"/>
      <w:marRight w:val="0"/>
      <w:marTop w:val="0"/>
      <w:marBottom w:val="0"/>
      <w:divBdr>
        <w:top w:val="none" w:sz="0" w:space="0" w:color="auto"/>
        <w:left w:val="none" w:sz="0" w:space="0" w:color="auto"/>
        <w:bottom w:val="none" w:sz="0" w:space="0" w:color="auto"/>
        <w:right w:val="none" w:sz="0" w:space="0" w:color="auto"/>
      </w:divBdr>
    </w:div>
    <w:div w:id="1201015611">
      <w:bodyDiv w:val="1"/>
      <w:marLeft w:val="0"/>
      <w:marRight w:val="0"/>
      <w:marTop w:val="0"/>
      <w:marBottom w:val="0"/>
      <w:divBdr>
        <w:top w:val="none" w:sz="0" w:space="0" w:color="auto"/>
        <w:left w:val="none" w:sz="0" w:space="0" w:color="auto"/>
        <w:bottom w:val="none" w:sz="0" w:space="0" w:color="auto"/>
        <w:right w:val="none" w:sz="0" w:space="0" w:color="auto"/>
      </w:divBdr>
    </w:div>
    <w:div w:id="1273561306">
      <w:bodyDiv w:val="1"/>
      <w:marLeft w:val="0"/>
      <w:marRight w:val="0"/>
      <w:marTop w:val="0"/>
      <w:marBottom w:val="0"/>
      <w:divBdr>
        <w:top w:val="none" w:sz="0" w:space="0" w:color="auto"/>
        <w:left w:val="none" w:sz="0" w:space="0" w:color="auto"/>
        <w:bottom w:val="none" w:sz="0" w:space="0" w:color="auto"/>
        <w:right w:val="none" w:sz="0" w:space="0" w:color="auto"/>
      </w:divBdr>
    </w:div>
    <w:div w:id="1353874825">
      <w:bodyDiv w:val="1"/>
      <w:marLeft w:val="0"/>
      <w:marRight w:val="0"/>
      <w:marTop w:val="0"/>
      <w:marBottom w:val="0"/>
      <w:divBdr>
        <w:top w:val="none" w:sz="0" w:space="0" w:color="auto"/>
        <w:left w:val="none" w:sz="0" w:space="0" w:color="auto"/>
        <w:bottom w:val="none" w:sz="0" w:space="0" w:color="auto"/>
        <w:right w:val="none" w:sz="0" w:space="0" w:color="auto"/>
      </w:divBdr>
      <w:divsChild>
        <w:div w:id="634407919">
          <w:marLeft w:val="547"/>
          <w:marRight w:val="0"/>
          <w:marTop w:val="0"/>
          <w:marBottom w:val="0"/>
          <w:divBdr>
            <w:top w:val="none" w:sz="0" w:space="0" w:color="auto"/>
            <w:left w:val="none" w:sz="0" w:space="0" w:color="auto"/>
            <w:bottom w:val="none" w:sz="0" w:space="0" w:color="auto"/>
            <w:right w:val="none" w:sz="0" w:space="0" w:color="auto"/>
          </w:divBdr>
        </w:div>
        <w:div w:id="1829831840">
          <w:marLeft w:val="1166"/>
          <w:marRight w:val="0"/>
          <w:marTop w:val="0"/>
          <w:marBottom w:val="0"/>
          <w:divBdr>
            <w:top w:val="none" w:sz="0" w:space="0" w:color="auto"/>
            <w:left w:val="none" w:sz="0" w:space="0" w:color="auto"/>
            <w:bottom w:val="none" w:sz="0" w:space="0" w:color="auto"/>
            <w:right w:val="none" w:sz="0" w:space="0" w:color="auto"/>
          </w:divBdr>
        </w:div>
        <w:div w:id="362174278">
          <w:marLeft w:val="547"/>
          <w:marRight w:val="0"/>
          <w:marTop w:val="0"/>
          <w:marBottom w:val="0"/>
          <w:divBdr>
            <w:top w:val="none" w:sz="0" w:space="0" w:color="auto"/>
            <w:left w:val="none" w:sz="0" w:space="0" w:color="auto"/>
            <w:bottom w:val="none" w:sz="0" w:space="0" w:color="auto"/>
            <w:right w:val="none" w:sz="0" w:space="0" w:color="auto"/>
          </w:divBdr>
        </w:div>
        <w:div w:id="323826853">
          <w:marLeft w:val="1166"/>
          <w:marRight w:val="0"/>
          <w:marTop w:val="0"/>
          <w:marBottom w:val="0"/>
          <w:divBdr>
            <w:top w:val="none" w:sz="0" w:space="0" w:color="auto"/>
            <w:left w:val="none" w:sz="0" w:space="0" w:color="auto"/>
            <w:bottom w:val="none" w:sz="0" w:space="0" w:color="auto"/>
            <w:right w:val="none" w:sz="0" w:space="0" w:color="auto"/>
          </w:divBdr>
        </w:div>
        <w:div w:id="2056154932">
          <w:marLeft w:val="1166"/>
          <w:marRight w:val="0"/>
          <w:marTop w:val="0"/>
          <w:marBottom w:val="0"/>
          <w:divBdr>
            <w:top w:val="none" w:sz="0" w:space="0" w:color="auto"/>
            <w:left w:val="none" w:sz="0" w:space="0" w:color="auto"/>
            <w:bottom w:val="none" w:sz="0" w:space="0" w:color="auto"/>
            <w:right w:val="none" w:sz="0" w:space="0" w:color="auto"/>
          </w:divBdr>
        </w:div>
        <w:div w:id="856777590">
          <w:marLeft w:val="1166"/>
          <w:marRight w:val="0"/>
          <w:marTop w:val="0"/>
          <w:marBottom w:val="0"/>
          <w:divBdr>
            <w:top w:val="none" w:sz="0" w:space="0" w:color="auto"/>
            <w:left w:val="none" w:sz="0" w:space="0" w:color="auto"/>
            <w:bottom w:val="none" w:sz="0" w:space="0" w:color="auto"/>
            <w:right w:val="none" w:sz="0" w:space="0" w:color="auto"/>
          </w:divBdr>
        </w:div>
        <w:div w:id="704403660">
          <w:marLeft w:val="1166"/>
          <w:marRight w:val="0"/>
          <w:marTop w:val="0"/>
          <w:marBottom w:val="0"/>
          <w:divBdr>
            <w:top w:val="none" w:sz="0" w:space="0" w:color="auto"/>
            <w:left w:val="none" w:sz="0" w:space="0" w:color="auto"/>
            <w:bottom w:val="none" w:sz="0" w:space="0" w:color="auto"/>
            <w:right w:val="none" w:sz="0" w:space="0" w:color="auto"/>
          </w:divBdr>
        </w:div>
        <w:div w:id="1078676558">
          <w:marLeft w:val="547"/>
          <w:marRight w:val="0"/>
          <w:marTop w:val="0"/>
          <w:marBottom w:val="0"/>
          <w:divBdr>
            <w:top w:val="none" w:sz="0" w:space="0" w:color="auto"/>
            <w:left w:val="none" w:sz="0" w:space="0" w:color="auto"/>
            <w:bottom w:val="none" w:sz="0" w:space="0" w:color="auto"/>
            <w:right w:val="none" w:sz="0" w:space="0" w:color="auto"/>
          </w:divBdr>
        </w:div>
        <w:div w:id="1281688164">
          <w:marLeft w:val="1166"/>
          <w:marRight w:val="0"/>
          <w:marTop w:val="0"/>
          <w:marBottom w:val="0"/>
          <w:divBdr>
            <w:top w:val="none" w:sz="0" w:space="0" w:color="auto"/>
            <w:left w:val="none" w:sz="0" w:space="0" w:color="auto"/>
            <w:bottom w:val="none" w:sz="0" w:space="0" w:color="auto"/>
            <w:right w:val="none" w:sz="0" w:space="0" w:color="auto"/>
          </w:divBdr>
        </w:div>
        <w:div w:id="1079669499">
          <w:marLeft w:val="547"/>
          <w:marRight w:val="0"/>
          <w:marTop w:val="0"/>
          <w:marBottom w:val="0"/>
          <w:divBdr>
            <w:top w:val="none" w:sz="0" w:space="0" w:color="auto"/>
            <w:left w:val="none" w:sz="0" w:space="0" w:color="auto"/>
            <w:bottom w:val="none" w:sz="0" w:space="0" w:color="auto"/>
            <w:right w:val="none" w:sz="0" w:space="0" w:color="auto"/>
          </w:divBdr>
        </w:div>
        <w:div w:id="335613783">
          <w:marLeft w:val="1166"/>
          <w:marRight w:val="0"/>
          <w:marTop w:val="0"/>
          <w:marBottom w:val="0"/>
          <w:divBdr>
            <w:top w:val="none" w:sz="0" w:space="0" w:color="auto"/>
            <w:left w:val="none" w:sz="0" w:space="0" w:color="auto"/>
            <w:bottom w:val="none" w:sz="0" w:space="0" w:color="auto"/>
            <w:right w:val="none" w:sz="0" w:space="0" w:color="auto"/>
          </w:divBdr>
        </w:div>
        <w:div w:id="400564216">
          <w:marLeft w:val="1166"/>
          <w:marRight w:val="0"/>
          <w:marTop w:val="0"/>
          <w:marBottom w:val="0"/>
          <w:divBdr>
            <w:top w:val="none" w:sz="0" w:space="0" w:color="auto"/>
            <w:left w:val="none" w:sz="0" w:space="0" w:color="auto"/>
            <w:bottom w:val="none" w:sz="0" w:space="0" w:color="auto"/>
            <w:right w:val="none" w:sz="0" w:space="0" w:color="auto"/>
          </w:divBdr>
        </w:div>
        <w:div w:id="922958479">
          <w:marLeft w:val="547"/>
          <w:marRight w:val="0"/>
          <w:marTop w:val="0"/>
          <w:marBottom w:val="0"/>
          <w:divBdr>
            <w:top w:val="none" w:sz="0" w:space="0" w:color="auto"/>
            <w:left w:val="none" w:sz="0" w:space="0" w:color="auto"/>
            <w:bottom w:val="none" w:sz="0" w:space="0" w:color="auto"/>
            <w:right w:val="none" w:sz="0" w:space="0" w:color="auto"/>
          </w:divBdr>
        </w:div>
        <w:div w:id="222182022">
          <w:marLeft w:val="1166"/>
          <w:marRight w:val="0"/>
          <w:marTop w:val="0"/>
          <w:marBottom w:val="0"/>
          <w:divBdr>
            <w:top w:val="none" w:sz="0" w:space="0" w:color="auto"/>
            <w:left w:val="none" w:sz="0" w:space="0" w:color="auto"/>
            <w:bottom w:val="none" w:sz="0" w:space="0" w:color="auto"/>
            <w:right w:val="none" w:sz="0" w:space="0" w:color="auto"/>
          </w:divBdr>
        </w:div>
        <w:div w:id="1362053267">
          <w:marLeft w:val="1166"/>
          <w:marRight w:val="0"/>
          <w:marTop w:val="0"/>
          <w:marBottom w:val="0"/>
          <w:divBdr>
            <w:top w:val="none" w:sz="0" w:space="0" w:color="auto"/>
            <w:left w:val="none" w:sz="0" w:space="0" w:color="auto"/>
            <w:bottom w:val="none" w:sz="0" w:space="0" w:color="auto"/>
            <w:right w:val="none" w:sz="0" w:space="0" w:color="auto"/>
          </w:divBdr>
        </w:div>
        <w:div w:id="141195146">
          <w:marLeft w:val="547"/>
          <w:marRight w:val="0"/>
          <w:marTop w:val="0"/>
          <w:marBottom w:val="0"/>
          <w:divBdr>
            <w:top w:val="none" w:sz="0" w:space="0" w:color="auto"/>
            <w:left w:val="none" w:sz="0" w:space="0" w:color="auto"/>
            <w:bottom w:val="none" w:sz="0" w:space="0" w:color="auto"/>
            <w:right w:val="none" w:sz="0" w:space="0" w:color="auto"/>
          </w:divBdr>
        </w:div>
        <w:div w:id="1851404777">
          <w:marLeft w:val="1166"/>
          <w:marRight w:val="0"/>
          <w:marTop w:val="0"/>
          <w:marBottom w:val="0"/>
          <w:divBdr>
            <w:top w:val="none" w:sz="0" w:space="0" w:color="auto"/>
            <w:left w:val="none" w:sz="0" w:space="0" w:color="auto"/>
            <w:bottom w:val="none" w:sz="0" w:space="0" w:color="auto"/>
            <w:right w:val="none" w:sz="0" w:space="0" w:color="auto"/>
          </w:divBdr>
        </w:div>
        <w:div w:id="1260065108">
          <w:marLeft w:val="1166"/>
          <w:marRight w:val="0"/>
          <w:marTop w:val="0"/>
          <w:marBottom w:val="0"/>
          <w:divBdr>
            <w:top w:val="none" w:sz="0" w:space="0" w:color="auto"/>
            <w:left w:val="none" w:sz="0" w:space="0" w:color="auto"/>
            <w:bottom w:val="none" w:sz="0" w:space="0" w:color="auto"/>
            <w:right w:val="none" w:sz="0" w:space="0" w:color="auto"/>
          </w:divBdr>
        </w:div>
      </w:divsChild>
    </w:div>
    <w:div w:id="1390764052">
      <w:bodyDiv w:val="1"/>
      <w:marLeft w:val="0"/>
      <w:marRight w:val="0"/>
      <w:marTop w:val="0"/>
      <w:marBottom w:val="0"/>
      <w:divBdr>
        <w:top w:val="none" w:sz="0" w:space="0" w:color="auto"/>
        <w:left w:val="none" w:sz="0" w:space="0" w:color="auto"/>
        <w:bottom w:val="none" w:sz="0" w:space="0" w:color="auto"/>
        <w:right w:val="none" w:sz="0" w:space="0" w:color="auto"/>
      </w:divBdr>
    </w:div>
    <w:div w:id="1452165821">
      <w:bodyDiv w:val="1"/>
      <w:marLeft w:val="0"/>
      <w:marRight w:val="0"/>
      <w:marTop w:val="0"/>
      <w:marBottom w:val="0"/>
      <w:divBdr>
        <w:top w:val="none" w:sz="0" w:space="0" w:color="auto"/>
        <w:left w:val="none" w:sz="0" w:space="0" w:color="auto"/>
        <w:bottom w:val="none" w:sz="0" w:space="0" w:color="auto"/>
        <w:right w:val="none" w:sz="0" w:space="0" w:color="auto"/>
      </w:divBdr>
    </w:div>
    <w:div w:id="1457337302">
      <w:bodyDiv w:val="1"/>
      <w:marLeft w:val="0"/>
      <w:marRight w:val="0"/>
      <w:marTop w:val="0"/>
      <w:marBottom w:val="0"/>
      <w:divBdr>
        <w:top w:val="none" w:sz="0" w:space="0" w:color="auto"/>
        <w:left w:val="none" w:sz="0" w:space="0" w:color="auto"/>
        <w:bottom w:val="none" w:sz="0" w:space="0" w:color="auto"/>
        <w:right w:val="none" w:sz="0" w:space="0" w:color="auto"/>
      </w:divBdr>
      <w:divsChild>
        <w:div w:id="293218366">
          <w:marLeft w:val="547"/>
          <w:marRight w:val="0"/>
          <w:marTop w:val="0"/>
          <w:marBottom w:val="0"/>
          <w:divBdr>
            <w:top w:val="none" w:sz="0" w:space="0" w:color="auto"/>
            <w:left w:val="none" w:sz="0" w:space="0" w:color="auto"/>
            <w:bottom w:val="none" w:sz="0" w:space="0" w:color="auto"/>
            <w:right w:val="none" w:sz="0" w:space="0" w:color="auto"/>
          </w:divBdr>
        </w:div>
      </w:divsChild>
    </w:div>
    <w:div w:id="1514148510">
      <w:bodyDiv w:val="1"/>
      <w:marLeft w:val="0"/>
      <w:marRight w:val="0"/>
      <w:marTop w:val="0"/>
      <w:marBottom w:val="0"/>
      <w:divBdr>
        <w:top w:val="none" w:sz="0" w:space="0" w:color="auto"/>
        <w:left w:val="none" w:sz="0" w:space="0" w:color="auto"/>
        <w:bottom w:val="none" w:sz="0" w:space="0" w:color="auto"/>
        <w:right w:val="none" w:sz="0" w:space="0" w:color="auto"/>
      </w:divBdr>
    </w:div>
    <w:div w:id="1581331154">
      <w:bodyDiv w:val="1"/>
      <w:marLeft w:val="0"/>
      <w:marRight w:val="0"/>
      <w:marTop w:val="0"/>
      <w:marBottom w:val="0"/>
      <w:divBdr>
        <w:top w:val="none" w:sz="0" w:space="0" w:color="auto"/>
        <w:left w:val="none" w:sz="0" w:space="0" w:color="auto"/>
        <w:bottom w:val="none" w:sz="0" w:space="0" w:color="auto"/>
        <w:right w:val="none" w:sz="0" w:space="0" w:color="auto"/>
      </w:divBdr>
    </w:div>
    <w:div w:id="1657225203">
      <w:bodyDiv w:val="1"/>
      <w:marLeft w:val="0"/>
      <w:marRight w:val="0"/>
      <w:marTop w:val="0"/>
      <w:marBottom w:val="0"/>
      <w:divBdr>
        <w:top w:val="none" w:sz="0" w:space="0" w:color="auto"/>
        <w:left w:val="none" w:sz="0" w:space="0" w:color="auto"/>
        <w:bottom w:val="none" w:sz="0" w:space="0" w:color="auto"/>
        <w:right w:val="none" w:sz="0" w:space="0" w:color="auto"/>
      </w:divBdr>
    </w:div>
    <w:div w:id="1780176475">
      <w:bodyDiv w:val="1"/>
      <w:marLeft w:val="0"/>
      <w:marRight w:val="0"/>
      <w:marTop w:val="0"/>
      <w:marBottom w:val="0"/>
      <w:divBdr>
        <w:top w:val="none" w:sz="0" w:space="0" w:color="auto"/>
        <w:left w:val="none" w:sz="0" w:space="0" w:color="auto"/>
        <w:bottom w:val="none" w:sz="0" w:space="0" w:color="auto"/>
        <w:right w:val="none" w:sz="0" w:space="0" w:color="auto"/>
      </w:divBdr>
      <w:divsChild>
        <w:div w:id="1214195611">
          <w:marLeft w:val="0"/>
          <w:marRight w:val="0"/>
          <w:marTop w:val="0"/>
          <w:marBottom w:val="0"/>
          <w:divBdr>
            <w:top w:val="none" w:sz="0" w:space="0" w:color="auto"/>
            <w:left w:val="none" w:sz="0" w:space="0" w:color="auto"/>
            <w:bottom w:val="none" w:sz="0" w:space="0" w:color="auto"/>
            <w:right w:val="none" w:sz="0" w:space="0" w:color="auto"/>
          </w:divBdr>
          <w:divsChild>
            <w:div w:id="764030964">
              <w:marLeft w:val="0"/>
              <w:marRight w:val="0"/>
              <w:marTop w:val="0"/>
              <w:marBottom w:val="0"/>
              <w:divBdr>
                <w:top w:val="none" w:sz="0" w:space="0" w:color="auto"/>
                <w:left w:val="none" w:sz="0" w:space="0" w:color="auto"/>
                <w:bottom w:val="none" w:sz="0" w:space="0" w:color="auto"/>
                <w:right w:val="none" w:sz="0" w:space="0" w:color="auto"/>
              </w:divBdr>
              <w:divsChild>
                <w:div w:id="533230328">
                  <w:marLeft w:val="0"/>
                  <w:marRight w:val="0"/>
                  <w:marTop w:val="0"/>
                  <w:marBottom w:val="0"/>
                  <w:divBdr>
                    <w:top w:val="none" w:sz="0" w:space="0" w:color="auto"/>
                    <w:left w:val="none" w:sz="0" w:space="0" w:color="auto"/>
                    <w:bottom w:val="none" w:sz="0" w:space="0" w:color="auto"/>
                    <w:right w:val="none" w:sz="0" w:space="0" w:color="auto"/>
                  </w:divBdr>
                  <w:divsChild>
                    <w:div w:id="807742995">
                      <w:marLeft w:val="0"/>
                      <w:marRight w:val="0"/>
                      <w:marTop w:val="0"/>
                      <w:marBottom w:val="0"/>
                      <w:divBdr>
                        <w:top w:val="none" w:sz="0" w:space="0" w:color="auto"/>
                        <w:left w:val="none" w:sz="0" w:space="0" w:color="auto"/>
                        <w:bottom w:val="none" w:sz="0" w:space="0" w:color="auto"/>
                        <w:right w:val="none" w:sz="0" w:space="0" w:color="auto"/>
                      </w:divBdr>
                      <w:divsChild>
                        <w:div w:id="1517190351">
                          <w:marLeft w:val="0"/>
                          <w:marRight w:val="0"/>
                          <w:marTop w:val="0"/>
                          <w:marBottom w:val="750"/>
                          <w:divBdr>
                            <w:top w:val="none" w:sz="0" w:space="0" w:color="auto"/>
                            <w:left w:val="none" w:sz="0" w:space="0" w:color="auto"/>
                            <w:bottom w:val="none" w:sz="0" w:space="0" w:color="auto"/>
                            <w:right w:val="none" w:sz="0" w:space="0" w:color="auto"/>
                          </w:divBdr>
                          <w:divsChild>
                            <w:div w:id="750126887">
                              <w:marLeft w:val="0"/>
                              <w:marRight w:val="0"/>
                              <w:marTop w:val="0"/>
                              <w:marBottom w:val="0"/>
                              <w:divBdr>
                                <w:top w:val="none" w:sz="0" w:space="0" w:color="auto"/>
                                <w:left w:val="none" w:sz="0" w:space="0" w:color="auto"/>
                                <w:bottom w:val="none" w:sz="0" w:space="0" w:color="auto"/>
                                <w:right w:val="none" w:sz="0" w:space="0" w:color="auto"/>
                              </w:divBdr>
                              <w:divsChild>
                                <w:div w:id="2079934400">
                                  <w:marLeft w:val="0"/>
                                  <w:marRight w:val="0"/>
                                  <w:marTop w:val="0"/>
                                  <w:marBottom w:val="0"/>
                                  <w:divBdr>
                                    <w:top w:val="none" w:sz="0" w:space="0" w:color="auto"/>
                                    <w:left w:val="none" w:sz="0" w:space="0" w:color="auto"/>
                                    <w:bottom w:val="none" w:sz="0" w:space="0" w:color="auto"/>
                                    <w:right w:val="none" w:sz="0" w:space="0" w:color="auto"/>
                                  </w:divBdr>
                                  <w:divsChild>
                                    <w:div w:id="488209476">
                                      <w:marLeft w:val="0"/>
                                      <w:marRight w:val="0"/>
                                      <w:marTop w:val="0"/>
                                      <w:marBottom w:val="0"/>
                                      <w:divBdr>
                                        <w:top w:val="none" w:sz="0" w:space="0" w:color="auto"/>
                                        <w:left w:val="none" w:sz="0" w:space="0" w:color="auto"/>
                                        <w:bottom w:val="none" w:sz="0" w:space="0" w:color="auto"/>
                                        <w:right w:val="none" w:sz="0" w:space="0" w:color="auto"/>
                                      </w:divBdr>
                                      <w:divsChild>
                                        <w:div w:id="104929626">
                                          <w:marLeft w:val="0"/>
                                          <w:marRight w:val="0"/>
                                          <w:marTop w:val="0"/>
                                          <w:marBottom w:val="0"/>
                                          <w:divBdr>
                                            <w:top w:val="none" w:sz="0" w:space="0" w:color="auto"/>
                                            <w:left w:val="none" w:sz="0" w:space="0" w:color="auto"/>
                                            <w:bottom w:val="none" w:sz="0" w:space="0" w:color="auto"/>
                                            <w:right w:val="none" w:sz="0" w:space="0" w:color="auto"/>
                                          </w:divBdr>
                                          <w:divsChild>
                                            <w:div w:id="681475441">
                                              <w:marLeft w:val="0"/>
                                              <w:marRight w:val="0"/>
                                              <w:marTop w:val="0"/>
                                              <w:marBottom w:val="0"/>
                                              <w:divBdr>
                                                <w:top w:val="none" w:sz="0" w:space="0" w:color="auto"/>
                                                <w:left w:val="none" w:sz="0" w:space="0" w:color="auto"/>
                                                <w:bottom w:val="none" w:sz="0" w:space="0" w:color="auto"/>
                                                <w:right w:val="none" w:sz="0" w:space="0" w:color="auto"/>
                                              </w:divBdr>
                                              <w:divsChild>
                                                <w:div w:id="280042361">
                                                  <w:marLeft w:val="0"/>
                                                  <w:marRight w:val="0"/>
                                                  <w:marTop w:val="0"/>
                                                  <w:marBottom w:val="0"/>
                                                  <w:divBdr>
                                                    <w:top w:val="none" w:sz="0" w:space="0" w:color="auto"/>
                                                    <w:left w:val="none" w:sz="0" w:space="0" w:color="auto"/>
                                                    <w:bottom w:val="none" w:sz="0" w:space="0" w:color="auto"/>
                                                    <w:right w:val="none" w:sz="0" w:space="0" w:color="auto"/>
                                                  </w:divBdr>
                                                  <w:divsChild>
                                                    <w:div w:id="1365057388">
                                                      <w:marLeft w:val="0"/>
                                                      <w:marRight w:val="0"/>
                                                      <w:marTop w:val="0"/>
                                                      <w:marBottom w:val="0"/>
                                                      <w:divBdr>
                                                        <w:top w:val="none" w:sz="0" w:space="0" w:color="auto"/>
                                                        <w:left w:val="none" w:sz="0" w:space="0" w:color="auto"/>
                                                        <w:bottom w:val="none" w:sz="0" w:space="0" w:color="auto"/>
                                                        <w:right w:val="none" w:sz="0" w:space="0" w:color="auto"/>
                                                      </w:divBdr>
                                                      <w:divsChild>
                                                        <w:div w:id="1615946067">
                                                          <w:marLeft w:val="0"/>
                                                          <w:marRight w:val="0"/>
                                                          <w:marTop w:val="0"/>
                                                          <w:marBottom w:val="0"/>
                                                          <w:divBdr>
                                                            <w:top w:val="none" w:sz="0" w:space="0" w:color="auto"/>
                                                            <w:left w:val="none" w:sz="0" w:space="0" w:color="auto"/>
                                                            <w:bottom w:val="none" w:sz="0" w:space="0" w:color="auto"/>
                                                            <w:right w:val="none" w:sz="0" w:space="0" w:color="auto"/>
                                                          </w:divBdr>
                                                          <w:divsChild>
                                                            <w:div w:id="1679457585">
                                                              <w:marLeft w:val="0"/>
                                                              <w:marRight w:val="0"/>
                                                              <w:marTop w:val="0"/>
                                                              <w:marBottom w:val="0"/>
                                                              <w:divBdr>
                                                                <w:top w:val="none" w:sz="0" w:space="0" w:color="auto"/>
                                                                <w:left w:val="none" w:sz="0" w:space="0" w:color="auto"/>
                                                                <w:bottom w:val="none" w:sz="0" w:space="0" w:color="auto"/>
                                                                <w:right w:val="none" w:sz="0" w:space="0" w:color="auto"/>
                                                              </w:divBdr>
                                                            </w:div>
                                                          </w:divsChild>
                                                        </w:div>
                                                        <w:div w:id="738597236">
                                                          <w:marLeft w:val="0"/>
                                                          <w:marRight w:val="0"/>
                                                          <w:marTop w:val="0"/>
                                                          <w:marBottom w:val="0"/>
                                                          <w:divBdr>
                                                            <w:top w:val="none" w:sz="0" w:space="0" w:color="auto"/>
                                                            <w:left w:val="none" w:sz="0" w:space="0" w:color="auto"/>
                                                            <w:bottom w:val="none" w:sz="0" w:space="0" w:color="auto"/>
                                                            <w:right w:val="none" w:sz="0" w:space="0" w:color="auto"/>
                                                          </w:divBdr>
                                                          <w:divsChild>
                                                            <w:div w:id="1319262492">
                                                              <w:marLeft w:val="0"/>
                                                              <w:marRight w:val="0"/>
                                                              <w:marTop w:val="0"/>
                                                              <w:marBottom w:val="0"/>
                                                              <w:divBdr>
                                                                <w:top w:val="none" w:sz="0" w:space="0" w:color="auto"/>
                                                                <w:left w:val="none" w:sz="0" w:space="0" w:color="auto"/>
                                                                <w:bottom w:val="none" w:sz="0" w:space="0" w:color="auto"/>
                                                                <w:right w:val="none" w:sz="0" w:space="0" w:color="auto"/>
                                                              </w:divBdr>
                                                            </w:div>
                                                          </w:divsChild>
                                                        </w:div>
                                                        <w:div w:id="51196935">
                                                          <w:marLeft w:val="0"/>
                                                          <w:marRight w:val="0"/>
                                                          <w:marTop w:val="0"/>
                                                          <w:marBottom w:val="0"/>
                                                          <w:divBdr>
                                                            <w:top w:val="none" w:sz="0" w:space="0" w:color="auto"/>
                                                            <w:left w:val="none" w:sz="0" w:space="0" w:color="auto"/>
                                                            <w:bottom w:val="none" w:sz="0" w:space="0" w:color="auto"/>
                                                            <w:right w:val="none" w:sz="0" w:space="0" w:color="auto"/>
                                                          </w:divBdr>
                                                          <w:divsChild>
                                                            <w:div w:id="109477183">
                                                              <w:marLeft w:val="0"/>
                                                              <w:marRight w:val="0"/>
                                                              <w:marTop w:val="0"/>
                                                              <w:marBottom w:val="0"/>
                                                              <w:divBdr>
                                                                <w:top w:val="none" w:sz="0" w:space="0" w:color="auto"/>
                                                                <w:left w:val="none" w:sz="0" w:space="0" w:color="auto"/>
                                                                <w:bottom w:val="none" w:sz="0" w:space="0" w:color="auto"/>
                                                                <w:right w:val="none" w:sz="0" w:space="0" w:color="auto"/>
                                                              </w:divBdr>
                                                            </w:div>
                                                          </w:divsChild>
                                                        </w:div>
                                                        <w:div w:id="187524219">
                                                          <w:marLeft w:val="0"/>
                                                          <w:marRight w:val="0"/>
                                                          <w:marTop w:val="0"/>
                                                          <w:marBottom w:val="0"/>
                                                          <w:divBdr>
                                                            <w:top w:val="none" w:sz="0" w:space="0" w:color="auto"/>
                                                            <w:left w:val="none" w:sz="0" w:space="0" w:color="auto"/>
                                                            <w:bottom w:val="none" w:sz="0" w:space="0" w:color="auto"/>
                                                            <w:right w:val="none" w:sz="0" w:space="0" w:color="auto"/>
                                                          </w:divBdr>
                                                          <w:divsChild>
                                                            <w:div w:id="375008620">
                                                              <w:marLeft w:val="0"/>
                                                              <w:marRight w:val="0"/>
                                                              <w:marTop w:val="0"/>
                                                              <w:marBottom w:val="0"/>
                                                              <w:divBdr>
                                                                <w:top w:val="none" w:sz="0" w:space="0" w:color="auto"/>
                                                                <w:left w:val="none" w:sz="0" w:space="0" w:color="auto"/>
                                                                <w:bottom w:val="none" w:sz="0" w:space="0" w:color="auto"/>
                                                                <w:right w:val="none" w:sz="0" w:space="0" w:color="auto"/>
                                                              </w:divBdr>
                                                            </w:div>
                                                          </w:divsChild>
                                                        </w:div>
                                                        <w:div w:id="1050422752">
                                                          <w:marLeft w:val="0"/>
                                                          <w:marRight w:val="0"/>
                                                          <w:marTop w:val="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
                                                          </w:divsChild>
                                                        </w:div>
                                                        <w:div w:id="209001667">
                                                          <w:marLeft w:val="0"/>
                                                          <w:marRight w:val="0"/>
                                                          <w:marTop w:val="0"/>
                                                          <w:marBottom w:val="0"/>
                                                          <w:divBdr>
                                                            <w:top w:val="none" w:sz="0" w:space="0" w:color="auto"/>
                                                            <w:left w:val="none" w:sz="0" w:space="0" w:color="auto"/>
                                                            <w:bottom w:val="none" w:sz="0" w:space="0" w:color="auto"/>
                                                            <w:right w:val="none" w:sz="0" w:space="0" w:color="auto"/>
                                                          </w:divBdr>
                                                          <w:divsChild>
                                                            <w:div w:id="23144307">
                                                              <w:marLeft w:val="0"/>
                                                              <w:marRight w:val="0"/>
                                                              <w:marTop w:val="0"/>
                                                              <w:marBottom w:val="0"/>
                                                              <w:divBdr>
                                                                <w:top w:val="none" w:sz="0" w:space="0" w:color="auto"/>
                                                                <w:left w:val="none" w:sz="0" w:space="0" w:color="auto"/>
                                                                <w:bottom w:val="none" w:sz="0" w:space="0" w:color="auto"/>
                                                                <w:right w:val="none" w:sz="0" w:space="0" w:color="auto"/>
                                                              </w:divBdr>
                                                            </w:div>
                                                          </w:divsChild>
                                                        </w:div>
                                                        <w:div w:id="1355961969">
                                                          <w:marLeft w:val="0"/>
                                                          <w:marRight w:val="0"/>
                                                          <w:marTop w:val="0"/>
                                                          <w:marBottom w:val="0"/>
                                                          <w:divBdr>
                                                            <w:top w:val="none" w:sz="0" w:space="0" w:color="auto"/>
                                                            <w:left w:val="none" w:sz="0" w:space="0" w:color="auto"/>
                                                            <w:bottom w:val="none" w:sz="0" w:space="0" w:color="auto"/>
                                                            <w:right w:val="none" w:sz="0" w:space="0" w:color="auto"/>
                                                          </w:divBdr>
                                                          <w:divsChild>
                                                            <w:div w:id="2087993434">
                                                              <w:marLeft w:val="0"/>
                                                              <w:marRight w:val="0"/>
                                                              <w:marTop w:val="0"/>
                                                              <w:marBottom w:val="0"/>
                                                              <w:divBdr>
                                                                <w:top w:val="none" w:sz="0" w:space="0" w:color="auto"/>
                                                                <w:left w:val="none" w:sz="0" w:space="0" w:color="auto"/>
                                                                <w:bottom w:val="none" w:sz="0" w:space="0" w:color="auto"/>
                                                                <w:right w:val="none" w:sz="0" w:space="0" w:color="auto"/>
                                                              </w:divBdr>
                                                            </w:div>
                                                          </w:divsChild>
                                                        </w:div>
                                                        <w:div w:id="927347036">
                                                          <w:marLeft w:val="0"/>
                                                          <w:marRight w:val="0"/>
                                                          <w:marTop w:val="0"/>
                                                          <w:marBottom w:val="0"/>
                                                          <w:divBdr>
                                                            <w:top w:val="none" w:sz="0" w:space="0" w:color="auto"/>
                                                            <w:left w:val="none" w:sz="0" w:space="0" w:color="auto"/>
                                                            <w:bottom w:val="none" w:sz="0" w:space="0" w:color="auto"/>
                                                            <w:right w:val="none" w:sz="0" w:space="0" w:color="auto"/>
                                                          </w:divBdr>
                                                          <w:divsChild>
                                                            <w:div w:id="1211845342">
                                                              <w:marLeft w:val="0"/>
                                                              <w:marRight w:val="0"/>
                                                              <w:marTop w:val="0"/>
                                                              <w:marBottom w:val="0"/>
                                                              <w:divBdr>
                                                                <w:top w:val="none" w:sz="0" w:space="0" w:color="auto"/>
                                                                <w:left w:val="none" w:sz="0" w:space="0" w:color="auto"/>
                                                                <w:bottom w:val="none" w:sz="0" w:space="0" w:color="auto"/>
                                                                <w:right w:val="none" w:sz="0" w:space="0" w:color="auto"/>
                                                              </w:divBdr>
                                                            </w:div>
                                                          </w:divsChild>
                                                        </w:div>
                                                        <w:div w:id="999776672">
                                                          <w:marLeft w:val="0"/>
                                                          <w:marRight w:val="0"/>
                                                          <w:marTop w:val="0"/>
                                                          <w:marBottom w:val="0"/>
                                                          <w:divBdr>
                                                            <w:top w:val="none" w:sz="0" w:space="0" w:color="auto"/>
                                                            <w:left w:val="none" w:sz="0" w:space="0" w:color="auto"/>
                                                            <w:bottom w:val="none" w:sz="0" w:space="0" w:color="auto"/>
                                                            <w:right w:val="none" w:sz="0" w:space="0" w:color="auto"/>
                                                          </w:divBdr>
                                                          <w:divsChild>
                                                            <w:div w:id="7978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6560916">
      <w:bodyDiv w:val="1"/>
      <w:marLeft w:val="0"/>
      <w:marRight w:val="0"/>
      <w:marTop w:val="0"/>
      <w:marBottom w:val="0"/>
      <w:divBdr>
        <w:top w:val="none" w:sz="0" w:space="0" w:color="auto"/>
        <w:left w:val="none" w:sz="0" w:space="0" w:color="auto"/>
        <w:bottom w:val="none" w:sz="0" w:space="0" w:color="auto"/>
        <w:right w:val="none" w:sz="0" w:space="0" w:color="auto"/>
      </w:divBdr>
    </w:div>
    <w:div w:id="1879706114">
      <w:bodyDiv w:val="1"/>
      <w:marLeft w:val="0"/>
      <w:marRight w:val="0"/>
      <w:marTop w:val="0"/>
      <w:marBottom w:val="0"/>
      <w:divBdr>
        <w:top w:val="none" w:sz="0" w:space="0" w:color="auto"/>
        <w:left w:val="none" w:sz="0" w:space="0" w:color="auto"/>
        <w:bottom w:val="none" w:sz="0" w:space="0" w:color="auto"/>
        <w:right w:val="none" w:sz="0" w:space="0" w:color="auto"/>
      </w:divBdr>
    </w:div>
    <w:div w:id="194957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QuickStyle" Target="diagrams/quickStyle5.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diagramData" Target="diagrams/data6.xml"/><Relationship Id="rId47" Type="http://schemas.openxmlformats.org/officeDocument/2006/relationships/diagramData" Target="diagrams/data7.xml"/><Relationship Id="rId50" Type="http://schemas.openxmlformats.org/officeDocument/2006/relationships/diagramColors" Target="diagrams/colors7.xml"/><Relationship Id="rId55" Type="http://schemas.openxmlformats.org/officeDocument/2006/relationships/diagramColors" Target="diagrams/colors8.xml"/><Relationship Id="rId63" Type="http://schemas.openxmlformats.org/officeDocument/2006/relationships/image" Target="media/image9.emf"/><Relationship Id="rId68" Type="http://schemas.openxmlformats.org/officeDocument/2006/relationships/image" Target="media/image14.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Colors" Target="diagrams/colors6.xml"/><Relationship Id="rId53" Type="http://schemas.openxmlformats.org/officeDocument/2006/relationships/diagramLayout" Target="diagrams/layout8.xml"/><Relationship Id="rId58" Type="http://schemas.openxmlformats.org/officeDocument/2006/relationships/image" Target="media/image5.emf"/><Relationship Id="rId66" Type="http://schemas.openxmlformats.org/officeDocument/2006/relationships/image" Target="media/image12.emf"/><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diagramQuickStyle" Target="diagrams/quickStyle7.xml"/><Relationship Id="rId57" Type="http://schemas.openxmlformats.org/officeDocument/2006/relationships/image" Target="media/image4.emf"/><Relationship Id="rId61"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image" Target="media/image6.png"/><Relationship Id="rId65"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image" Target="media/image10.emf"/><Relationship Id="rId69" Type="http://schemas.openxmlformats.org/officeDocument/2006/relationships/image" Target="media/image15.emf"/><Relationship Id="rId8" Type="http://schemas.openxmlformats.org/officeDocument/2006/relationships/webSettings" Target="webSettings.xml"/><Relationship Id="rId51" Type="http://schemas.microsoft.com/office/2007/relationships/diagramDrawing" Target="diagrams/drawing7.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footer" Target="footer3.xml"/><Relationship Id="rId67" Type="http://schemas.openxmlformats.org/officeDocument/2006/relationships/image" Target="media/image13.emf"/><Relationship Id="rId20" Type="http://schemas.openxmlformats.org/officeDocument/2006/relationships/diagramColors" Target="diagrams/colors1.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image" Target="media/image8.png"/><Relationship Id="rId70"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0\Urban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FA6F09BE-6026-41B7-855B-3D3E8ED9D2E3}">
      <dgm:prSet phldrT="[Tekst]" custT="1"/>
      <dgm:spPr/>
      <dgm:t>
        <a:bodyPr/>
        <a:lstStyle/>
        <a:p>
          <a:r>
            <a:rPr lang="da-DK" sz="900">
              <a:latin typeface="Museo 300" pitchFamily="50" charset="0"/>
            </a:rPr>
            <a:t>Fokus på borgere med handicap og deres skånebehov i forhold til job</a:t>
          </a:r>
        </a:p>
      </dgm:t>
    </dgm:pt>
    <dgm:pt modelId="{45333C4C-9FFF-43E1-B318-EFE6950C6E5F}" type="parTrans" cxnId="{B3FBC148-2431-4CE5-BC6D-7414ACDAA46F}">
      <dgm:prSet/>
      <dgm:spPr/>
      <dgm:t>
        <a:bodyPr/>
        <a:lstStyle/>
        <a:p>
          <a:endParaRPr lang="da-DK"/>
        </a:p>
      </dgm:t>
    </dgm:pt>
    <dgm:pt modelId="{E93FB162-1096-49C3-A376-E3FF98B00C06}" type="sibTrans" cxnId="{B3FBC148-2431-4CE5-BC6D-7414ACDAA46F}">
      <dgm:prSet/>
      <dgm:spPr/>
      <dgm:t>
        <a:bodyPr/>
        <a:lstStyle/>
        <a:p>
          <a:endParaRPr lang="da-DK"/>
        </a:p>
      </dgm:t>
    </dgm:pt>
    <dgm:pt modelId="{54BD6658-C5AF-4F50-A45A-5147620F1FEF}">
      <dgm:prSet custT="1"/>
      <dgm:spPr/>
      <dgm:t>
        <a:bodyPr/>
        <a:lstStyle/>
        <a:p>
          <a:r>
            <a:rPr lang="da-DK" sz="900">
              <a:latin typeface="Museo 300" pitchFamily="50" charset="0"/>
            </a:rPr>
            <a:t>Socioøkonomiske virksomheder indtænkes i indsatsen for borgere med handicap , hvor det er geografisk muligt</a:t>
          </a:r>
        </a:p>
      </dgm:t>
    </dgm:pt>
    <dgm:pt modelId="{25703CA5-1BFA-4C9A-BA82-F804365A1880}" type="parTrans" cxnId="{651B819D-8A49-4A8A-90F7-3706449DA760}">
      <dgm:prSet/>
      <dgm:spPr/>
      <dgm:t>
        <a:bodyPr/>
        <a:lstStyle/>
        <a:p>
          <a:endParaRPr lang="da-DK"/>
        </a:p>
      </dgm:t>
    </dgm:pt>
    <dgm:pt modelId="{BD66DA01-06C4-4081-A5A8-45FCC2DC6714}" type="sibTrans" cxnId="{651B819D-8A49-4A8A-90F7-3706449DA760}">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A21A377-A25F-4092-A810-0B3DB35518FA}" type="pres">
      <dgm:prSet presAssocID="{FA6F09BE-6026-41B7-855B-3D3E8ED9D2E3}" presName="parentLin" presStyleCnt="0"/>
      <dgm:spPr/>
    </dgm:pt>
    <dgm:pt modelId="{ECF38D32-2A13-4F07-BDD8-47D56438F5BB}" type="pres">
      <dgm:prSet presAssocID="{FA6F09BE-6026-41B7-855B-3D3E8ED9D2E3}" presName="parentLeftMargin" presStyleLbl="node1" presStyleIdx="0" presStyleCnt="1"/>
      <dgm:spPr/>
      <dgm:t>
        <a:bodyPr/>
        <a:lstStyle/>
        <a:p>
          <a:endParaRPr lang="da-DK"/>
        </a:p>
      </dgm:t>
    </dgm:pt>
    <dgm:pt modelId="{EF9613E9-0831-4838-AC77-FEC638D4D5F6}" type="pres">
      <dgm:prSet presAssocID="{FA6F09BE-6026-41B7-855B-3D3E8ED9D2E3}" presName="parentText" presStyleLbl="node1" presStyleIdx="0" presStyleCnt="1" custAng="0" custScaleX="102146" custScaleY="17753" custLinFactNeighborX="6948" custLinFactNeighborY="-16442">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pt>
    <dgm:pt modelId="{47DD872E-C88C-4CDC-8CBE-F777F418FDB4}" type="pres">
      <dgm:prSet presAssocID="{FA6F09BE-6026-41B7-855B-3D3E8ED9D2E3}" presName="childText" presStyleLbl="conFgAcc1" presStyleIdx="0" presStyleCnt="1" custScaleY="37550" custLinFactNeighborY="45593">
        <dgm:presLayoutVars>
          <dgm:bulletEnabled val="1"/>
        </dgm:presLayoutVars>
      </dgm:prSet>
      <dgm:spPr/>
      <dgm:t>
        <a:bodyPr/>
        <a:lstStyle/>
        <a:p>
          <a:endParaRPr lang="da-DK"/>
        </a:p>
      </dgm:t>
    </dgm:pt>
  </dgm:ptLst>
  <dgm:cxnLst>
    <dgm:cxn modelId="{955154C8-1933-4B70-A6B6-B3DAE09FABE8}" type="presOf" srcId="{FA6F09BE-6026-41B7-855B-3D3E8ED9D2E3}" destId="{ECF38D32-2A13-4F07-BDD8-47D56438F5BB}" srcOrd="0" destOrd="0" presId="urn:microsoft.com/office/officeart/2005/8/layout/list1"/>
    <dgm:cxn modelId="{B3FBC148-2431-4CE5-BC6D-7414ACDAA46F}" srcId="{9465C9AB-D2A3-4E60-8BBB-70026F4CBF13}" destId="{FA6F09BE-6026-41B7-855B-3D3E8ED9D2E3}" srcOrd="0" destOrd="0" parTransId="{45333C4C-9FFF-43E1-B318-EFE6950C6E5F}" sibTransId="{E93FB162-1096-49C3-A376-E3FF98B00C06}"/>
    <dgm:cxn modelId="{651B819D-8A49-4A8A-90F7-3706449DA760}" srcId="{FA6F09BE-6026-41B7-855B-3D3E8ED9D2E3}" destId="{54BD6658-C5AF-4F50-A45A-5147620F1FEF}" srcOrd="0" destOrd="0" parTransId="{25703CA5-1BFA-4C9A-BA82-F804365A1880}" sibTransId="{BD66DA01-06C4-4081-A5A8-45FCC2DC6714}"/>
    <dgm:cxn modelId="{E54E03A6-3DB5-4F96-B1A0-0126E6A158EF}" type="presOf" srcId="{9465C9AB-D2A3-4E60-8BBB-70026F4CBF13}" destId="{6DF8319C-D659-44A5-A84D-FD75A70D1F71}" srcOrd="0" destOrd="0" presId="urn:microsoft.com/office/officeart/2005/8/layout/list1"/>
    <dgm:cxn modelId="{9DF84D01-848F-4534-9CAD-86CC12E8E2B3}" type="presOf" srcId="{54BD6658-C5AF-4F50-A45A-5147620F1FEF}" destId="{47DD872E-C88C-4CDC-8CBE-F777F418FDB4}" srcOrd="0" destOrd="0" presId="urn:microsoft.com/office/officeart/2005/8/layout/list1"/>
    <dgm:cxn modelId="{6D59CAE2-569B-4711-B5AD-42A19368CCC9}" type="presOf" srcId="{FA6F09BE-6026-41B7-855B-3D3E8ED9D2E3}" destId="{EF9613E9-0831-4838-AC77-FEC638D4D5F6}" srcOrd="1" destOrd="0" presId="urn:microsoft.com/office/officeart/2005/8/layout/list1"/>
    <dgm:cxn modelId="{E143B657-0D45-4797-B1E6-D72B23AA7F4A}" type="presParOf" srcId="{6DF8319C-D659-44A5-A84D-FD75A70D1F71}" destId="{8A21A377-A25F-4092-A810-0B3DB35518FA}" srcOrd="0" destOrd="0" presId="urn:microsoft.com/office/officeart/2005/8/layout/list1"/>
    <dgm:cxn modelId="{D3B82F9C-1BCA-4666-AD2E-187B16C861EC}" type="presParOf" srcId="{8A21A377-A25F-4092-A810-0B3DB35518FA}" destId="{ECF38D32-2A13-4F07-BDD8-47D56438F5BB}" srcOrd="0" destOrd="0" presId="urn:microsoft.com/office/officeart/2005/8/layout/list1"/>
    <dgm:cxn modelId="{93FEB1BE-2541-4CD1-A516-9FC38C3D47C2}" type="presParOf" srcId="{8A21A377-A25F-4092-A810-0B3DB35518FA}" destId="{EF9613E9-0831-4838-AC77-FEC638D4D5F6}" srcOrd="1" destOrd="0" presId="urn:microsoft.com/office/officeart/2005/8/layout/list1"/>
    <dgm:cxn modelId="{4A9CC39B-18D7-4B53-B0BA-FCAD0C9BC488}" type="presParOf" srcId="{6DF8319C-D659-44A5-A84D-FD75A70D1F71}" destId="{38B48A5F-D746-4F70-8AA1-22EE14382C2E}" srcOrd="1" destOrd="0" presId="urn:microsoft.com/office/officeart/2005/8/layout/list1"/>
    <dgm:cxn modelId="{E710AB74-D3DC-483D-B8CE-C77597BA572E}" type="presParOf" srcId="{6DF8319C-D659-44A5-A84D-FD75A70D1F71}" destId="{47DD872E-C88C-4CDC-8CBE-F777F418FDB4}" srcOrd="2"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FA6F09BE-6026-41B7-855B-3D3E8ED9D2E3}">
      <dgm:prSet phldrT="[Tekst]" custT="1"/>
      <dgm:spPr>
        <a:xfrm>
          <a:off x="305646" y="38078"/>
          <a:ext cx="4279053" cy="23616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Rekruttering af arbejdskraft til virksomheder</a:t>
          </a:r>
        </a:p>
      </dgm:t>
    </dgm:pt>
    <dgm:pt modelId="{45333C4C-9FFF-43E1-B318-EFE6950C6E5F}" type="parTrans" cxnId="{B3FBC148-2431-4CE5-BC6D-7414ACDAA46F}">
      <dgm:prSet/>
      <dgm:spPr/>
      <dgm:t>
        <a:bodyPr/>
        <a:lstStyle/>
        <a:p>
          <a:endParaRPr lang="da-DK"/>
        </a:p>
      </dgm:t>
    </dgm:pt>
    <dgm:pt modelId="{E93FB162-1096-49C3-A376-E3FF98B00C06}" type="sibTrans" cxnId="{B3FBC148-2431-4CE5-BC6D-7414ACDAA46F}">
      <dgm:prSet/>
      <dgm:spPr/>
      <dgm:t>
        <a:bodyPr/>
        <a:lstStyle/>
        <a:p>
          <a:endParaRPr lang="da-DK"/>
        </a:p>
      </dgm:t>
    </dgm:pt>
    <dgm:pt modelId="{FF64ED02-95CF-42B6-8932-BD336FC74D5C}">
      <dgm:prSet phldrT="[Tekst]" custT="1"/>
      <dgm:spPr>
        <a:xfrm>
          <a:off x="305646" y="544347"/>
          <a:ext cx="4279053" cy="23616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Bistand til opkvalificering af borgere på vej i job </a:t>
          </a:r>
        </a:p>
      </dgm:t>
    </dgm:pt>
    <dgm:pt modelId="{7718ECFD-C46D-4B51-B936-469ADA3606C6}" type="parTrans" cxnId="{0C1E3379-6104-4615-914C-62D6B26F6A11}">
      <dgm:prSet/>
      <dgm:spPr/>
      <dgm:t>
        <a:bodyPr/>
        <a:lstStyle/>
        <a:p>
          <a:endParaRPr lang="da-DK"/>
        </a:p>
      </dgm:t>
    </dgm:pt>
    <dgm:pt modelId="{FBBF791A-834A-47A0-9C2A-78C75CD751EF}" type="sibTrans" cxnId="{0C1E3379-6104-4615-914C-62D6B26F6A11}">
      <dgm:prSet/>
      <dgm:spPr/>
      <dgm:t>
        <a:bodyPr/>
        <a:lstStyle/>
        <a:p>
          <a:endParaRPr lang="da-DK"/>
        </a:p>
      </dgm:t>
    </dgm:pt>
    <dgm:pt modelId="{CFACEA69-938F-49A0-B2D5-17C27B2C39D0}">
      <dgm:prSet phldrT="[Tekst]" custT="1"/>
      <dgm:spPr>
        <a:xfrm>
          <a:off x="305646" y="1064727"/>
          <a:ext cx="4279053" cy="34855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Etablering af virksomhedsrettede tilbud og ansættelse i uddannelsesstillinger</a:t>
          </a:r>
        </a:p>
      </dgm:t>
    </dgm:pt>
    <dgm:pt modelId="{8C97FC0B-2C91-4851-819B-2D864F8FD826}" type="parTrans" cxnId="{EA44B1F2-AB49-4BBE-B8E0-9F685309D1DD}">
      <dgm:prSet/>
      <dgm:spPr/>
      <dgm:t>
        <a:bodyPr/>
        <a:lstStyle/>
        <a:p>
          <a:endParaRPr lang="da-DK"/>
        </a:p>
      </dgm:t>
    </dgm:pt>
    <dgm:pt modelId="{0644527B-F88E-4E73-A7B5-61B050AFFDEB}" type="sibTrans" cxnId="{EA44B1F2-AB49-4BBE-B8E0-9F685309D1DD}">
      <dgm:prSet/>
      <dgm:spPr/>
      <dgm:t>
        <a:bodyPr/>
        <a:lstStyle/>
        <a:p>
          <a:endParaRPr lang="da-DK"/>
        </a:p>
      </dgm:t>
    </dgm:pt>
    <dgm:pt modelId="{8DCF18C3-99F0-46D5-B547-9EBE95A88F5E}">
      <dgm:prSet phldrT="[Tekst]" custT="1"/>
      <dgm:spPr>
        <a:xfrm>
          <a:off x="305646" y="2047517"/>
          <a:ext cx="4279053" cy="289841"/>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Fastholdelse af medarbejdere</a:t>
          </a:r>
        </a:p>
      </dgm:t>
    </dgm:pt>
    <dgm:pt modelId="{94961565-4472-49F7-8FD4-F61847DFACF1}" type="parTrans" cxnId="{5B1C7D1A-E0F8-44C3-8E49-8ED3A163714C}">
      <dgm:prSet/>
      <dgm:spPr/>
      <dgm:t>
        <a:bodyPr/>
        <a:lstStyle/>
        <a:p>
          <a:endParaRPr lang="da-DK"/>
        </a:p>
      </dgm:t>
    </dgm:pt>
    <dgm:pt modelId="{48997240-736F-4924-8924-63695080C5F6}" type="sibTrans" cxnId="{5B1C7D1A-E0F8-44C3-8E49-8ED3A163714C}">
      <dgm:prSet/>
      <dgm:spPr/>
      <dgm:t>
        <a:bodyPr/>
        <a:lstStyle/>
        <a:p>
          <a:endParaRPr lang="da-DK"/>
        </a:p>
      </dgm:t>
    </dgm:pt>
    <dgm:pt modelId="{7FC4FEDE-D469-4625-BF37-B983B284E583}">
      <dgm:prSet custT="1"/>
      <dgm:spPr>
        <a:xfrm>
          <a:off x="0" y="678847"/>
          <a:ext cx="6112932" cy="359099"/>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tilbud om efteruddannelse, jobrotation og omskoling ved efterspørgsel efter arbejdskraft</a:t>
          </a:r>
        </a:p>
      </dgm:t>
    </dgm:pt>
    <dgm:pt modelId="{1C604405-7E36-4865-848A-EF60748998AC}" type="parTrans" cxnId="{C2F81DF3-FCBE-4C48-8E10-4A1B53B0259F}">
      <dgm:prSet/>
      <dgm:spPr/>
      <dgm:t>
        <a:bodyPr/>
        <a:lstStyle/>
        <a:p>
          <a:endParaRPr lang="da-DK"/>
        </a:p>
      </dgm:t>
    </dgm:pt>
    <dgm:pt modelId="{4D1E6AE8-82CA-4A5C-B1FC-0874E5A3ECDD}" type="sibTrans" cxnId="{C2F81DF3-FCBE-4C48-8E10-4A1B53B0259F}">
      <dgm:prSet/>
      <dgm:spPr/>
      <dgm:t>
        <a:bodyPr/>
        <a:lstStyle/>
        <a:p>
          <a:endParaRPr lang="da-DK"/>
        </a:p>
      </dgm:t>
    </dgm:pt>
    <dgm:pt modelId="{408505C2-9E37-46E2-9C34-DDD11ADAB166}">
      <dgm:prSet custT="1"/>
      <dgm:spPr>
        <a:xfrm>
          <a:off x="0" y="128705"/>
          <a:ext cx="6112932" cy="359099"/>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kampagner og markedsføring af Ringsted som 'mulighedernes by' for virksomheder og tilflyttere</a:t>
          </a:r>
        </a:p>
      </dgm:t>
    </dgm:pt>
    <dgm:pt modelId="{C991B122-3B4E-4D2A-A708-010A58C77B3C}" type="parTrans" cxnId="{DB326A79-BA6A-495B-BFDE-7BAC86485680}">
      <dgm:prSet/>
      <dgm:spPr/>
      <dgm:t>
        <a:bodyPr/>
        <a:lstStyle/>
        <a:p>
          <a:endParaRPr lang="da-DK"/>
        </a:p>
      </dgm:t>
    </dgm:pt>
    <dgm:pt modelId="{3075E0D2-19B3-42BE-B0E5-239BE259616D}" type="sibTrans" cxnId="{DB326A79-BA6A-495B-BFDE-7BAC86485680}">
      <dgm:prSet/>
      <dgm:spPr/>
      <dgm:t>
        <a:bodyPr/>
        <a:lstStyle/>
        <a:p>
          <a:endParaRPr lang="da-DK"/>
        </a:p>
      </dgm:t>
    </dgm:pt>
    <dgm:pt modelId="{F911D3B9-1FAA-43AC-95A7-A8CFB68F97C8}">
      <dgm:prSet custT="1"/>
      <dgm:spPr>
        <a:xfrm>
          <a:off x="0" y="2199523"/>
          <a:ext cx="6112932" cy="962394"/>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styrket samarbejde med arbejdsgivere om ansattes sygefravær, småjobs til ledige, IntegrationsGrundUddannelsespladser og fleksjob på virksomhederne med det formål at begrænse sygefraværet og øge arbejdsudbuddet</a:t>
          </a:r>
        </a:p>
      </dgm:t>
    </dgm:pt>
    <dgm:pt modelId="{F3BA761B-1AE3-47C3-8211-5C4EE74CC23B}" type="parTrans" cxnId="{5C744071-3D30-4A7F-B7E9-396469B23BE3}">
      <dgm:prSet/>
      <dgm:spPr/>
      <dgm:t>
        <a:bodyPr/>
        <a:lstStyle/>
        <a:p>
          <a:endParaRPr lang="da-DK"/>
        </a:p>
      </dgm:t>
    </dgm:pt>
    <dgm:pt modelId="{66D3623B-E588-450D-867A-6F1883F251B0}" type="sibTrans" cxnId="{5C744071-3D30-4A7F-B7E9-396469B23BE3}">
      <dgm:prSet/>
      <dgm:spPr/>
      <dgm:t>
        <a:bodyPr/>
        <a:lstStyle/>
        <a:p>
          <a:endParaRPr lang="da-DK"/>
        </a:p>
      </dgm:t>
    </dgm:pt>
    <dgm:pt modelId="{047A65AD-02AF-4DF1-916D-92319AFDA9BE}">
      <dgm:prSet custT="1"/>
      <dgm:spPr>
        <a:xfrm>
          <a:off x="0" y="1280684"/>
          <a:ext cx="6112932" cy="703878"/>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samarbejde med virksomheder om at dække behovet for kvalificeret arbejdskraft ved at opkvalificere ledig ufaglært arbejdskraft, herunder også nyankomne flygtninge, der kan aflaste de fastansatte medarbejdere, så de kan blive frigjort til mere specialiserede arbejdsfunktioner</a:t>
          </a:r>
        </a:p>
      </dgm:t>
    </dgm:pt>
    <dgm:pt modelId="{648BF1B4-8A0B-44F2-BF9C-2C7CC1D9D0A5}" type="parTrans" cxnId="{A517942E-C6D3-42EE-B21A-7E448C8C0533}">
      <dgm:prSet/>
      <dgm:spPr/>
      <dgm:t>
        <a:bodyPr/>
        <a:lstStyle/>
        <a:p>
          <a:endParaRPr lang="da-DK"/>
        </a:p>
      </dgm:t>
    </dgm:pt>
    <dgm:pt modelId="{49689DCE-A81C-4AFA-84E6-314BF6384309}" type="sibTrans" cxnId="{A517942E-C6D3-42EE-B21A-7E448C8C0533}">
      <dgm:prSet/>
      <dgm:spPr/>
      <dgm:t>
        <a:bodyPr/>
        <a:lstStyle/>
        <a:p>
          <a:endParaRPr lang="da-DK"/>
        </a:p>
      </dgm:t>
    </dgm:pt>
    <dgm:pt modelId="{C50C1654-4249-47EE-A425-D1943C88295B}">
      <dgm:prSet custT="1"/>
      <dgm:spPr>
        <a:xfrm>
          <a:off x="0" y="2199523"/>
          <a:ext cx="6112932" cy="962394"/>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styrke indsatsen for fastholdelse af sygemeldte via projekt 'sammen om fastholdelse'</a:t>
          </a:r>
        </a:p>
      </dgm:t>
    </dgm:pt>
    <dgm:pt modelId="{56AB2D37-6E13-4D40-909A-A91ECFB3F9C7}" type="parTrans" cxnId="{03B09597-FE6E-43AB-911D-F4A5028B34DE}">
      <dgm:prSet/>
      <dgm:spPr/>
      <dgm:t>
        <a:bodyPr/>
        <a:lstStyle/>
        <a:p>
          <a:endParaRPr lang="da-DK"/>
        </a:p>
      </dgm:t>
    </dgm:pt>
    <dgm:pt modelId="{1B574415-7996-48F9-B75E-FADABA3A751D}" type="sibTrans" cxnId="{03B09597-FE6E-43AB-911D-F4A5028B34DE}">
      <dgm:prSet/>
      <dgm:spPr/>
      <dgm:t>
        <a:bodyPr/>
        <a:lstStyle/>
        <a:p>
          <a:endParaRPr lang="da-DK"/>
        </a:p>
      </dgm:t>
    </dgm:pt>
    <dgm:pt modelId="{744E0332-F599-4392-B41B-82996B9B2CA9}">
      <dgm:prSet custT="1"/>
      <dgm:spPr>
        <a:xfrm>
          <a:off x="0" y="128705"/>
          <a:ext cx="6112932" cy="359099"/>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segmentering af virksomheder sker med afsæt blandt andet i det lokale Jobbarometer, som tager udgangspunkt i virksomhedernes efterspørgsel (Arbejdsmarkedsbalancen)</a:t>
          </a:r>
        </a:p>
      </dgm:t>
    </dgm:pt>
    <dgm:pt modelId="{FC9F8BB1-E4FC-463D-8DF0-9469163DA1B9}" type="parTrans" cxnId="{73FD5945-76DF-4010-9C21-7D32D9645D36}">
      <dgm:prSet/>
      <dgm:spPr/>
      <dgm:t>
        <a:bodyPr/>
        <a:lstStyle/>
        <a:p>
          <a:endParaRPr lang="da-DK"/>
        </a:p>
      </dgm:t>
    </dgm:pt>
    <dgm:pt modelId="{20454354-0DE6-4A51-A89B-A729B5A6A5B2}" type="sibTrans" cxnId="{73FD5945-76DF-4010-9C21-7D32D9645D36}">
      <dgm:prSet/>
      <dgm:spPr/>
      <dgm:t>
        <a:bodyPr/>
        <a:lstStyle/>
        <a:p>
          <a:endParaRPr lang="da-DK"/>
        </a:p>
      </dgm:t>
    </dgm:pt>
    <dgm:pt modelId="{F1E49393-02EF-41C6-8462-74C9B6117B6C}">
      <dgm:prSet custT="1"/>
      <dgm:spPr>
        <a:xfrm>
          <a:off x="0" y="678847"/>
          <a:ext cx="6112932" cy="359099"/>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gennemføre en årlig job- og uddannelsesmesse</a:t>
          </a:r>
        </a:p>
      </dgm:t>
    </dgm:pt>
    <dgm:pt modelId="{0C5A03EF-0148-4676-A104-78C0A870F8C9}" type="parTrans" cxnId="{9B53F343-1F42-4160-BCBB-CD797E856BC8}">
      <dgm:prSet/>
      <dgm:spPr/>
    </dgm:pt>
    <dgm:pt modelId="{886B83CE-1385-4F67-94EF-B7A1C1507E5C}" type="sibTrans" cxnId="{9B53F343-1F42-4160-BCBB-CD797E856BC8}">
      <dgm:prSet/>
      <dgm:spPr/>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A21A377-A25F-4092-A810-0B3DB35518FA}" type="pres">
      <dgm:prSet presAssocID="{FA6F09BE-6026-41B7-855B-3D3E8ED9D2E3}" presName="parentLin" presStyleCnt="0"/>
      <dgm:spPr/>
    </dgm:pt>
    <dgm:pt modelId="{ECF38D32-2A13-4F07-BDD8-47D56438F5BB}" type="pres">
      <dgm:prSet presAssocID="{FA6F09BE-6026-41B7-855B-3D3E8ED9D2E3}" presName="parentLeftMargin" presStyleLbl="node1" presStyleIdx="0" presStyleCnt="4"/>
      <dgm:spPr/>
      <dgm:t>
        <a:bodyPr/>
        <a:lstStyle/>
        <a:p>
          <a:endParaRPr lang="da-DK"/>
        </a:p>
      </dgm:t>
    </dgm:pt>
    <dgm:pt modelId="{EF9613E9-0831-4838-AC77-FEC638D4D5F6}" type="pres">
      <dgm:prSet presAssocID="{FA6F09BE-6026-41B7-855B-3D3E8ED9D2E3}" presName="parentText" presStyleLbl="node1" presStyleIdx="0" presStyleCnt="4" custLinFactNeighborY="5975">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pt>
    <dgm:pt modelId="{47DD872E-C88C-4CDC-8CBE-F777F418FDB4}" type="pres">
      <dgm:prSet presAssocID="{FA6F09BE-6026-41B7-855B-3D3E8ED9D2E3}" presName="childText" presStyleLbl="conFgAcc1" presStyleIdx="0" presStyleCnt="4" custLinFactNeighborX="4938" custLinFactNeighborY="-30884">
        <dgm:presLayoutVars>
          <dgm:bulletEnabled val="1"/>
        </dgm:presLayoutVars>
      </dgm:prSet>
      <dgm:spPr>
        <a:prstGeom prst="rect">
          <a:avLst/>
        </a:prstGeom>
      </dgm:spPr>
      <dgm:t>
        <a:bodyPr/>
        <a:lstStyle/>
        <a:p>
          <a:endParaRPr lang="da-DK"/>
        </a:p>
      </dgm:t>
    </dgm:pt>
    <dgm:pt modelId="{965B0A08-F5DF-438E-8E2C-0EEF258B753D}" type="pres">
      <dgm:prSet presAssocID="{E93FB162-1096-49C3-A376-E3FF98B00C06}" presName="spaceBetweenRectangles" presStyleCnt="0"/>
      <dgm:spPr/>
    </dgm:pt>
    <dgm:pt modelId="{953C5CEE-324B-460F-8EF9-0F71303B63B8}" type="pres">
      <dgm:prSet presAssocID="{FF64ED02-95CF-42B6-8932-BD336FC74D5C}" presName="parentLin" presStyleCnt="0"/>
      <dgm:spPr/>
    </dgm:pt>
    <dgm:pt modelId="{1380FBE6-3E55-4EB3-A8FE-8788E54EA49F}" type="pres">
      <dgm:prSet presAssocID="{FF64ED02-95CF-42B6-8932-BD336FC74D5C}" presName="parentLeftMargin" presStyleLbl="node1" presStyleIdx="0" presStyleCnt="4"/>
      <dgm:spPr/>
      <dgm:t>
        <a:bodyPr/>
        <a:lstStyle/>
        <a:p>
          <a:endParaRPr lang="da-DK"/>
        </a:p>
      </dgm:t>
    </dgm:pt>
    <dgm:pt modelId="{C8DCA8C6-C364-4B57-8553-072CDD9CAAFD}" type="pres">
      <dgm:prSet presAssocID="{FF64ED02-95CF-42B6-8932-BD336FC74D5C}" presName="parentText" presStyleLbl="node1" presStyleIdx="1" presStyleCnt="4">
        <dgm:presLayoutVars>
          <dgm:chMax val="0"/>
          <dgm:bulletEnabled val="1"/>
        </dgm:presLayoutVars>
      </dgm:prSet>
      <dgm:spPr/>
      <dgm:t>
        <a:bodyPr/>
        <a:lstStyle/>
        <a:p>
          <a:endParaRPr lang="da-DK"/>
        </a:p>
      </dgm:t>
    </dgm:pt>
    <dgm:pt modelId="{01C35963-CDB4-4885-9D70-9072B046258E}" type="pres">
      <dgm:prSet presAssocID="{FF64ED02-95CF-42B6-8932-BD336FC74D5C}" presName="negativeSpace" presStyleCnt="0"/>
      <dgm:spPr/>
    </dgm:pt>
    <dgm:pt modelId="{E27A6156-4962-4C08-ADC2-67EB88AD32AE}" type="pres">
      <dgm:prSet presAssocID="{FF64ED02-95CF-42B6-8932-BD336FC74D5C}" presName="childText" presStyleLbl="conFgAcc1" presStyleIdx="1" presStyleCnt="4" custLinFactNeighborY="38008">
        <dgm:presLayoutVars>
          <dgm:bulletEnabled val="1"/>
        </dgm:presLayoutVars>
      </dgm:prSet>
      <dgm:spPr>
        <a:prstGeom prst="rect">
          <a:avLst/>
        </a:prstGeom>
      </dgm:spPr>
      <dgm:t>
        <a:bodyPr/>
        <a:lstStyle/>
        <a:p>
          <a:endParaRPr lang="da-DK"/>
        </a:p>
      </dgm:t>
    </dgm:pt>
    <dgm:pt modelId="{8FC7D27F-EB1B-4EE2-B79A-F46D30019867}" type="pres">
      <dgm:prSet presAssocID="{FBBF791A-834A-47A0-9C2A-78C75CD751EF}" presName="spaceBetweenRectangles" presStyleCnt="0"/>
      <dgm:spPr/>
    </dgm:pt>
    <dgm:pt modelId="{7CBEC828-D29C-48E8-B7D6-87342B54F490}" type="pres">
      <dgm:prSet presAssocID="{CFACEA69-938F-49A0-B2D5-17C27B2C39D0}" presName="parentLin" presStyleCnt="0"/>
      <dgm:spPr/>
    </dgm:pt>
    <dgm:pt modelId="{E638AF23-A3D9-41AB-B0AB-8545CC31A9BE}" type="pres">
      <dgm:prSet presAssocID="{CFACEA69-938F-49A0-B2D5-17C27B2C39D0}" presName="parentLeftMargin" presStyleLbl="node1" presStyleIdx="1" presStyleCnt="4"/>
      <dgm:spPr/>
      <dgm:t>
        <a:bodyPr/>
        <a:lstStyle/>
        <a:p>
          <a:endParaRPr lang="da-DK"/>
        </a:p>
      </dgm:t>
    </dgm:pt>
    <dgm:pt modelId="{C79BA396-9541-4345-B433-00E9864982C8}" type="pres">
      <dgm:prSet presAssocID="{CFACEA69-938F-49A0-B2D5-17C27B2C39D0}" presName="parentText" presStyleLbl="node1" presStyleIdx="2" presStyleCnt="4" custScaleY="147591">
        <dgm:presLayoutVars>
          <dgm:chMax val="0"/>
          <dgm:bulletEnabled val="1"/>
        </dgm:presLayoutVars>
      </dgm:prSet>
      <dgm:spPr/>
      <dgm:t>
        <a:bodyPr/>
        <a:lstStyle/>
        <a:p>
          <a:endParaRPr lang="da-DK"/>
        </a:p>
      </dgm:t>
    </dgm:pt>
    <dgm:pt modelId="{AF87B536-9B14-4059-BC90-530CC768060D}" type="pres">
      <dgm:prSet presAssocID="{CFACEA69-938F-49A0-B2D5-17C27B2C39D0}" presName="negativeSpace" presStyleCnt="0"/>
      <dgm:spPr/>
    </dgm:pt>
    <dgm:pt modelId="{A34F502C-F58F-4249-8EED-E58D312B0F9C}" type="pres">
      <dgm:prSet presAssocID="{CFACEA69-938F-49A0-B2D5-17C27B2C39D0}" presName="childText" presStyleLbl="conFgAcc1" presStyleIdx="2" presStyleCnt="4" custAng="0" custScaleY="116382" custLinFactNeighborY="-33598">
        <dgm:presLayoutVars>
          <dgm:bulletEnabled val="1"/>
        </dgm:presLayoutVars>
      </dgm:prSet>
      <dgm:spPr/>
      <dgm:t>
        <a:bodyPr/>
        <a:lstStyle/>
        <a:p>
          <a:endParaRPr lang="da-DK"/>
        </a:p>
      </dgm:t>
    </dgm:pt>
    <dgm:pt modelId="{1D8C13BC-8F57-4086-8819-CCB8B13D1559}" type="pres">
      <dgm:prSet presAssocID="{0644527B-F88E-4E73-A7B5-61B050AFFDEB}" presName="spaceBetweenRectangles" presStyleCnt="0"/>
      <dgm:spPr/>
    </dgm:pt>
    <dgm:pt modelId="{E882E522-4414-430F-92D3-E66ED356F8F4}" type="pres">
      <dgm:prSet presAssocID="{8DCF18C3-99F0-46D5-B547-9EBE95A88F5E}" presName="parentLin" presStyleCnt="0"/>
      <dgm:spPr/>
    </dgm:pt>
    <dgm:pt modelId="{47D98DC3-C426-4383-8520-CE0C558F23CF}" type="pres">
      <dgm:prSet presAssocID="{8DCF18C3-99F0-46D5-B547-9EBE95A88F5E}" presName="parentLeftMargin" presStyleLbl="node1" presStyleIdx="2" presStyleCnt="4"/>
      <dgm:spPr/>
      <dgm:t>
        <a:bodyPr/>
        <a:lstStyle/>
        <a:p>
          <a:endParaRPr lang="da-DK"/>
        </a:p>
      </dgm:t>
    </dgm:pt>
    <dgm:pt modelId="{D9586409-D380-466C-8A55-78DDE9C7727C}" type="pres">
      <dgm:prSet presAssocID="{8DCF18C3-99F0-46D5-B547-9EBE95A88F5E}" presName="parentText" presStyleLbl="node1" presStyleIdx="3" presStyleCnt="4" custAng="0" custScaleY="122731" custLinFactNeighborY="2219">
        <dgm:presLayoutVars>
          <dgm:chMax val="0"/>
          <dgm:bulletEnabled val="1"/>
        </dgm:presLayoutVars>
      </dgm:prSet>
      <dgm:spPr/>
      <dgm:t>
        <a:bodyPr/>
        <a:lstStyle/>
        <a:p>
          <a:endParaRPr lang="da-DK"/>
        </a:p>
      </dgm:t>
    </dgm:pt>
    <dgm:pt modelId="{034C3AD6-A279-499B-B672-9E4428DB35A9}" type="pres">
      <dgm:prSet presAssocID="{8DCF18C3-99F0-46D5-B547-9EBE95A88F5E}" presName="negativeSpace" presStyleCnt="0"/>
      <dgm:spPr/>
    </dgm:pt>
    <dgm:pt modelId="{474B2CFE-9BB5-4A63-8D4E-10E22564DB83}" type="pres">
      <dgm:prSet presAssocID="{8DCF18C3-99F0-46D5-B547-9EBE95A88F5E}" presName="childText" presStyleLbl="conFgAcc1" presStyleIdx="3" presStyleCnt="4" custAng="0" custScaleY="106084" custLinFactNeighborY="-12292">
        <dgm:presLayoutVars>
          <dgm:bulletEnabled val="1"/>
        </dgm:presLayoutVars>
      </dgm:prSet>
      <dgm:spPr/>
      <dgm:t>
        <a:bodyPr/>
        <a:lstStyle/>
        <a:p>
          <a:endParaRPr lang="da-DK"/>
        </a:p>
      </dgm:t>
    </dgm:pt>
  </dgm:ptLst>
  <dgm:cxnLst>
    <dgm:cxn modelId="{73FD5945-76DF-4010-9C21-7D32D9645D36}" srcId="{FA6F09BE-6026-41B7-855B-3D3E8ED9D2E3}" destId="{744E0332-F599-4392-B41B-82996B9B2CA9}" srcOrd="1" destOrd="0" parTransId="{FC9F8BB1-E4FC-463D-8DF0-9469163DA1B9}" sibTransId="{20454354-0DE6-4A51-A89B-A729B5A6A5B2}"/>
    <dgm:cxn modelId="{A517942E-C6D3-42EE-B21A-7E448C8C0533}" srcId="{CFACEA69-938F-49A0-B2D5-17C27B2C39D0}" destId="{047A65AD-02AF-4DF1-916D-92319AFDA9BE}" srcOrd="0" destOrd="0" parTransId="{648BF1B4-8A0B-44F2-BF9C-2C7CC1D9D0A5}" sibTransId="{49689DCE-A81C-4AFA-84E6-314BF6384309}"/>
    <dgm:cxn modelId="{67301BC2-92B5-4039-BBE3-9D4C4B9CDE95}" type="presOf" srcId="{8DCF18C3-99F0-46D5-B547-9EBE95A88F5E}" destId="{47D98DC3-C426-4383-8520-CE0C558F23CF}" srcOrd="0" destOrd="0" presId="urn:microsoft.com/office/officeart/2005/8/layout/list1"/>
    <dgm:cxn modelId="{55931E60-E213-4408-A44E-B69698EB7E1E}" type="presOf" srcId="{F911D3B9-1FAA-43AC-95A7-A8CFB68F97C8}" destId="{474B2CFE-9BB5-4A63-8D4E-10E22564DB83}" srcOrd="0" destOrd="0" presId="urn:microsoft.com/office/officeart/2005/8/layout/list1"/>
    <dgm:cxn modelId="{9B53F343-1F42-4160-BCBB-CD797E856BC8}" srcId="{FF64ED02-95CF-42B6-8932-BD336FC74D5C}" destId="{F1E49393-02EF-41C6-8462-74C9B6117B6C}" srcOrd="1" destOrd="0" parTransId="{0C5A03EF-0148-4676-A104-78C0A870F8C9}" sibTransId="{886B83CE-1385-4F67-94EF-B7A1C1507E5C}"/>
    <dgm:cxn modelId="{90DB3B3B-9664-40EB-9234-991792F0229E}" type="presOf" srcId="{7FC4FEDE-D469-4625-BF37-B983B284E583}" destId="{E27A6156-4962-4C08-ADC2-67EB88AD32AE}" srcOrd="0" destOrd="0" presId="urn:microsoft.com/office/officeart/2005/8/layout/list1"/>
    <dgm:cxn modelId="{5D03901B-D44D-44F7-930F-177EADA1F979}" type="presOf" srcId="{FA6F09BE-6026-41B7-855B-3D3E8ED9D2E3}" destId="{ECF38D32-2A13-4F07-BDD8-47D56438F5BB}" srcOrd="0" destOrd="0" presId="urn:microsoft.com/office/officeart/2005/8/layout/list1"/>
    <dgm:cxn modelId="{5B1C7D1A-E0F8-44C3-8E49-8ED3A163714C}" srcId="{9465C9AB-D2A3-4E60-8BBB-70026F4CBF13}" destId="{8DCF18C3-99F0-46D5-B547-9EBE95A88F5E}" srcOrd="3" destOrd="0" parTransId="{94961565-4472-49F7-8FD4-F61847DFACF1}" sibTransId="{48997240-736F-4924-8924-63695080C5F6}"/>
    <dgm:cxn modelId="{19D3C50C-D808-4144-ACD4-CEFBDD5030F2}" type="presOf" srcId="{FF64ED02-95CF-42B6-8932-BD336FC74D5C}" destId="{C8DCA8C6-C364-4B57-8553-072CDD9CAAFD}" srcOrd="1" destOrd="0" presId="urn:microsoft.com/office/officeart/2005/8/layout/list1"/>
    <dgm:cxn modelId="{08B6924C-B657-4EB8-A014-DDFA0D2FA34D}" type="presOf" srcId="{047A65AD-02AF-4DF1-916D-92319AFDA9BE}" destId="{A34F502C-F58F-4249-8EED-E58D312B0F9C}" srcOrd="0" destOrd="0" presId="urn:microsoft.com/office/officeart/2005/8/layout/list1"/>
    <dgm:cxn modelId="{2434085E-18CC-4BD2-9D0B-11EF031CDE11}" type="presOf" srcId="{FF64ED02-95CF-42B6-8932-BD336FC74D5C}" destId="{1380FBE6-3E55-4EB3-A8FE-8788E54EA49F}" srcOrd="0" destOrd="0" presId="urn:microsoft.com/office/officeart/2005/8/layout/list1"/>
    <dgm:cxn modelId="{9B5DE806-F4D3-444D-9CD6-16EEA7D594B3}" type="presOf" srcId="{C50C1654-4249-47EE-A425-D1943C88295B}" destId="{474B2CFE-9BB5-4A63-8D4E-10E22564DB83}" srcOrd="0" destOrd="1" presId="urn:microsoft.com/office/officeart/2005/8/layout/list1"/>
    <dgm:cxn modelId="{03B09597-FE6E-43AB-911D-F4A5028B34DE}" srcId="{8DCF18C3-99F0-46D5-B547-9EBE95A88F5E}" destId="{C50C1654-4249-47EE-A425-D1943C88295B}" srcOrd="1" destOrd="0" parTransId="{56AB2D37-6E13-4D40-909A-A91ECFB3F9C7}" sibTransId="{1B574415-7996-48F9-B75E-FADABA3A751D}"/>
    <dgm:cxn modelId="{B3FBC148-2431-4CE5-BC6D-7414ACDAA46F}" srcId="{9465C9AB-D2A3-4E60-8BBB-70026F4CBF13}" destId="{FA6F09BE-6026-41B7-855B-3D3E8ED9D2E3}" srcOrd="0" destOrd="0" parTransId="{45333C4C-9FFF-43E1-B318-EFE6950C6E5F}" sibTransId="{E93FB162-1096-49C3-A376-E3FF98B00C06}"/>
    <dgm:cxn modelId="{B938ED74-0D11-4C6E-AE92-28709D203E7D}" type="presOf" srcId="{CFACEA69-938F-49A0-B2D5-17C27B2C39D0}" destId="{E638AF23-A3D9-41AB-B0AB-8545CC31A9BE}" srcOrd="0" destOrd="0" presId="urn:microsoft.com/office/officeart/2005/8/layout/list1"/>
    <dgm:cxn modelId="{5C744071-3D30-4A7F-B7E9-396469B23BE3}" srcId="{8DCF18C3-99F0-46D5-B547-9EBE95A88F5E}" destId="{F911D3B9-1FAA-43AC-95A7-A8CFB68F97C8}" srcOrd="0" destOrd="0" parTransId="{F3BA761B-1AE3-47C3-8211-5C4EE74CC23B}" sibTransId="{66D3623B-E588-450D-867A-6F1883F251B0}"/>
    <dgm:cxn modelId="{75DF5ED5-4C25-480A-92E3-E2BA71E97D87}" type="presOf" srcId="{F1E49393-02EF-41C6-8462-74C9B6117B6C}" destId="{E27A6156-4962-4C08-ADC2-67EB88AD32AE}" srcOrd="0" destOrd="1" presId="urn:microsoft.com/office/officeart/2005/8/layout/list1"/>
    <dgm:cxn modelId="{6E79A6B4-CB60-443C-B54B-CF6DA4A59C76}" type="presOf" srcId="{FA6F09BE-6026-41B7-855B-3D3E8ED9D2E3}" destId="{EF9613E9-0831-4838-AC77-FEC638D4D5F6}" srcOrd="1" destOrd="0" presId="urn:microsoft.com/office/officeart/2005/8/layout/list1"/>
    <dgm:cxn modelId="{DB326A79-BA6A-495B-BFDE-7BAC86485680}" srcId="{FA6F09BE-6026-41B7-855B-3D3E8ED9D2E3}" destId="{408505C2-9E37-46E2-9C34-DDD11ADAB166}" srcOrd="0" destOrd="0" parTransId="{C991B122-3B4E-4D2A-A708-010A58C77B3C}" sibTransId="{3075E0D2-19B3-42BE-B0E5-239BE259616D}"/>
    <dgm:cxn modelId="{D9A3EAA0-BB45-4FEE-ACD2-A7DC16A681B1}" type="presOf" srcId="{8DCF18C3-99F0-46D5-B547-9EBE95A88F5E}" destId="{D9586409-D380-466C-8A55-78DDE9C7727C}" srcOrd="1" destOrd="0" presId="urn:microsoft.com/office/officeart/2005/8/layout/list1"/>
    <dgm:cxn modelId="{2E35EB5D-880F-460B-AA73-BFC5EF2C1628}" type="presOf" srcId="{9465C9AB-D2A3-4E60-8BBB-70026F4CBF13}" destId="{6DF8319C-D659-44A5-A84D-FD75A70D1F71}" srcOrd="0" destOrd="0" presId="urn:microsoft.com/office/officeart/2005/8/layout/list1"/>
    <dgm:cxn modelId="{0C1E3379-6104-4615-914C-62D6B26F6A11}" srcId="{9465C9AB-D2A3-4E60-8BBB-70026F4CBF13}" destId="{FF64ED02-95CF-42B6-8932-BD336FC74D5C}" srcOrd="1" destOrd="0" parTransId="{7718ECFD-C46D-4B51-B936-469ADA3606C6}" sibTransId="{FBBF791A-834A-47A0-9C2A-78C75CD751EF}"/>
    <dgm:cxn modelId="{6EE6F7E1-160B-4B6C-83BD-A5994FE727A9}" type="presOf" srcId="{CFACEA69-938F-49A0-B2D5-17C27B2C39D0}" destId="{C79BA396-9541-4345-B433-00E9864982C8}" srcOrd="1" destOrd="0" presId="urn:microsoft.com/office/officeart/2005/8/layout/list1"/>
    <dgm:cxn modelId="{F422591A-E071-441D-88F7-E565B7596506}" type="presOf" srcId="{408505C2-9E37-46E2-9C34-DDD11ADAB166}" destId="{47DD872E-C88C-4CDC-8CBE-F777F418FDB4}" srcOrd="0" destOrd="0" presId="urn:microsoft.com/office/officeart/2005/8/layout/list1"/>
    <dgm:cxn modelId="{EA44B1F2-AB49-4BBE-B8E0-9F685309D1DD}" srcId="{9465C9AB-D2A3-4E60-8BBB-70026F4CBF13}" destId="{CFACEA69-938F-49A0-B2D5-17C27B2C39D0}" srcOrd="2" destOrd="0" parTransId="{8C97FC0B-2C91-4851-819B-2D864F8FD826}" sibTransId="{0644527B-F88E-4E73-A7B5-61B050AFFDEB}"/>
    <dgm:cxn modelId="{C2F81DF3-FCBE-4C48-8E10-4A1B53B0259F}" srcId="{FF64ED02-95CF-42B6-8932-BD336FC74D5C}" destId="{7FC4FEDE-D469-4625-BF37-B983B284E583}" srcOrd="0" destOrd="0" parTransId="{1C604405-7E36-4865-848A-EF60748998AC}" sibTransId="{4D1E6AE8-82CA-4A5C-B1FC-0874E5A3ECDD}"/>
    <dgm:cxn modelId="{9AF0A0A3-E766-46B7-9796-3B83E06A863F}" type="presOf" srcId="{744E0332-F599-4392-B41B-82996B9B2CA9}" destId="{47DD872E-C88C-4CDC-8CBE-F777F418FDB4}" srcOrd="0" destOrd="1" presId="urn:microsoft.com/office/officeart/2005/8/layout/list1"/>
    <dgm:cxn modelId="{89423658-1690-488A-8035-5E4B724A099E}" type="presParOf" srcId="{6DF8319C-D659-44A5-A84D-FD75A70D1F71}" destId="{8A21A377-A25F-4092-A810-0B3DB35518FA}" srcOrd="0" destOrd="0" presId="urn:microsoft.com/office/officeart/2005/8/layout/list1"/>
    <dgm:cxn modelId="{3784ED7D-2C8E-4400-84F2-7400E8EC796F}" type="presParOf" srcId="{8A21A377-A25F-4092-A810-0B3DB35518FA}" destId="{ECF38D32-2A13-4F07-BDD8-47D56438F5BB}" srcOrd="0" destOrd="0" presId="urn:microsoft.com/office/officeart/2005/8/layout/list1"/>
    <dgm:cxn modelId="{11083B12-EB9E-4F3E-A883-C1F1DE0D0D9C}" type="presParOf" srcId="{8A21A377-A25F-4092-A810-0B3DB35518FA}" destId="{EF9613E9-0831-4838-AC77-FEC638D4D5F6}" srcOrd="1" destOrd="0" presId="urn:microsoft.com/office/officeart/2005/8/layout/list1"/>
    <dgm:cxn modelId="{1E91F637-6318-4A9D-953D-38EB8440190D}" type="presParOf" srcId="{6DF8319C-D659-44A5-A84D-FD75A70D1F71}" destId="{38B48A5F-D746-4F70-8AA1-22EE14382C2E}" srcOrd="1" destOrd="0" presId="urn:microsoft.com/office/officeart/2005/8/layout/list1"/>
    <dgm:cxn modelId="{FD35D9F3-B9C7-44AD-A234-88B922A8B452}" type="presParOf" srcId="{6DF8319C-D659-44A5-A84D-FD75A70D1F71}" destId="{47DD872E-C88C-4CDC-8CBE-F777F418FDB4}" srcOrd="2" destOrd="0" presId="urn:microsoft.com/office/officeart/2005/8/layout/list1"/>
    <dgm:cxn modelId="{420038C9-8B55-4BA6-8934-62B5030E3D14}" type="presParOf" srcId="{6DF8319C-D659-44A5-A84D-FD75A70D1F71}" destId="{965B0A08-F5DF-438E-8E2C-0EEF258B753D}" srcOrd="3" destOrd="0" presId="urn:microsoft.com/office/officeart/2005/8/layout/list1"/>
    <dgm:cxn modelId="{7DF72A9E-908A-40E2-858E-B757C8445A6A}" type="presParOf" srcId="{6DF8319C-D659-44A5-A84D-FD75A70D1F71}" destId="{953C5CEE-324B-460F-8EF9-0F71303B63B8}" srcOrd="4" destOrd="0" presId="urn:microsoft.com/office/officeart/2005/8/layout/list1"/>
    <dgm:cxn modelId="{FB74A847-A7B9-4E4A-A59F-402E6D3B95EB}" type="presParOf" srcId="{953C5CEE-324B-460F-8EF9-0F71303B63B8}" destId="{1380FBE6-3E55-4EB3-A8FE-8788E54EA49F}" srcOrd="0" destOrd="0" presId="urn:microsoft.com/office/officeart/2005/8/layout/list1"/>
    <dgm:cxn modelId="{AA76832A-7096-48A0-86FB-98AAB03D23A4}" type="presParOf" srcId="{953C5CEE-324B-460F-8EF9-0F71303B63B8}" destId="{C8DCA8C6-C364-4B57-8553-072CDD9CAAFD}" srcOrd="1" destOrd="0" presId="urn:microsoft.com/office/officeart/2005/8/layout/list1"/>
    <dgm:cxn modelId="{BCB1F8F0-C2FE-4C54-BB1D-4818EC43A4B7}" type="presParOf" srcId="{6DF8319C-D659-44A5-A84D-FD75A70D1F71}" destId="{01C35963-CDB4-4885-9D70-9072B046258E}" srcOrd="5" destOrd="0" presId="urn:microsoft.com/office/officeart/2005/8/layout/list1"/>
    <dgm:cxn modelId="{CDC1A72C-793E-4320-BDA3-E72217D884BA}" type="presParOf" srcId="{6DF8319C-D659-44A5-A84D-FD75A70D1F71}" destId="{E27A6156-4962-4C08-ADC2-67EB88AD32AE}" srcOrd="6" destOrd="0" presId="urn:microsoft.com/office/officeart/2005/8/layout/list1"/>
    <dgm:cxn modelId="{1206C47B-1B23-4F7F-B99A-4B43EBC12994}" type="presParOf" srcId="{6DF8319C-D659-44A5-A84D-FD75A70D1F71}" destId="{8FC7D27F-EB1B-4EE2-B79A-F46D30019867}" srcOrd="7" destOrd="0" presId="urn:microsoft.com/office/officeart/2005/8/layout/list1"/>
    <dgm:cxn modelId="{35688C27-3495-44B8-869D-CF71C7765E26}" type="presParOf" srcId="{6DF8319C-D659-44A5-A84D-FD75A70D1F71}" destId="{7CBEC828-D29C-48E8-B7D6-87342B54F490}" srcOrd="8" destOrd="0" presId="urn:microsoft.com/office/officeart/2005/8/layout/list1"/>
    <dgm:cxn modelId="{D8BAA6FD-8F79-45D8-B638-5F87FFD2760B}" type="presParOf" srcId="{7CBEC828-D29C-48E8-B7D6-87342B54F490}" destId="{E638AF23-A3D9-41AB-B0AB-8545CC31A9BE}" srcOrd="0" destOrd="0" presId="urn:microsoft.com/office/officeart/2005/8/layout/list1"/>
    <dgm:cxn modelId="{0125FC32-410E-48B6-AB19-E26A1790E39B}" type="presParOf" srcId="{7CBEC828-D29C-48E8-B7D6-87342B54F490}" destId="{C79BA396-9541-4345-B433-00E9864982C8}" srcOrd="1" destOrd="0" presId="urn:microsoft.com/office/officeart/2005/8/layout/list1"/>
    <dgm:cxn modelId="{6AECB731-03BA-4AAC-BC88-20AF6128EC52}" type="presParOf" srcId="{6DF8319C-D659-44A5-A84D-FD75A70D1F71}" destId="{AF87B536-9B14-4059-BC90-530CC768060D}" srcOrd="9" destOrd="0" presId="urn:microsoft.com/office/officeart/2005/8/layout/list1"/>
    <dgm:cxn modelId="{9B852C2E-0AB6-4083-945C-21216304AD93}" type="presParOf" srcId="{6DF8319C-D659-44A5-A84D-FD75A70D1F71}" destId="{A34F502C-F58F-4249-8EED-E58D312B0F9C}" srcOrd="10" destOrd="0" presId="urn:microsoft.com/office/officeart/2005/8/layout/list1"/>
    <dgm:cxn modelId="{60190F20-E6AF-4F5F-88FF-FCFA863A768D}" type="presParOf" srcId="{6DF8319C-D659-44A5-A84D-FD75A70D1F71}" destId="{1D8C13BC-8F57-4086-8819-CCB8B13D1559}" srcOrd="11" destOrd="0" presId="urn:microsoft.com/office/officeart/2005/8/layout/list1"/>
    <dgm:cxn modelId="{D3B7B265-E09D-4818-AC33-01F5BBC536A2}" type="presParOf" srcId="{6DF8319C-D659-44A5-A84D-FD75A70D1F71}" destId="{E882E522-4414-430F-92D3-E66ED356F8F4}" srcOrd="12" destOrd="0" presId="urn:microsoft.com/office/officeart/2005/8/layout/list1"/>
    <dgm:cxn modelId="{80C104FB-F6C2-4853-9FF7-3B9AE148C863}" type="presParOf" srcId="{E882E522-4414-430F-92D3-E66ED356F8F4}" destId="{47D98DC3-C426-4383-8520-CE0C558F23CF}" srcOrd="0" destOrd="0" presId="urn:microsoft.com/office/officeart/2005/8/layout/list1"/>
    <dgm:cxn modelId="{76597F9A-DC9A-4703-955B-66B72405F122}" type="presParOf" srcId="{E882E522-4414-430F-92D3-E66ED356F8F4}" destId="{D9586409-D380-466C-8A55-78DDE9C7727C}" srcOrd="1" destOrd="0" presId="urn:microsoft.com/office/officeart/2005/8/layout/list1"/>
    <dgm:cxn modelId="{7B8B8A7D-659C-4B9E-8003-0358ECF0D242}" type="presParOf" srcId="{6DF8319C-D659-44A5-A84D-FD75A70D1F71}" destId="{034C3AD6-A279-499B-B672-9E4428DB35A9}" srcOrd="13" destOrd="0" presId="urn:microsoft.com/office/officeart/2005/8/layout/list1"/>
    <dgm:cxn modelId="{46A2EEF7-FC93-4CBC-BCE8-0807035C12F4}" type="presParOf" srcId="{6DF8319C-D659-44A5-A84D-FD75A70D1F71}" destId="{474B2CFE-9BB5-4A63-8D4E-10E22564DB83}" srcOrd="14"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B96066F-2848-4817-A857-55971962B4D5}" type="doc">
      <dgm:prSet loTypeId="urn:microsoft.com/office/officeart/2005/8/layout/hProcess9" loCatId="process" qsTypeId="urn:microsoft.com/office/officeart/2005/8/quickstyle/simple1" qsCatId="simple" csTypeId="urn:microsoft.com/office/officeart/2005/8/colors/accent2_5" csCatId="accent2" phldr="1"/>
      <dgm:spPr/>
    </dgm:pt>
    <dgm:pt modelId="{E2631269-CF9D-4544-8927-32ED41E8659D}">
      <dgm:prSet phldrT="[Tekst]" custT="1"/>
      <dgm:spPr/>
      <dgm:t>
        <a:bodyPr/>
        <a:lstStyle/>
        <a:p>
          <a:r>
            <a:rPr lang="da-DK" sz="900"/>
            <a:t>Borgeren mødes med et fokus på ressourcer og muligheder</a:t>
          </a:r>
        </a:p>
      </dgm:t>
    </dgm:pt>
    <dgm:pt modelId="{CDB1F9BA-36F7-47EA-940A-8AB4B7AE29B5}" type="parTrans" cxnId="{5EA67881-F22C-4893-96D2-87D5DA975059}">
      <dgm:prSet/>
      <dgm:spPr/>
      <dgm:t>
        <a:bodyPr/>
        <a:lstStyle/>
        <a:p>
          <a:endParaRPr lang="da-DK"/>
        </a:p>
      </dgm:t>
    </dgm:pt>
    <dgm:pt modelId="{F7D4482D-7F11-4839-8558-70B673FAA45E}" type="sibTrans" cxnId="{5EA67881-F22C-4893-96D2-87D5DA975059}">
      <dgm:prSet/>
      <dgm:spPr/>
      <dgm:t>
        <a:bodyPr/>
        <a:lstStyle/>
        <a:p>
          <a:endParaRPr lang="da-DK"/>
        </a:p>
      </dgm:t>
    </dgm:pt>
    <dgm:pt modelId="{B53228EE-C330-4E3D-AFFC-29C98D84200B}">
      <dgm:prSet phldrT="[Tekst]" custT="1"/>
      <dgm:spPr/>
      <dgm:t>
        <a:bodyPr/>
        <a:lstStyle/>
        <a:p>
          <a:r>
            <a:rPr lang="da-DK" sz="900"/>
            <a:t>Kompetencer og styrker afdækkes</a:t>
          </a:r>
        </a:p>
      </dgm:t>
    </dgm:pt>
    <dgm:pt modelId="{0B5D330B-1673-4B7C-8BAB-644AB4B7FA6C}" type="parTrans" cxnId="{836F9F29-AC86-486E-95C5-8DA1E2E12755}">
      <dgm:prSet/>
      <dgm:spPr/>
      <dgm:t>
        <a:bodyPr/>
        <a:lstStyle/>
        <a:p>
          <a:endParaRPr lang="da-DK"/>
        </a:p>
      </dgm:t>
    </dgm:pt>
    <dgm:pt modelId="{E47589EB-106D-48DD-B5C3-6C4416C50B91}" type="sibTrans" cxnId="{836F9F29-AC86-486E-95C5-8DA1E2E12755}">
      <dgm:prSet/>
      <dgm:spPr/>
      <dgm:t>
        <a:bodyPr/>
        <a:lstStyle/>
        <a:p>
          <a:endParaRPr lang="da-DK"/>
        </a:p>
      </dgm:t>
    </dgm:pt>
    <dgm:pt modelId="{D287025B-EE23-43AB-8C01-A7528C50D871}">
      <dgm:prSet phldrT="[Tekst]" custT="1"/>
      <dgm:spPr/>
      <dgm:t>
        <a:bodyPr/>
        <a:lstStyle/>
        <a:p>
          <a:r>
            <a:rPr lang="da-DK" sz="900"/>
            <a:t>Eventuelle barrierer afdækkes</a:t>
          </a:r>
        </a:p>
      </dgm:t>
    </dgm:pt>
    <dgm:pt modelId="{10635092-C5B7-4AED-AED5-B5F95ACF7B03}" type="parTrans" cxnId="{6497A76B-86EF-4709-81EB-2A1DB1B21D8A}">
      <dgm:prSet/>
      <dgm:spPr/>
      <dgm:t>
        <a:bodyPr/>
        <a:lstStyle/>
        <a:p>
          <a:endParaRPr lang="da-DK"/>
        </a:p>
      </dgm:t>
    </dgm:pt>
    <dgm:pt modelId="{2D9A28BB-4DF1-450E-BC09-944B134671B4}" type="sibTrans" cxnId="{6497A76B-86EF-4709-81EB-2A1DB1B21D8A}">
      <dgm:prSet/>
      <dgm:spPr/>
      <dgm:t>
        <a:bodyPr/>
        <a:lstStyle/>
        <a:p>
          <a:endParaRPr lang="da-DK"/>
        </a:p>
      </dgm:t>
    </dgm:pt>
    <dgm:pt modelId="{D253B856-E11A-42A5-9D65-E2E86914E5BA}">
      <dgm:prSet phldrT="[Tekst]" custT="1"/>
      <dgm:spPr/>
      <dgm:t>
        <a:bodyPr/>
        <a:lstStyle/>
        <a:p>
          <a:r>
            <a:rPr lang="da-DK" sz="900"/>
            <a:t>Tidlig og hyppig indsats, der styrker borgerens potentiale under hensyntagen til evt. barrierer</a:t>
          </a:r>
        </a:p>
      </dgm:t>
    </dgm:pt>
    <dgm:pt modelId="{BC9E86AE-3E73-4B49-864C-9555CB029FDC}" type="parTrans" cxnId="{82047F0F-E01C-4564-9647-96DFE5BC09A8}">
      <dgm:prSet/>
      <dgm:spPr/>
      <dgm:t>
        <a:bodyPr/>
        <a:lstStyle/>
        <a:p>
          <a:endParaRPr lang="da-DK"/>
        </a:p>
      </dgm:t>
    </dgm:pt>
    <dgm:pt modelId="{350B1B27-D995-4B7A-8BDD-77D3E2074F46}" type="sibTrans" cxnId="{82047F0F-E01C-4564-9647-96DFE5BC09A8}">
      <dgm:prSet/>
      <dgm:spPr/>
      <dgm:t>
        <a:bodyPr/>
        <a:lstStyle/>
        <a:p>
          <a:endParaRPr lang="da-DK"/>
        </a:p>
      </dgm:t>
    </dgm:pt>
    <dgm:pt modelId="{37A04B60-092E-4FD6-AF46-08BB28E2B33D}" type="pres">
      <dgm:prSet presAssocID="{4B96066F-2848-4817-A857-55971962B4D5}" presName="CompostProcess" presStyleCnt="0">
        <dgm:presLayoutVars>
          <dgm:dir/>
          <dgm:resizeHandles val="exact"/>
        </dgm:presLayoutVars>
      </dgm:prSet>
      <dgm:spPr/>
    </dgm:pt>
    <dgm:pt modelId="{1CC7F462-0C8B-4249-B1BC-56B01E01B782}" type="pres">
      <dgm:prSet presAssocID="{4B96066F-2848-4817-A857-55971962B4D5}" presName="arrow" presStyleLbl="bgShp" presStyleIdx="0" presStyleCnt="1" custScaleX="117647" custLinFactNeighborX="0"/>
      <dgm:spPr/>
    </dgm:pt>
    <dgm:pt modelId="{97D87D4A-A23F-471C-98C3-E52D40A0B63D}" type="pres">
      <dgm:prSet presAssocID="{4B96066F-2848-4817-A857-55971962B4D5}" presName="linearProcess" presStyleCnt="0"/>
      <dgm:spPr/>
    </dgm:pt>
    <dgm:pt modelId="{B49DB288-72C3-4E1E-96DD-FF0CBB514B02}" type="pres">
      <dgm:prSet presAssocID="{E2631269-CF9D-4544-8927-32ED41E8659D}" presName="textNode" presStyleLbl="node1" presStyleIdx="0" presStyleCnt="4" custScaleX="76737" custScaleY="74074">
        <dgm:presLayoutVars>
          <dgm:bulletEnabled val="1"/>
        </dgm:presLayoutVars>
      </dgm:prSet>
      <dgm:spPr/>
      <dgm:t>
        <a:bodyPr/>
        <a:lstStyle/>
        <a:p>
          <a:endParaRPr lang="da-DK"/>
        </a:p>
      </dgm:t>
    </dgm:pt>
    <dgm:pt modelId="{066870CA-5110-4621-B6DE-DD7C6A4CABBB}" type="pres">
      <dgm:prSet presAssocID="{F7D4482D-7F11-4839-8558-70B673FAA45E}" presName="sibTrans" presStyleCnt="0"/>
      <dgm:spPr/>
    </dgm:pt>
    <dgm:pt modelId="{6B5DD9C3-71A8-46D1-9E6E-8AA20B1A5EA4}" type="pres">
      <dgm:prSet presAssocID="{B53228EE-C330-4E3D-AFFC-29C98D84200B}" presName="textNode" presStyleLbl="node1" presStyleIdx="1" presStyleCnt="4" custScaleX="71157" custScaleY="74074">
        <dgm:presLayoutVars>
          <dgm:bulletEnabled val="1"/>
        </dgm:presLayoutVars>
      </dgm:prSet>
      <dgm:spPr/>
      <dgm:t>
        <a:bodyPr/>
        <a:lstStyle/>
        <a:p>
          <a:endParaRPr lang="da-DK"/>
        </a:p>
      </dgm:t>
    </dgm:pt>
    <dgm:pt modelId="{FDF84AB5-2C0F-49B9-A87E-44CB0C934404}" type="pres">
      <dgm:prSet presAssocID="{E47589EB-106D-48DD-B5C3-6C4416C50B91}" presName="sibTrans" presStyleCnt="0"/>
      <dgm:spPr/>
    </dgm:pt>
    <dgm:pt modelId="{4EDAD1A6-04A0-48DC-A740-1C22509D4D76}" type="pres">
      <dgm:prSet presAssocID="{D287025B-EE23-43AB-8C01-A7528C50D871}" presName="textNode" presStyleLbl="node1" presStyleIdx="2" presStyleCnt="4" custScaleX="63832" custScaleY="71429">
        <dgm:presLayoutVars>
          <dgm:bulletEnabled val="1"/>
        </dgm:presLayoutVars>
      </dgm:prSet>
      <dgm:spPr/>
      <dgm:t>
        <a:bodyPr/>
        <a:lstStyle/>
        <a:p>
          <a:endParaRPr lang="da-DK"/>
        </a:p>
      </dgm:t>
    </dgm:pt>
    <dgm:pt modelId="{53086E23-0734-467B-89A5-D00EE4B5641D}" type="pres">
      <dgm:prSet presAssocID="{2D9A28BB-4DF1-450E-BC09-944B134671B4}" presName="sibTrans" presStyleCnt="0"/>
      <dgm:spPr/>
    </dgm:pt>
    <dgm:pt modelId="{6B01F175-8E45-45C4-9E56-2FB499B0AEED}" type="pres">
      <dgm:prSet presAssocID="{D253B856-E11A-42A5-9D65-E2E86914E5BA}" presName="textNode" presStyleLbl="node1" presStyleIdx="3" presStyleCnt="4" custScaleX="104906" custScaleY="68121" custLinFactNeighborX="1099">
        <dgm:presLayoutVars>
          <dgm:bulletEnabled val="1"/>
        </dgm:presLayoutVars>
      </dgm:prSet>
      <dgm:spPr/>
      <dgm:t>
        <a:bodyPr/>
        <a:lstStyle/>
        <a:p>
          <a:endParaRPr lang="da-DK"/>
        </a:p>
      </dgm:t>
    </dgm:pt>
  </dgm:ptLst>
  <dgm:cxnLst>
    <dgm:cxn modelId="{6497A76B-86EF-4709-81EB-2A1DB1B21D8A}" srcId="{4B96066F-2848-4817-A857-55971962B4D5}" destId="{D287025B-EE23-43AB-8C01-A7528C50D871}" srcOrd="2" destOrd="0" parTransId="{10635092-C5B7-4AED-AED5-B5F95ACF7B03}" sibTransId="{2D9A28BB-4DF1-450E-BC09-944B134671B4}"/>
    <dgm:cxn modelId="{836F9F29-AC86-486E-95C5-8DA1E2E12755}" srcId="{4B96066F-2848-4817-A857-55971962B4D5}" destId="{B53228EE-C330-4E3D-AFFC-29C98D84200B}" srcOrd="1" destOrd="0" parTransId="{0B5D330B-1673-4B7C-8BAB-644AB4B7FA6C}" sibTransId="{E47589EB-106D-48DD-B5C3-6C4416C50B91}"/>
    <dgm:cxn modelId="{C0AF1D36-7D17-41FD-9CDC-60D375FC905C}" type="presOf" srcId="{4B96066F-2848-4817-A857-55971962B4D5}" destId="{37A04B60-092E-4FD6-AF46-08BB28E2B33D}" srcOrd="0" destOrd="0" presId="urn:microsoft.com/office/officeart/2005/8/layout/hProcess9"/>
    <dgm:cxn modelId="{22826A7A-1332-412B-AD0D-D9BADDF03382}" type="presOf" srcId="{E2631269-CF9D-4544-8927-32ED41E8659D}" destId="{B49DB288-72C3-4E1E-96DD-FF0CBB514B02}" srcOrd="0" destOrd="0" presId="urn:microsoft.com/office/officeart/2005/8/layout/hProcess9"/>
    <dgm:cxn modelId="{5B5BB0FF-9329-4150-B85C-5120ABB2B406}" type="presOf" srcId="{D287025B-EE23-43AB-8C01-A7528C50D871}" destId="{4EDAD1A6-04A0-48DC-A740-1C22509D4D76}" srcOrd="0" destOrd="0" presId="urn:microsoft.com/office/officeart/2005/8/layout/hProcess9"/>
    <dgm:cxn modelId="{5EA67881-F22C-4893-96D2-87D5DA975059}" srcId="{4B96066F-2848-4817-A857-55971962B4D5}" destId="{E2631269-CF9D-4544-8927-32ED41E8659D}" srcOrd="0" destOrd="0" parTransId="{CDB1F9BA-36F7-47EA-940A-8AB4B7AE29B5}" sibTransId="{F7D4482D-7F11-4839-8558-70B673FAA45E}"/>
    <dgm:cxn modelId="{82047F0F-E01C-4564-9647-96DFE5BC09A8}" srcId="{4B96066F-2848-4817-A857-55971962B4D5}" destId="{D253B856-E11A-42A5-9D65-E2E86914E5BA}" srcOrd="3" destOrd="0" parTransId="{BC9E86AE-3E73-4B49-864C-9555CB029FDC}" sibTransId="{350B1B27-D995-4B7A-8BDD-77D3E2074F46}"/>
    <dgm:cxn modelId="{87AA8043-2B7F-4DCA-A89B-D03797671D8D}" type="presOf" srcId="{B53228EE-C330-4E3D-AFFC-29C98D84200B}" destId="{6B5DD9C3-71A8-46D1-9E6E-8AA20B1A5EA4}" srcOrd="0" destOrd="0" presId="urn:microsoft.com/office/officeart/2005/8/layout/hProcess9"/>
    <dgm:cxn modelId="{F4095032-F372-41EB-B9A4-4A1E9FE3795E}" type="presOf" srcId="{D253B856-E11A-42A5-9D65-E2E86914E5BA}" destId="{6B01F175-8E45-45C4-9E56-2FB499B0AEED}" srcOrd="0" destOrd="0" presId="urn:microsoft.com/office/officeart/2005/8/layout/hProcess9"/>
    <dgm:cxn modelId="{6FCECA33-DD4F-4C56-BB0D-3187D814574B}" type="presParOf" srcId="{37A04B60-092E-4FD6-AF46-08BB28E2B33D}" destId="{1CC7F462-0C8B-4249-B1BC-56B01E01B782}" srcOrd="0" destOrd="0" presId="urn:microsoft.com/office/officeart/2005/8/layout/hProcess9"/>
    <dgm:cxn modelId="{06D7D6EC-7094-400D-A0BF-182B2E499A37}" type="presParOf" srcId="{37A04B60-092E-4FD6-AF46-08BB28E2B33D}" destId="{97D87D4A-A23F-471C-98C3-E52D40A0B63D}" srcOrd="1" destOrd="0" presId="urn:microsoft.com/office/officeart/2005/8/layout/hProcess9"/>
    <dgm:cxn modelId="{7F62F969-63C4-44B2-91D1-700BE7B79288}" type="presParOf" srcId="{97D87D4A-A23F-471C-98C3-E52D40A0B63D}" destId="{B49DB288-72C3-4E1E-96DD-FF0CBB514B02}" srcOrd="0" destOrd="0" presId="urn:microsoft.com/office/officeart/2005/8/layout/hProcess9"/>
    <dgm:cxn modelId="{8E219ECE-42E9-4113-8184-6D8E6B0626B5}" type="presParOf" srcId="{97D87D4A-A23F-471C-98C3-E52D40A0B63D}" destId="{066870CA-5110-4621-B6DE-DD7C6A4CABBB}" srcOrd="1" destOrd="0" presId="urn:microsoft.com/office/officeart/2005/8/layout/hProcess9"/>
    <dgm:cxn modelId="{45935D4B-9D5C-4104-8235-A5BD06DB53AD}" type="presParOf" srcId="{97D87D4A-A23F-471C-98C3-E52D40A0B63D}" destId="{6B5DD9C3-71A8-46D1-9E6E-8AA20B1A5EA4}" srcOrd="2" destOrd="0" presId="urn:microsoft.com/office/officeart/2005/8/layout/hProcess9"/>
    <dgm:cxn modelId="{5346FC3E-9D73-477A-8556-809DA3687881}" type="presParOf" srcId="{97D87D4A-A23F-471C-98C3-E52D40A0B63D}" destId="{FDF84AB5-2C0F-49B9-A87E-44CB0C934404}" srcOrd="3" destOrd="0" presId="urn:microsoft.com/office/officeart/2005/8/layout/hProcess9"/>
    <dgm:cxn modelId="{D3C7D547-9200-4F21-9448-3ED97C2D9F5B}" type="presParOf" srcId="{97D87D4A-A23F-471C-98C3-E52D40A0B63D}" destId="{4EDAD1A6-04A0-48DC-A740-1C22509D4D76}" srcOrd="4" destOrd="0" presId="urn:microsoft.com/office/officeart/2005/8/layout/hProcess9"/>
    <dgm:cxn modelId="{A9DC6F64-813A-480F-8B09-94EF442BDE36}" type="presParOf" srcId="{97D87D4A-A23F-471C-98C3-E52D40A0B63D}" destId="{53086E23-0734-467B-89A5-D00EE4B5641D}" srcOrd="5" destOrd="0" presId="urn:microsoft.com/office/officeart/2005/8/layout/hProcess9"/>
    <dgm:cxn modelId="{E6000D92-E261-42C7-9F6E-BF6C7B973738}" type="presParOf" srcId="{97D87D4A-A23F-471C-98C3-E52D40A0B63D}" destId="{6B01F175-8E45-45C4-9E56-2FB499B0AEED}" srcOrd="6" destOrd="0" presId="urn:microsoft.com/office/officeart/2005/8/layout/hProcess9"/>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FF64ED02-95CF-42B6-8932-BD336FC74D5C}">
      <dgm:prSet phldrT="[Tekst]" custT="1"/>
      <dgm:spPr>
        <a:xfrm>
          <a:off x="305646" y="852687"/>
          <a:ext cx="4279053" cy="26542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Fleksjobbere</a:t>
          </a:r>
        </a:p>
      </dgm:t>
    </dgm:pt>
    <dgm:pt modelId="{7718ECFD-C46D-4B51-B936-469ADA3606C6}" type="parTrans" cxnId="{0C1E3379-6104-4615-914C-62D6B26F6A11}">
      <dgm:prSet/>
      <dgm:spPr/>
      <dgm:t>
        <a:bodyPr/>
        <a:lstStyle/>
        <a:p>
          <a:endParaRPr lang="da-DK"/>
        </a:p>
      </dgm:t>
    </dgm:pt>
    <dgm:pt modelId="{FBBF791A-834A-47A0-9C2A-78C75CD751EF}" type="sibTrans" cxnId="{0C1E3379-6104-4615-914C-62D6B26F6A11}">
      <dgm:prSet/>
      <dgm:spPr/>
      <dgm:t>
        <a:bodyPr/>
        <a:lstStyle/>
        <a:p>
          <a:endParaRPr lang="da-DK"/>
        </a:p>
      </dgm:t>
    </dgm:pt>
    <dgm:pt modelId="{CFACEA69-938F-49A0-B2D5-17C27B2C39D0}">
      <dgm:prSet phldrT="[Tekst]" custT="1"/>
      <dgm:spPr>
        <a:xfrm>
          <a:off x="305646" y="1557912"/>
          <a:ext cx="4279053" cy="391736"/>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Ledighedsydelsesmodtagere</a:t>
          </a:r>
        </a:p>
      </dgm:t>
    </dgm:pt>
    <dgm:pt modelId="{8C97FC0B-2C91-4851-819B-2D864F8FD826}" type="parTrans" cxnId="{EA44B1F2-AB49-4BBE-B8E0-9F685309D1DD}">
      <dgm:prSet/>
      <dgm:spPr/>
      <dgm:t>
        <a:bodyPr/>
        <a:lstStyle/>
        <a:p>
          <a:endParaRPr lang="da-DK"/>
        </a:p>
      </dgm:t>
    </dgm:pt>
    <dgm:pt modelId="{0644527B-F88E-4E73-A7B5-61B050AFFDEB}" type="sibTrans" cxnId="{EA44B1F2-AB49-4BBE-B8E0-9F685309D1DD}">
      <dgm:prSet/>
      <dgm:spPr/>
      <dgm:t>
        <a:bodyPr/>
        <a:lstStyle/>
        <a:p>
          <a:endParaRPr lang="da-DK"/>
        </a:p>
      </dgm:t>
    </dgm:pt>
    <dgm:pt modelId="{8DCF18C3-99F0-46D5-B547-9EBE95A88F5E}">
      <dgm:prSet phldrT="[Tekst]" custT="1"/>
      <dgm:spPr>
        <a:xfrm>
          <a:off x="305646" y="2502326"/>
          <a:ext cx="4279053" cy="325753"/>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 Ressourceforløb</a:t>
          </a:r>
        </a:p>
      </dgm:t>
    </dgm:pt>
    <dgm:pt modelId="{94961565-4472-49F7-8FD4-F61847DFACF1}" type="parTrans" cxnId="{5B1C7D1A-E0F8-44C3-8E49-8ED3A163714C}">
      <dgm:prSet/>
      <dgm:spPr/>
      <dgm:t>
        <a:bodyPr/>
        <a:lstStyle/>
        <a:p>
          <a:endParaRPr lang="da-DK"/>
        </a:p>
      </dgm:t>
    </dgm:pt>
    <dgm:pt modelId="{48997240-736F-4924-8924-63695080C5F6}" type="sibTrans" cxnId="{5B1C7D1A-E0F8-44C3-8E49-8ED3A163714C}">
      <dgm:prSet/>
      <dgm:spPr/>
      <dgm:t>
        <a:bodyPr/>
        <a:lstStyle/>
        <a:p>
          <a:endParaRPr lang="da-DK"/>
        </a:p>
      </dgm:t>
    </dgm:pt>
    <dgm:pt modelId="{047A65AD-02AF-4DF1-916D-92319AFDA9BE}">
      <dgm:prSet custT="1"/>
      <dgm:spPr>
        <a:xfrm>
          <a:off x="0" y="1800626"/>
          <a:ext cx="6112932" cy="609798"/>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Fortsætte udvikling af jobklub med fokus på fleksibilitet i fht. borgernes behov og mulighed for individuel sparring på jobsøgning</a:t>
          </a:r>
        </a:p>
      </dgm:t>
    </dgm:pt>
    <dgm:pt modelId="{648BF1B4-8A0B-44F2-BF9C-2C7CC1D9D0A5}" type="parTrans" cxnId="{A517942E-C6D3-42EE-B21A-7E448C8C0533}">
      <dgm:prSet/>
      <dgm:spPr/>
      <dgm:t>
        <a:bodyPr/>
        <a:lstStyle/>
        <a:p>
          <a:endParaRPr lang="da-DK"/>
        </a:p>
      </dgm:t>
    </dgm:pt>
    <dgm:pt modelId="{49689DCE-A81C-4AFA-84E6-314BF6384309}" type="sibTrans" cxnId="{A517942E-C6D3-42EE-B21A-7E448C8C0533}">
      <dgm:prSet/>
      <dgm:spPr/>
      <dgm:t>
        <a:bodyPr/>
        <a:lstStyle/>
        <a:p>
          <a:endParaRPr lang="da-DK"/>
        </a:p>
      </dgm:t>
    </dgm:pt>
    <dgm:pt modelId="{FA6F09BE-6026-41B7-855B-3D3E8ED9D2E3}">
      <dgm:prSet phldrT="[Tekst]" custT="1"/>
      <dgm:spPr>
        <a:xfrm>
          <a:off x="305646" y="35870"/>
          <a:ext cx="4279053" cy="26542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Sygemeldte og jobafklaringsforløb</a:t>
          </a:r>
        </a:p>
      </dgm:t>
    </dgm:pt>
    <dgm:pt modelId="{E93FB162-1096-49C3-A376-E3FF98B00C06}" type="sibTrans" cxnId="{B3FBC148-2431-4CE5-BC6D-7414ACDAA46F}">
      <dgm:prSet/>
      <dgm:spPr/>
      <dgm:t>
        <a:bodyPr/>
        <a:lstStyle/>
        <a:p>
          <a:endParaRPr lang="da-DK"/>
        </a:p>
      </dgm:t>
    </dgm:pt>
    <dgm:pt modelId="{45333C4C-9FFF-43E1-B318-EFE6950C6E5F}" type="parTrans" cxnId="{B3FBC148-2431-4CE5-BC6D-7414ACDAA46F}">
      <dgm:prSet/>
      <dgm:spPr/>
      <dgm:t>
        <a:bodyPr/>
        <a:lstStyle/>
        <a:p>
          <a:endParaRPr lang="da-DK"/>
        </a:p>
      </dgm:t>
    </dgm:pt>
    <dgm:pt modelId="{E1AB3D71-704B-4F83-B74B-A6CF8DCD5C14}">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Styrke den aktive indsats for borgere i ressourceforløb</a:t>
          </a:r>
        </a:p>
      </dgm:t>
    </dgm:pt>
    <dgm:pt modelId="{A39ADDA6-B615-4AF4-88CE-D80F53DF7977}" type="sibTrans" cxnId="{1BCF7376-4276-424E-A038-987BD3E6DC2E}">
      <dgm:prSet/>
      <dgm:spPr/>
      <dgm:t>
        <a:bodyPr/>
        <a:lstStyle/>
        <a:p>
          <a:endParaRPr lang="da-DK"/>
        </a:p>
      </dgm:t>
    </dgm:pt>
    <dgm:pt modelId="{131017A4-2A13-48D8-A426-B8E89CC04178}" type="parTrans" cxnId="{1BCF7376-4276-424E-A038-987BD3E6DC2E}">
      <dgm:prSet/>
      <dgm:spPr/>
      <dgm:t>
        <a:bodyPr/>
        <a:lstStyle/>
        <a:p>
          <a:endParaRPr lang="da-DK"/>
        </a:p>
      </dgm:t>
    </dgm:pt>
    <dgm:pt modelId="{7FC4FEDE-D469-4625-BF37-B983B284E583}">
      <dgm:prSet custT="1"/>
      <dgm:spPr>
        <a:xfrm>
          <a:off x="0" y="1003851"/>
          <a:ext cx="6112932" cy="52396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Fokus på servicering af borgere og virksomheder med henblik på fastholdelse af fleksjobberen i arbejde</a:t>
          </a:r>
        </a:p>
      </dgm:t>
    </dgm:pt>
    <dgm:pt modelId="{4D1E6AE8-82CA-4A5C-B1FC-0874E5A3ECDD}" type="sibTrans" cxnId="{C2F81DF3-FCBE-4C48-8E10-4A1B53B0259F}">
      <dgm:prSet/>
      <dgm:spPr/>
      <dgm:t>
        <a:bodyPr/>
        <a:lstStyle/>
        <a:p>
          <a:endParaRPr lang="da-DK"/>
        </a:p>
      </dgm:t>
    </dgm:pt>
    <dgm:pt modelId="{1C604405-7E36-4865-848A-EF60748998AC}" type="parTrans" cxnId="{C2F81DF3-FCBE-4C48-8E10-4A1B53B0259F}">
      <dgm:prSet/>
      <dgm:spPr/>
      <dgm:t>
        <a:bodyPr/>
        <a:lstStyle/>
        <a:p>
          <a:endParaRPr lang="da-DK"/>
        </a:p>
      </dgm:t>
    </dgm:pt>
    <dgm:pt modelId="{B6099E34-265C-42D5-8E14-2CCEC6D310E8}">
      <dgm:prSet custT="1"/>
      <dgm:spPr>
        <a:xfrm>
          <a:off x="0" y="137726"/>
          <a:ext cx="6112932" cy="651413"/>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fastholde metoder fra projket "Sammen om fastholdelse" med en tidlig indsats ved afholdelse af første samtale på arbejdspladsen</a:t>
          </a:r>
        </a:p>
      </dgm:t>
    </dgm:pt>
    <dgm:pt modelId="{1997FC82-8231-470B-A9C1-E9535DE133BC}" type="parTrans" cxnId="{A3E59AA3-00F2-41D5-8A72-676EF796B155}">
      <dgm:prSet/>
      <dgm:spPr/>
      <dgm:t>
        <a:bodyPr/>
        <a:lstStyle/>
        <a:p>
          <a:endParaRPr lang="da-DK"/>
        </a:p>
      </dgm:t>
    </dgm:pt>
    <dgm:pt modelId="{80FEADDD-4BEC-4E2F-84C2-BC4273BA63DA}" type="sibTrans" cxnId="{A3E59AA3-00F2-41D5-8A72-676EF796B155}">
      <dgm:prSet/>
      <dgm:spPr/>
      <dgm:t>
        <a:bodyPr/>
        <a:lstStyle/>
        <a:p>
          <a:endParaRPr lang="da-DK"/>
        </a:p>
      </dgm:t>
    </dgm:pt>
    <dgm:pt modelId="{E4B35AB9-3F58-4951-A911-684B5CA7746F}">
      <dgm:prSet custT="1"/>
      <dgm:spPr>
        <a:xfrm>
          <a:off x="0" y="137726"/>
          <a:ext cx="6112932" cy="651413"/>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tidlig iværksættelse af delvis sygemelding med fokus på progression</a:t>
          </a:r>
        </a:p>
      </dgm:t>
    </dgm:pt>
    <dgm:pt modelId="{2F83B865-47E0-4090-B802-9893C773B8F5}" type="parTrans" cxnId="{61F1BF82-7BAA-470D-A598-D12DD3096589}">
      <dgm:prSet/>
      <dgm:spPr/>
      <dgm:t>
        <a:bodyPr/>
        <a:lstStyle/>
        <a:p>
          <a:endParaRPr lang="da-DK"/>
        </a:p>
      </dgm:t>
    </dgm:pt>
    <dgm:pt modelId="{7344E99B-BE72-4A72-A771-07C42B3294D5}" type="sibTrans" cxnId="{61F1BF82-7BAA-470D-A598-D12DD3096589}">
      <dgm:prSet/>
      <dgm:spPr/>
      <dgm:t>
        <a:bodyPr/>
        <a:lstStyle/>
        <a:p>
          <a:endParaRPr lang="da-DK"/>
        </a:p>
      </dgm:t>
    </dgm:pt>
    <dgm:pt modelId="{A614A129-69A8-4283-9501-546E9904D4EC}">
      <dgm:prSet custT="1"/>
      <dgm:spPr>
        <a:xfrm>
          <a:off x="0" y="137726"/>
          <a:ext cx="6112932" cy="651413"/>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For ledige sygemeldte iværksættes tidligt et aktivt beskæftigelsesrettiget forløb i form af viksomhedspraktik</a:t>
          </a:r>
        </a:p>
      </dgm:t>
    </dgm:pt>
    <dgm:pt modelId="{602DD257-0CD4-4C9D-9476-C9ED0925F45C}" type="parTrans" cxnId="{E6C53FD4-CE06-403A-B5B3-38FBE54CA33F}">
      <dgm:prSet/>
      <dgm:spPr/>
      <dgm:t>
        <a:bodyPr/>
        <a:lstStyle/>
        <a:p>
          <a:endParaRPr lang="da-DK"/>
        </a:p>
      </dgm:t>
    </dgm:pt>
    <dgm:pt modelId="{AAAB3A81-6D19-48A6-BFB9-F764C32D0A4F}" type="sibTrans" cxnId="{E6C53FD4-CE06-403A-B5B3-38FBE54CA33F}">
      <dgm:prSet/>
      <dgm:spPr/>
      <dgm:t>
        <a:bodyPr/>
        <a:lstStyle/>
        <a:p>
          <a:endParaRPr lang="da-DK"/>
        </a:p>
      </dgm:t>
    </dgm:pt>
    <dgm:pt modelId="{5513CD79-B9EF-40D1-8626-C9188E96E2D4}">
      <dgm:prSet custT="1"/>
      <dgm:spPr>
        <a:xfrm>
          <a:off x="0" y="1003851"/>
          <a:ext cx="6112932" cy="52396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Ved 2½ års opfølgningen at have fokus på mulighed for progression i timer eller arbejdsopgaver</a:t>
          </a:r>
        </a:p>
      </dgm:t>
    </dgm:pt>
    <dgm:pt modelId="{A9193806-9A73-4D30-ABAC-6BD093C74E9B}" type="parTrans" cxnId="{6BD83256-A53F-4875-A6DD-0500A1F2391F}">
      <dgm:prSet/>
      <dgm:spPr/>
      <dgm:t>
        <a:bodyPr/>
        <a:lstStyle/>
        <a:p>
          <a:endParaRPr lang="da-DK"/>
        </a:p>
      </dgm:t>
    </dgm:pt>
    <dgm:pt modelId="{A0CE64C1-E61D-4BE6-9285-15C6C81DADB5}" type="sibTrans" cxnId="{6BD83256-A53F-4875-A6DD-0500A1F2391F}">
      <dgm:prSet/>
      <dgm:spPr/>
      <dgm:t>
        <a:bodyPr/>
        <a:lstStyle/>
        <a:p>
          <a:endParaRPr lang="da-DK"/>
        </a:p>
      </dgm:t>
    </dgm:pt>
    <dgm:pt modelId="{ED2458AD-3CC9-416D-B6E1-D1203AE200E8}">
      <dgm:prSet custT="1"/>
      <dgm:spPr>
        <a:xfrm>
          <a:off x="0" y="1003851"/>
          <a:ext cx="6112932" cy="52396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Ved 4½ års status at have fokus på den fremadrettede tilknytning til arbejdsmarkedet</a:t>
          </a:r>
        </a:p>
      </dgm:t>
    </dgm:pt>
    <dgm:pt modelId="{0E6F7189-6C32-4217-93B7-A4CE3A71064D}" type="parTrans" cxnId="{54E0AF16-8524-4DFD-AA5E-A05FCAF18DC8}">
      <dgm:prSet/>
      <dgm:spPr/>
      <dgm:t>
        <a:bodyPr/>
        <a:lstStyle/>
        <a:p>
          <a:endParaRPr lang="da-DK"/>
        </a:p>
      </dgm:t>
    </dgm:pt>
    <dgm:pt modelId="{3C4D0469-52CC-4CD2-A5A6-82FD0C908FF8}" type="sibTrans" cxnId="{54E0AF16-8524-4DFD-AA5E-A05FCAF18DC8}">
      <dgm:prSet/>
      <dgm:spPr/>
      <dgm:t>
        <a:bodyPr/>
        <a:lstStyle/>
        <a:p>
          <a:endParaRPr lang="da-DK"/>
        </a:p>
      </dgm:t>
    </dgm:pt>
    <dgm:pt modelId="{97F729DA-03F7-4BFE-84FC-78797FF1FEC6}">
      <dgm:prSet custT="1"/>
      <dgm:spPr>
        <a:xfrm>
          <a:off x="0" y="1800626"/>
          <a:ext cx="6112932" cy="609798"/>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jobsøgning og anvendelse af JobLog</a:t>
          </a:r>
        </a:p>
      </dgm:t>
    </dgm:pt>
    <dgm:pt modelId="{A9A6EBF3-B1D2-4766-8E9C-F71C7F5F12F7}" type="parTrans" cxnId="{31BE1007-B94B-45C9-8321-B4B34746543E}">
      <dgm:prSet/>
      <dgm:spPr/>
      <dgm:t>
        <a:bodyPr/>
        <a:lstStyle/>
        <a:p>
          <a:endParaRPr lang="da-DK"/>
        </a:p>
      </dgm:t>
    </dgm:pt>
    <dgm:pt modelId="{DDC9992A-C4F1-4D08-A9F0-0D9D59E5B4C5}" type="sibTrans" cxnId="{31BE1007-B94B-45C9-8321-B4B34746543E}">
      <dgm:prSet/>
      <dgm:spPr/>
      <dgm:t>
        <a:bodyPr/>
        <a:lstStyle/>
        <a:p>
          <a:endParaRPr lang="da-DK"/>
        </a:p>
      </dgm:t>
    </dgm:pt>
    <dgm:pt modelId="{FD9CCDE6-A53D-4513-B5C6-BD70F72BBD84}">
      <dgm:prSet custT="1"/>
      <dgm:spPr>
        <a:xfrm>
          <a:off x="0" y="1800626"/>
          <a:ext cx="6112932" cy="609798"/>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om borgeren aktivt medvirker i jobsøgning og andre tilbud med henblik på at komme i fleksjob</a:t>
          </a:r>
        </a:p>
      </dgm:t>
    </dgm:pt>
    <dgm:pt modelId="{3D93C0FA-C25B-4B65-993A-3103C214890D}" type="parTrans" cxnId="{5EFED7A8-BEB1-4A1C-A177-EA104B99F504}">
      <dgm:prSet/>
      <dgm:spPr/>
      <dgm:t>
        <a:bodyPr/>
        <a:lstStyle/>
        <a:p>
          <a:endParaRPr lang="da-DK"/>
        </a:p>
      </dgm:t>
    </dgm:pt>
    <dgm:pt modelId="{C351D404-F21F-47BA-A1BC-A055472E1848}" type="sibTrans" cxnId="{5EFED7A8-BEB1-4A1C-A177-EA104B99F504}">
      <dgm:prSet/>
      <dgm:spPr/>
      <dgm:t>
        <a:bodyPr/>
        <a:lstStyle/>
        <a:p>
          <a:endParaRPr lang="da-DK"/>
        </a:p>
      </dgm:t>
    </dgm:pt>
    <dgm:pt modelId="{57AD843A-8D02-4C1D-B1BA-40E9EC560672}">
      <dgm:prSet custT="1"/>
      <dgm:spPr>
        <a:xfrm>
          <a:off x="0" y="137726"/>
          <a:ext cx="6112932" cy="651413"/>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borgerens ressourcer og jobmatch med henblik på bevarelse af tilknytning til arbejdsmarkedet</a:t>
          </a:r>
        </a:p>
      </dgm:t>
    </dgm:pt>
    <dgm:pt modelId="{4EFCAE9C-4CAD-4533-BEBC-5AD1016CCE8F}" type="parTrans" cxnId="{17500288-DA85-4E61-A82D-D011D4DC859D}">
      <dgm:prSet/>
      <dgm:spPr/>
      <dgm:t>
        <a:bodyPr/>
        <a:lstStyle/>
        <a:p>
          <a:endParaRPr lang="da-DK"/>
        </a:p>
      </dgm:t>
    </dgm:pt>
    <dgm:pt modelId="{F07F7445-7CCB-40B4-BFFE-D06516EF19E9}" type="sibTrans" cxnId="{17500288-DA85-4E61-A82D-D011D4DC859D}">
      <dgm:prSet/>
      <dgm:spPr/>
      <dgm:t>
        <a:bodyPr/>
        <a:lstStyle/>
        <a:p>
          <a:endParaRPr lang="da-DK"/>
        </a:p>
      </dgm:t>
    </dgm:pt>
    <dgm:pt modelId="{484E8910-D40B-4D3A-B92D-52DE667009E8}">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kvaliteten af indstillinger fra rehabiliteringsteamet, samt efterfølgende udarbejdelse af indsatsplan</a:t>
          </a:r>
        </a:p>
      </dgm:t>
    </dgm:pt>
    <dgm:pt modelId="{C6E29DE9-F57A-4944-87B7-A9F74E18C7B8}" type="parTrans" cxnId="{C59C6942-E9AC-4A3E-9C34-5961C6E158B8}">
      <dgm:prSet/>
      <dgm:spPr/>
      <dgm:t>
        <a:bodyPr/>
        <a:lstStyle/>
        <a:p>
          <a:endParaRPr lang="da-DK"/>
        </a:p>
      </dgm:t>
    </dgm:pt>
    <dgm:pt modelId="{0E5B2A51-446F-4BC1-B92D-AD4845075A2B}" type="sibTrans" cxnId="{C59C6942-E9AC-4A3E-9C34-5961C6E158B8}">
      <dgm:prSet/>
      <dgm:spPr/>
      <dgm:t>
        <a:bodyPr/>
        <a:lstStyle/>
        <a:p>
          <a:endParaRPr lang="da-DK"/>
        </a:p>
      </dgm:t>
    </dgm:pt>
    <dgm:pt modelId="{E46A52F3-5712-4483-81F1-7A5F7996B737}">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Sikre at borgeren deltager i et virksomhedsrettet forløb på et niveau, som borgeren magter</a:t>
          </a:r>
        </a:p>
      </dgm:t>
    </dgm:pt>
    <dgm:pt modelId="{24B6608D-1C4D-448C-875D-774E8271C313}" type="parTrans" cxnId="{DB703D3C-1E6B-4E1D-9CCA-2F4829242147}">
      <dgm:prSet/>
      <dgm:spPr/>
      <dgm:t>
        <a:bodyPr/>
        <a:lstStyle/>
        <a:p>
          <a:endParaRPr lang="da-DK"/>
        </a:p>
      </dgm:t>
    </dgm:pt>
    <dgm:pt modelId="{26BAE588-181E-4016-8815-F8A853AF8984}" type="sibTrans" cxnId="{DB703D3C-1E6B-4E1D-9CCA-2F4829242147}">
      <dgm:prSet/>
      <dgm:spPr/>
      <dgm:t>
        <a:bodyPr/>
        <a:lstStyle/>
        <a:p>
          <a:endParaRPr lang="da-DK"/>
        </a:p>
      </dgm:t>
    </dgm:pt>
    <dgm:pt modelId="{3FB0CEA8-2A43-4DFF-8381-0F126FA64EFC}">
      <dgm:prSet custT="1"/>
      <dgm:spPr>
        <a:xfrm>
          <a:off x="0" y="1800626"/>
          <a:ext cx="6112932" cy="609798"/>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elablering af fleksjob i kommunalt regi med anvendelse af Ringsted kommunes fleksjobpulje</a:t>
          </a:r>
        </a:p>
      </dgm:t>
    </dgm:pt>
    <dgm:pt modelId="{2B8A8F8D-3E77-4388-BA4B-387919282AD5}" type="parTrans" cxnId="{5A151C24-0488-4CAD-9A23-25C1E51EB65A}">
      <dgm:prSet/>
      <dgm:spPr/>
      <dgm:t>
        <a:bodyPr/>
        <a:lstStyle/>
        <a:p>
          <a:endParaRPr lang="da-DK"/>
        </a:p>
      </dgm:t>
    </dgm:pt>
    <dgm:pt modelId="{E6974A5A-45F6-40BD-B9AA-A02F300B1353}" type="sibTrans" cxnId="{5A151C24-0488-4CAD-9A23-25C1E51EB65A}">
      <dgm:prSet/>
      <dgm:spPr/>
      <dgm:t>
        <a:bodyPr/>
        <a:lstStyle/>
        <a:p>
          <a:endParaRPr lang="da-DK"/>
        </a:p>
      </dgm:t>
    </dgm:pt>
    <dgm:pt modelId="{581CC371-EFB7-4973-8183-30A2C0F8A780}">
      <dgm:prSet custT="1"/>
      <dgm:spPr>
        <a:xfrm>
          <a:off x="0" y="1800626"/>
          <a:ext cx="6112932" cy="609798"/>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Fortsat fokus på "det rette match", så borgeren forbliver i jobbet</a:t>
          </a:r>
        </a:p>
      </dgm:t>
    </dgm:pt>
    <dgm:pt modelId="{CDD0FCC1-E922-42B8-A230-56A52DC72191}" type="parTrans" cxnId="{8098ADD9-F1AD-4EB0-A865-A310D43F2DF2}">
      <dgm:prSet/>
      <dgm:spPr/>
      <dgm:t>
        <a:bodyPr/>
        <a:lstStyle/>
        <a:p>
          <a:endParaRPr lang="da-DK"/>
        </a:p>
      </dgm:t>
    </dgm:pt>
    <dgm:pt modelId="{731C99E2-0524-4870-9101-C11A558119A2}" type="sibTrans" cxnId="{8098ADD9-F1AD-4EB0-A865-A310D43F2DF2}">
      <dgm:prSet/>
      <dgm:spPr/>
      <dgm:t>
        <a:bodyPr/>
        <a:lstStyle/>
        <a:p>
          <a:endParaRPr lang="da-DK"/>
        </a:p>
      </dgm:t>
    </dgm:pt>
    <dgm:pt modelId="{9E1787B6-3C29-4510-BCB4-769A76667F69}">
      <dgm:prSet custT="1"/>
      <dgm:spPr>
        <a:xfrm>
          <a:off x="0" y="1003851"/>
          <a:ext cx="6112932" cy="52396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italesættelse af mulighed for progression i fleksjob i form af timer eller arbejdeopgaver el.lign.</a:t>
          </a:r>
        </a:p>
      </dgm:t>
    </dgm:pt>
    <dgm:pt modelId="{ADBABA94-713E-4522-86F4-396F46F77717}" type="parTrans" cxnId="{3BA1F18C-4D22-4F71-9731-B561364F8B80}">
      <dgm:prSet/>
      <dgm:spPr/>
      <dgm:t>
        <a:bodyPr/>
        <a:lstStyle/>
        <a:p>
          <a:endParaRPr lang="da-DK"/>
        </a:p>
      </dgm:t>
    </dgm:pt>
    <dgm:pt modelId="{11B544E7-F43F-40D8-9356-E927C9608954}" type="sibTrans" cxnId="{3BA1F18C-4D22-4F71-9731-B561364F8B80}">
      <dgm:prSet/>
      <dgm:spPr/>
      <dgm:t>
        <a:bodyPr/>
        <a:lstStyle/>
        <a:p>
          <a:endParaRPr lang="da-DK"/>
        </a:p>
      </dgm:t>
    </dgm:pt>
    <dgm:pt modelId="{26254846-F5B6-407F-B972-4CD6507FD77C}">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Motivere og støtte borgeren i at finde småjobs og ordinære løntimer</a:t>
          </a:r>
        </a:p>
      </dgm:t>
    </dgm:pt>
    <dgm:pt modelId="{234C22A2-BB8C-4E4A-B81F-0C3C4C0F5728}" type="parTrans" cxnId="{870DE170-8C8F-487F-A906-181B7D50915A}">
      <dgm:prSet/>
      <dgm:spPr/>
      <dgm:t>
        <a:bodyPr/>
        <a:lstStyle/>
        <a:p>
          <a:endParaRPr lang="da-DK"/>
        </a:p>
      </dgm:t>
    </dgm:pt>
    <dgm:pt modelId="{2038F828-54C1-4CBE-B2AB-45DC4A117423}" type="sibTrans" cxnId="{870DE170-8C8F-487F-A906-181B7D50915A}">
      <dgm:prSet/>
      <dgm:spPr/>
      <dgm:t>
        <a:bodyPr/>
        <a:lstStyle/>
        <a:p>
          <a:endParaRPr lang="da-DK"/>
        </a:p>
      </dgm:t>
    </dgm:pt>
    <dgm:pt modelId="{083D704C-D1E2-4FCB-9280-BCB06833993D}">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samarbejde med borgeren om progression med henblik på evt. visitation til selvforsørgelse via fleksjob</a:t>
          </a:r>
        </a:p>
      </dgm:t>
    </dgm:pt>
    <dgm:pt modelId="{5E689F6E-1464-421F-8A9E-5575BBD5F5EC}" type="parTrans" cxnId="{A3F58201-0A2B-49C8-AC1D-60F2D0C450AA}">
      <dgm:prSet/>
      <dgm:spPr/>
      <dgm:t>
        <a:bodyPr/>
        <a:lstStyle/>
        <a:p>
          <a:endParaRPr lang="da-DK"/>
        </a:p>
      </dgm:t>
    </dgm:pt>
    <dgm:pt modelId="{AAF311C9-ACF0-43BB-9AC5-314CE8212CB2}" type="sibTrans" cxnId="{A3F58201-0A2B-49C8-AC1D-60F2D0C450AA}">
      <dgm:prSet/>
      <dgm:spPr/>
      <dgm:t>
        <a:bodyPr/>
        <a:lstStyle/>
        <a:p>
          <a:endParaRPr lang="da-DK"/>
        </a:p>
      </dgm:t>
    </dgm:pt>
    <dgm:pt modelId="{0EB9DBE1-FB9F-4618-B3DA-6F5EFACE8C49}">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Virksomhedspraktik evt. i koordineret forløb med mentor, borger og sagsbehandler</a:t>
          </a:r>
        </a:p>
      </dgm:t>
    </dgm:pt>
    <dgm:pt modelId="{A66B787A-CA6A-4EF2-A8C1-2E6BEA90B090}" type="parTrans" cxnId="{723A95FE-0C73-45CA-B9C5-83050D401049}">
      <dgm:prSet/>
      <dgm:spPr/>
      <dgm:t>
        <a:bodyPr/>
        <a:lstStyle/>
        <a:p>
          <a:endParaRPr lang="da-DK"/>
        </a:p>
      </dgm:t>
    </dgm:pt>
    <dgm:pt modelId="{6953090B-2646-4CD5-9635-28B38CB028D1}" type="sibTrans" cxnId="{723A95FE-0C73-45CA-B9C5-83050D401049}">
      <dgm:prSet/>
      <dgm:spPr/>
      <dgm:t>
        <a:bodyPr/>
        <a:lstStyle/>
        <a:p>
          <a:endParaRPr lang="da-DK"/>
        </a:p>
      </dgm:t>
    </dgm:pt>
    <dgm:pt modelId="{FE8AC231-45E0-4F36-AF16-4C19271B1FD7}">
      <dgm:prSet custT="1"/>
      <dgm:spPr>
        <a:xfrm>
          <a:off x="0" y="137726"/>
          <a:ext cx="6112932" cy="651413"/>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om borgeren medvirker aktivt, samt deltager i behandling med henblik på tilbagevenden til arbejdsmarkedet.</a:t>
          </a:r>
        </a:p>
      </dgm:t>
    </dgm:pt>
    <dgm:pt modelId="{494BA581-3AA9-4E21-87E5-FE3E9A1B52EF}" type="parTrans" cxnId="{8BA75482-AB5D-472D-80D6-29335F7D5501}">
      <dgm:prSet/>
      <dgm:spPr/>
      <dgm:t>
        <a:bodyPr/>
        <a:lstStyle/>
        <a:p>
          <a:endParaRPr lang="da-DK"/>
        </a:p>
      </dgm:t>
    </dgm:pt>
    <dgm:pt modelId="{9C3A93F8-4431-4324-B7E7-55C7AF3AF3CE}" type="sibTrans" cxnId="{8BA75482-AB5D-472D-80D6-29335F7D5501}">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A21A377-A25F-4092-A810-0B3DB35518FA}" type="pres">
      <dgm:prSet presAssocID="{FA6F09BE-6026-41B7-855B-3D3E8ED9D2E3}" presName="parentLin" presStyleCnt="0"/>
      <dgm:spPr/>
    </dgm:pt>
    <dgm:pt modelId="{ECF38D32-2A13-4F07-BDD8-47D56438F5BB}" type="pres">
      <dgm:prSet presAssocID="{FA6F09BE-6026-41B7-855B-3D3E8ED9D2E3}" presName="parentLeftMargin" presStyleLbl="node1" presStyleIdx="0" presStyleCnt="4"/>
      <dgm:spPr>
        <a:prstGeom prst="roundRect">
          <a:avLst/>
        </a:prstGeom>
      </dgm:spPr>
      <dgm:t>
        <a:bodyPr/>
        <a:lstStyle/>
        <a:p>
          <a:endParaRPr lang="da-DK"/>
        </a:p>
      </dgm:t>
    </dgm:pt>
    <dgm:pt modelId="{EF9613E9-0831-4838-AC77-FEC638D4D5F6}" type="pres">
      <dgm:prSet presAssocID="{FA6F09BE-6026-41B7-855B-3D3E8ED9D2E3}" presName="parentText" presStyleLbl="node1" presStyleIdx="0" presStyleCnt="4" custScaleX="96953" custScaleY="63804" custLinFactNeighborX="-12110" custLinFactNeighborY="-57537">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pt>
    <dgm:pt modelId="{47DD872E-C88C-4CDC-8CBE-F777F418FDB4}" type="pres">
      <dgm:prSet presAssocID="{FA6F09BE-6026-41B7-855B-3D3E8ED9D2E3}" presName="childText" presStyleLbl="conFgAcc1" presStyleIdx="0" presStyleCnt="4" custScaleY="102244" custLinFactY="1746" custLinFactNeighborY="100000">
        <dgm:presLayoutVars>
          <dgm:bulletEnabled val="1"/>
        </dgm:presLayoutVars>
      </dgm:prSet>
      <dgm:spPr>
        <a:prstGeom prst="rect">
          <a:avLst/>
        </a:prstGeom>
      </dgm:spPr>
      <dgm:t>
        <a:bodyPr/>
        <a:lstStyle/>
        <a:p>
          <a:endParaRPr lang="da-DK"/>
        </a:p>
      </dgm:t>
    </dgm:pt>
    <dgm:pt modelId="{965B0A08-F5DF-438E-8E2C-0EEF258B753D}" type="pres">
      <dgm:prSet presAssocID="{E93FB162-1096-49C3-A376-E3FF98B00C06}" presName="spaceBetweenRectangles" presStyleCnt="0"/>
      <dgm:spPr/>
    </dgm:pt>
    <dgm:pt modelId="{953C5CEE-324B-460F-8EF9-0F71303B63B8}" type="pres">
      <dgm:prSet presAssocID="{FF64ED02-95CF-42B6-8932-BD336FC74D5C}" presName="parentLin" presStyleCnt="0"/>
      <dgm:spPr/>
    </dgm:pt>
    <dgm:pt modelId="{1380FBE6-3E55-4EB3-A8FE-8788E54EA49F}" type="pres">
      <dgm:prSet presAssocID="{FF64ED02-95CF-42B6-8932-BD336FC74D5C}" presName="parentLeftMargin" presStyleLbl="node1" presStyleIdx="0" presStyleCnt="4"/>
      <dgm:spPr>
        <a:prstGeom prst="roundRect">
          <a:avLst/>
        </a:prstGeom>
      </dgm:spPr>
      <dgm:t>
        <a:bodyPr/>
        <a:lstStyle/>
        <a:p>
          <a:endParaRPr lang="da-DK"/>
        </a:p>
      </dgm:t>
    </dgm:pt>
    <dgm:pt modelId="{C8DCA8C6-C364-4B57-8553-072CDD9CAAFD}" type="pres">
      <dgm:prSet presAssocID="{FF64ED02-95CF-42B6-8932-BD336FC74D5C}" presName="parentText" presStyleLbl="node1" presStyleIdx="1" presStyleCnt="4" custScaleX="102278" custScaleY="103722" custLinFactNeighborX="-8308" custLinFactNeighborY="5905">
        <dgm:presLayoutVars>
          <dgm:chMax val="0"/>
          <dgm:bulletEnabled val="1"/>
        </dgm:presLayoutVars>
      </dgm:prSet>
      <dgm:spPr/>
      <dgm:t>
        <a:bodyPr/>
        <a:lstStyle/>
        <a:p>
          <a:endParaRPr lang="da-DK"/>
        </a:p>
      </dgm:t>
    </dgm:pt>
    <dgm:pt modelId="{01C35963-CDB4-4885-9D70-9072B046258E}" type="pres">
      <dgm:prSet presAssocID="{FF64ED02-95CF-42B6-8932-BD336FC74D5C}" presName="negativeSpace" presStyleCnt="0"/>
      <dgm:spPr/>
    </dgm:pt>
    <dgm:pt modelId="{E27A6156-4962-4C08-ADC2-67EB88AD32AE}" type="pres">
      <dgm:prSet presAssocID="{FF64ED02-95CF-42B6-8932-BD336FC74D5C}" presName="childText" presStyleLbl="conFgAcc1" presStyleIdx="1" presStyleCnt="4" custScaleY="108215" custLinFactNeighborX="485" custLinFactNeighborY="27532">
        <dgm:presLayoutVars>
          <dgm:bulletEnabled val="1"/>
        </dgm:presLayoutVars>
      </dgm:prSet>
      <dgm:spPr>
        <a:prstGeom prst="rect">
          <a:avLst/>
        </a:prstGeom>
      </dgm:spPr>
      <dgm:t>
        <a:bodyPr/>
        <a:lstStyle/>
        <a:p>
          <a:endParaRPr lang="da-DK"/>
        </a:p>
      </dgm:t>
    </dgm:pt>
    <dgm:pt modelId="{8FC7D27F-EB1B-4EE2-B79A-F46D30019867}" type="pres">
      <dgm:prSet presAssocID="{FBBF791A-834A-47A0-9C2A-78C75CD751EF}" presName="spaceBetweenRectangles" presStyleCnt="0"/>
      <dgm:spPr/>
    </dgm:pt>
    <dgm:pt modelId="{7CBEC828-D29C-48E8-B7D6-87342B54F490}" type="pres">
      <dgm:prSet presAssocID="{CFACEA69-938F-49A0-B2D5-17C27B2C39D0}" presName="parentLin" presStyleCnt="0"/>
      <dgm:spPr/>
    </dgm:pt>
    <dgm:pt modelId="{E638AF23-A3D9-41AB-B0AB-8545CC31A9BE}" type="pres">
      <dgm:prSet presAssocID="{CFACEA69-938F-49A0-B2D5-17C27B2C39D0}" presName="parentLeftMargin" presStyleLbl="node1" presStyleIdx="1" presStyleCnt="4"/>
      <dgm:spPr>
        <a:prstGeom prst="roundRect">
          <a:avLst/>
        </a:prstGeom>
      </dgm:spPr>
      <dgm:t>
        <a:bodyPr/>
        <a:lstStyle/>
        <a:p>
          <a:endParaRPr lang="da-DK"/>
        </a:p>
      </dgm:t>
    </dgm:pt>
    <dgm:pt modelId="{C79BA396-9541-4345-B433-00E9864982C8}" type="pres">
      <dgm:prSet presAssocID="{CFACEA69-938F-49A0-B2D5-17C27B2C39D0}" presName="parentText" presStyleLbl="node1" presStyleIdx="2" presStyleCnt="4" custScaleX="99151" custScaleY="68310" custLinFactNeighborY="5515">
        <dgm:presLayoutVars>
          <dgm:chMax val="0"/>
          <dgm:bulletEnabled val="1"/>
        </dgm:presLayoutVars>
      </dgm:prSet>
      <dgm:spPr/>
      <dgm:t>
        <a:bodyPr/>
        <a:lstStyle/>
        <a:p>
          <a:endParaRPr lang="da-DK"/>
        </a:p>
      </dgm:t>
    </dgm:pt>
    <dgm:pt modelId="{AF87B536-9B14-4059-BC90-530CC768060D}" type="pres">
      <dgm:prSet presAssocID="{CFACEA69-938F-49A0-B2D5-17C27B2C39D0}" presName="negativeSpace" presStyleCnt="0"/>
      <dgm:spPr/>
    </dgm:pt>
    <dgm:pt modelId="{A34F502C-F58F-4249-8EED-E58D312B0F9C}" type="pres">
      <dgm:prSet presAssocID="{CFACEA69-938F-49A0-B2D5-17C27B2C39D0}" presName="childText" presStyleLbl="conFgAcc1" presStyleIdx="2" presStyleCnt="4" custAng="0" custScaleY="103628" custLinFactNeighborY="-33598">
        <dgm:presLayoutVars>
          <dgm:bulletEnabled val="1"/>
        </dgm:presLayoutVars>
      </dgm:prSet>
      <dgm:spPr>
        <a:prstGeom prst="rect">
          <a:avLst/>
        </a:prstGeom>
      </dgm:spPr>
      <dgm:t>
        <a:bodyPr/>
        <a:lstStyle/>
        <a:p>
          <a:endParaRPr lang="da-DK"/>
        </a:p>
      </dgm:t>
    </dgm:pt>
    <dgm:pt modelId="{1D8C13BC-8F57-4086-8819-CCB8B13D1559}" type="pres">
      <dgm:prSet presAssocID="{0644527B-F88E-4E73-A7B5-61B050AFFDEB}" presName="spaceBetweenRectangles" presStyleCnt="0"/>
      <dgm:spPr/>
    </dgm:pt>
    <dgm:pt modelId="{E882E522-4414-430F-92D3-E66ED356F8F4}" type="pres">
      <dgm:prSet presAssocID="{8DCF18C3-99F0-46D5-B547-9EBE95A88F5E}" presName="parentLin" presStyleCnt="0"/>
      <dgm:spPr/>
    </dgm:pt>
    <dgm:pt modelId="{47D98DC3-C426-4383-8520-CE0C558F23CF}" type="pres">
      <dgm:prSet presAssocID="{8DCF18C3-99F0-46D5-B547-9EBE95A88F5E}" presName="parentLeftMargin" presStyleLbl="node1" presStyleIdx="2" presStyleCnt="4"/>
      <dgm:spPr>
        <a:prstGeom prst="roundRect">
          <a:avLst/>
        </a:prstGeom>
      </dgm:spPr>
      <dgm:t>
        <a:bodyPr/>
        <a:lstStyle/>
        <a:p>
          <a:endParaRPr lang="da-DK"/>
        </a:p>
      </dgm:t>
    </dgm:pt>
    <dgm:pt modelId="{D9586409-D380-466C-8A55-78DDE9C7727C}" type="pres">
      <dgm:prSet presAssocID="{8DCF18C3-99F0-46D5-B547-9EBE95A88F5E}" presName="parentText" presStyleLbl="node1" presStyleIdx="3" presStyleCnt="4" custAng="0" custScaleY="80377" custLinFactNeighborY="10186">
        <dgm:presLayoutVars>
          <dgm:chMax val="0"/>
          <dgm:bulletEnabled val="1"/>
        </dgm:presLayoutVars>
      </dgm:prSet>
      <dgm:spPr/>
      <dgm:t>
        <a:bodyPr/>
        <a:lstStyle/>
        <a:p>
          <a:endParaRPr lang="da-DK"/>
        </a:p>
      </dgm:t>
    </dgm:pt>
    <dgm:pt modelId="{034C3AD6-A279-499B-B672-9E4428DB35A9}" type="pres">
      <dgm:prSet presAssocID="{8DCF18C3-99F0-46D5-B547-9EBE95A88F5E}" presName="negativeSpace" presStyleCnt="0"/>
      <dgm:spPr/>
    </dgm:pt>
    <dgm:pt modelId="{474B2CFE-9BB5-4A63-8D4E-10E22564DB83}" type="pres">
      <dgm:prSet presAssocID="{8DCF18C3-99F0-46D5-B547-9EBE95A88F5E}" presName="childText" presStyleLbl="conFgAcc1" presStyleIdx="3" presStyleCnt="4" custAng="0" custScaleY="109036" custLinFactNeighborY="39970">
        <dgm:presLayoutVars>
          <dgm:bulletEnabled val="1"/>
        </dgm:presLayoutVars>
      </dgm:prSet>
      <dgm:spPr>
        <a:prstGeom prst="rect">
          <a:avLst/>
        </a:prstGeom>
      </dgm:spPr>
      <dgm:t>
        <a:bodyPr/>
        <a:lstStyle/>
        <a:p>
          <a:endParaRPr lang="da-DK"/>
        </a:p>
      </dgm:t>
    </dgm:pt>
  </dgm:ptLst>
  <dgm:cxnLst>
    <dgm:cxn modelId="{DF800F16-CDAC-46BB-BCCA-1EDF0523D66C}" type="presOf" srcId="{FA6F09BE-6026-41B7-855B-3D3E8ED9D2E3}" destId="{EF9613E9-0831-4838-AC77-FEC638D4D5F6}" srcOrd="1" destOrd="0" presId="urn:microsoft.com/office/officeart/2005/8/layout/list1"/>
    <dgm:cxn modelId="{029E8011-E0DB-4F10-B36F-8AE5C49E9791}" type="presOf" srcId="{9E1787B6-3C29-4510-BCB4-769A76667F69}" destId="{E27A6156-4962-4C08-ADC2-67EB88AD32AE}" srcOrd="0" destOrd="1" presId="urn:microsoft.com/office/officeart/2005/8/layout/list1"/>
    <dgm:cxn modelId="{EA44B1F2-AB49-4BBE-B8E0-9F685309D1DD}" srcId="{9465C9AB-D2A3-4E60-8BBB-70026F4CBF13}" destId="{CFACEA69-938F-49A0-B2D5-17C27B2C39D0}" srcOrd="2" destOrd="0" parTransId="{8C97FC0B-2C91-4851-819B-2D864F8FD826}" sibTransId="{0644527B-F88E-4E73-A7B5-61B050AFFDEB}"/>
    <dgm:cxn modelId="{2D9855F3-2D2B-4E1E-B9EB-CF4375AA3B8E}" type="presOf" srcId="{7FC4FEDE-D469-4625-BF37-B983B284E583}" destId="{E27A6156-4962-4C08-ADC2-67EB88AD32AE}" srcOrd="0" destOrd="0" presId="urn:microsoft.com/office/officeart/2005/8/layout/list1"/>
    <dgm:cxn modelId="{B3FBC148-2431-4CE5-BC6D-7414ACDAA46F}" srcId="{9465C9AB-D2A3-4E60-8BBB-70026F4CBF13}" destId="{FA6F09BE-6026-41B7-855B-3D3E8ED9D2E3}" srcOrd="0" destOrd="0" parTransId="{45333C4C-9FFF-43E1-B318-EFE6950C6E5F}" sibTransId="{E93FB162-1096-49C3-A376-E3FF98B00C06}"/>
    <dgm:cxn modelId="{E6C53FD4-CE06-403A-B5B3-38FBE54CA33F}" srcId="{FA6F09BE-6026-41B7-855B-3D3E8ED9D2E3}" destId="{A614A129-69A8-4283-9501-546E9904D4EC}" srcOrd="2" destOrd="0" parTransId="{602DD257-0CD4-4C9D-9476-C9ED0925F45C}" sibTransId="{AAAB3A81-6D19-48A6-BFB9-F764C32D0A4F}"/>
    <dgm:cxn modelId="{5EFED7A8-BEB1-4A1C-A177-EA104B99F504}" srcId="{CFACEA69-938F-49A0-B2D5-17C27B2C39D0}" destId="{FD9CCDE6-A53D-4513-B5C6-BD70F72BBD84}" srcOrd="2" destOrd="0" parTransId="{3D93C0FA-C25B-4B65-993A-3103C214890D}" sibTransId="{C351D404-F21F-47BA-A1BC-A055472E1848}"/>
    <dgm:cxn modelId="{B41B2A34-1486-4F7E-8425-4FF0EE8E1D08}" type="presOf" srcId="{FE8AC231-45E0-4F36-AF16-4C19271B1FD7}" destId="{47DD872E-C88C-4CDC-8CBE-F777F418FDB4}" srcOrd="0" destOrd="3" presId="urn:microsoft.com/office/officeart/2005/8/layout/list1"/>
    <dgm:cxn modelId="{A3F58201-0A2B-49C8-AC1D-60F2D0C450AA}" srcId="{8DCF18C3-99F0-46D5-B547-9EBE95A88F5E}" destId="{083D704C-D1E2-4FCB-9280-BCB06833993D}" srcOrd="4" destOrd="0" parTransId="{5E689F6E-1464-421F-8A9E-5575BBD5F5EC}" sibTransId="{AAF311C9-ACF0-43BB-9AC5-314CE8212CB2}"/>
    <dgm:cxn modelId="{11F56887-6186-477C-A691-7E81845A5EFF}" type="presOf" srcId="{FF64ED02-95CF-42B6-8932-BD336FC74D5C}" destId="{1380FBE6-3E55-4EB3-A8FE-8788E54EA49F}" srcOrd="0" destOrd="0" presId="urn:microsoft.com/office/officeart/2005/8/layout/list1"/>
    <dgm:cxn modelId="{60D08C47-BD57-4F4B-A3F4-25C56614726D}" type="presOf" srcId="{A614A129-69A8-4283-9501-546E9904D4EC}" destId="{47DD872E-C88C-4CDC-8CBE-F777F418FDB4}" srcOrd="0" destOrd="2" presId="urn:microsoft.com/office/officeart/2005/8/layout/list1"/>
    <dgm:cxn modelId="{8F21D97C-5C6D-4E13-B95C-55044477883A}" type="presOf" srcId="{CFACEA69-938F-49A0-B2D5-17C27B2C39D0}" destId="{E638AF23-A3D9-41AB-B0AB-8545CC31A9BE}" srcOrd="0" destOrd="0" presId="urn:microsoft.com/office/officeart/2005/8/layout/list1"/>
    <dgm:cxn modelId="{C020D6B3-FCF3-4040-ABB7-E15CDD484F3B}" type="presOf" srcId="{484E8910-D40B-4D3A-B92D-52DE667009E8}" destId="{474B2CFE-9BB5-4A63-8D4E-10E22564DB83}" srcOrd="0" destOrd="1" presId="urn:microsoft.com/office/officeart/2005/8/layout/list1"/>
    <dgm:cxn modelId="{870DE170-8C8F-487F-A906-181B7D50915A}" srcId="{8DCF18C3-99F0-46D5-B547-9EBE95A88F5E}" destId="{26254846-F5B6-407F-B972-4CD6507FD77C}" srcOrd="3" destOrd="0" parTransId="{234C22A2-BB8C-4E4A-B81F-0C3C4C0F5728}" sibTransId="{2038F828-54C1-4CBE-B2AB-45DC4A117423}"/>
    <dgm:cxn modelId="{61F1BF82-7BAA-470D-A598-D12DD3096589}" srcId="{FA6F09BE-6026-41B7-855B-3D3E8ED9D2E3}" destId="{E4B35AB9-3F58-4951-A911-684B5CA7746F}" srcOrd="1" destOrd="0" parTransId="{2F83B865-47E0-4090-B802-9893C773B8F5}" sibTransId="{7344E99B-BE72-4A72-A771-07C42B3294D5}"/>
    <dgm:cxn modelId="{A3E59AA3-00F2-41D5-8A72-676EF796B155}" srcId="{FA6F09BE-6026-41B7-855B-3D3E8ED9D2E3}" destId="{B6099E34-265C-42D5-8E14-2CCEC6D310E8}" srcOrd="0" destOrd="0" parTransId="{1997FC82-8231-470B-A9C1-E9535DE133BC}" sibTransId="{80FEADDD-4BEC-4E2F-84C2-BC4273BA63DA}"/>
    <dgm:cxn modelId="{BB847F96-8C15-4E35-8BCF-356BCAC597B7}" type="presOf" srcId="{8DCF18C3-99F0-46D5-B547-9EBE95A88F5E}" destId="{47D98DC3-C426-4383-8520-CE0C558F23CF}" srcOrd="0" destOrd="0" presId="urn:microsoft.com/office/officeart/2005/8/layout/list1"/>
    <dgm:cxn modelId="{54E0AF16-8524-4DFD-AA5E-A05FCAF18DC8}" srcId="{FF64ED02-95CF-42B6-8932-BD336FC74D5C}" destId="{ED2458AD-3CC9-416D-B6E1-D1203AE200E8}" srcOrd="3" destOrd="0" parTransId="{0E6F7189-6C32-4217-93B7-A4CE3A71064D}" sibTransId="{3C4D0469-52CC-4CD2-A5A6-82FD0C908FF8}"/>
    <dgm:cxn modelId="{BDFA0C94-8B45-43D7-9517-3BF858AD3F98}" type="presOf" srcId="{97F729DA-03F7-4BFE-84FC-78797FF1FEC6}" destId="{A34F502C-F58F-4249-8EED-E58D312B0F9C}" srcOrd="0" destOrd="1" presId="urn:microsoft.com/office/officeart/2005/8/layout/list1"/>
    <dgm:cxn modelId="{5B1C7D1A-E0F8-44C3-8E49-8ED3A163714C}" srcId="{9465C9AB-D2A3-4E60-8BBB-70026F4CBF13}" destId="{8DCF18C3-99F0-46D5-B547-9EBE95A88F5E}" srcOrd="3" destOrd="0" parTransId="{94961565-4472-49F7-8FD4-F61847DFACF1}" sibTransId="{48997240-736F-4924-8924-63695080C5F6}"/>
    <dgm:cxn modelId="{17500288-DA85-4E61-A82D-D011D4DC859D}" srcId="{FA6F09BE-6026-41B7-855B-3D3E8ED9D2E3}" destId="{57AD843A-8D02-4C1D-B1BA-40E9EC560672}" srcOrd="4" destOrd="0" parTransId="{4EFCAE9C-4CAD-4533-BEBC-5AD1016CCE8F}" sibTransId="{F07F7445-7CCB-40B4-BFFE-D06516EF19E9}"/>
    <dgm:cxn modelId="{6BD83256-A53F-4875-A6DD-0500A1F2391F}" srcId="{FF64ED02-95CF-42B6-8932-BD336FC74D5C}" destId="{5513CD79-B9EF-40D1-8626-C9188E96E2D4}" srcOrd="2" destOrd="0" parTransId="{A9193806-9A73-4D30-ABAC-6BD093C74E9B}" sibTransId="{A0CE64C1-E61D-4BE6-9285-15C6C81DADB5}"/>
    <dgm:cxn modelId="{3BA1F18C-4D22-4F71-9731-B561364F8B80}" srcId="{FF64ED02-95CF-42B6-8932-BD336FC74D5C}" destId="{9E1787B6-3C29-4510-BCB4-769A76667F69}" srcOrd="1" destOrd="0" parTransId="{ADBABA94-713E-4522-86F4-396F46F77717}" sibTransId="{11B544E7-F43F-40D8-9356-E927C9608954}"/>
    <dgm:cxn modelId="{7BADC3EE-0952-4D0B-9710-E9BF393C420C}" type="presOf" srcId="{57AD843A-8D02-4C1D-B1BA-40E9EC560672}" destId="{47DD872E-C88C-4CDC-8CBE-F777F418FDB4}" srcOrd="0" destOrd="4" presId="urn:microsoft.com/office/officeart/2005/8/layout/list1"/>
    <dgm:cxn modelId="{8098ADD9-F1AD-4EB0-A865-A310D43F2DF2}" srcId="{CFACEA69-938F-49A0-B2D5-17C27B2C39D0}" destId="{581CC371-EFB7-4973-8183-30A2C0F8A780}" srcOrd="4" destOrd="0" parTransId="{CDD0FCC1-E922-42B8-A230-56A52DC72191}" sibTransId="{731C99E2-0524-4870-9101-C11A558119A2}"/>
    <dgm:cxn modelId="{1DC98908-67B7-478A-BA52-AA6EA02039B9}" type="presOf" srcId="{083D704C-D1E2-4FCB-9280-BCB06833993D}" destId="{474B2CFE-9BB5-4A63-8D4E-10E22564DB83}" srcOrd="0" destOrd="4" presId="urn:microsoft.com/office/officeart/2005/8/layout/list1"/>
    <dgm:cxn modelId="{85134CB8-9588-4B8F-9CB6-D3DA30B4A4B5}" type="presOf" srcId="{26254846-F5B6-407F-B972-4CD6507FD77C}" destId="{474B2CFE-9BB5-4A63-8D4E-10E22564DB83}" srcOrd="0" destOrd="3" presId="urn:microsoft.com/office/officeart/2005/8/layout/list1"/>
    <dgm:cxn modelId="{E84287D9-B26E-4142-A367-BEEC6C6B9CA2}" type="presOf" srcId="{ED2458AD-3CC9-416D-B6E1-D1203AE200E8}" destId="{E27A6156-4962-4C08-ADC2-67EB88AD32AE}" srcOrd="0" destOrd="3" presId="urn:microsoft.com/office/officeart/2005/8/layout/list1"/>
    <dgm:cxn modelId="{8BA75482-AB5D-472D-80D6-29335F7D5501}" srcId="{FA6F09BE-6026-41B7-855B-3D3E8ED9D2E3}" destId="{FE8AC231-45E0-4F36-AF16-4C19271B1FD7}" srcOrd="3" destOrd="0" parTransId="{494BA581-3AA9-4E21-87E5-FE3E9A1B52EF}" sibTransId="{9C3A93F8-4431-4324-B7E7-55C7AF3AF3CE}"/>
    <dgm:cxn modelId="{C5E1736D-4FEA-4B8A-8D84-05DA911F9E3E}" type="presOf" srcId="{FF64ED02-95CF-42B6-8932-BD336FC74D5C}" destId="{C8DCA8C6-C364-4B57-8553-072CDD9CAAFD}" srcOrd="1" destOrd="0" presId="urn:microsoft.com/office/officeart/2005/8/layout/list1"/>
    <dgm:cxn modelId="{34F175E1-EDAB-47C3-B225-AD3180F1242C}" type="presOf" srcId="{CFACEA69-938F-49A0-B2D5-17C27B2C39D0}" destId="{C79BA396-9541-4345-B433-00E9864982C8}" srcOrd="1" destOrd="0" presId="urn:microsoft.com/office/officeart/2005/8/layout/list1"/>
    <dgm:cxn modelId="{5A151C24-0488-4CAD-9A23-25C1E51EB65A}" srcId="{CFACEA69-938F-49A0-B2D5-17C27B2C39D0}" destId="{3FB0CEA8-2A43-4DFF-8381-0F126FA64EFC}" srcOrd="3" destOrd="0" parTransId="{2B8A8F8D-3E77-4388-BA4B-387919282AD5}" sibTransId="{E6974A5A-45F6-40BD-B9AA-A02F300B1353}"/>
    <dgm:cxn modelId="{A517942E-C6D3-42EE-B21A-7E448C8C0533}" srcId="{CFACEA69-938F-49A0-B2D5-17C27B2C39D0}" destId="{047A65AD-02AF-4DF1-916D-92319AFDA9BE}" srcOrd="0" destOrd="0" parTransId="{648BF1B4-8A0B-44F2-BF9C-2C7CC1D9D0A5}" sibTransId="{49689DCE-A81C-4AFA-84E6-314BF6384309}"/>
    <dgm:cxn modelId="{7E9F9353-7978-4965-A576-AD919CB4D405}" type="presOf" srcId="{3FB0CEA8-2A43-4DFF-8381-0F126FA64EFC}" destId="{A34F502C-F58F-4249-8EED-E58D312B0F9C}" srcOrd="0" destOrd="3" presId="urn:microsoft.com/office/officeart/2005/8/layout/list1"/>
    <dgm:cxn modelId="{86823676-6659-4F86-83E1-5AA3B83DA3C5}" type="presOf" srcId="{E4B35AB9-3F58-4951-A911-684B5CA7746F}" destId="{47DD872E-C88C-4CDC-8CBE-F777F418FDB4}" srcOrd="0" destOrd="1" presId="urn:microsoft.com/office/officeart/2005/8/layout/list1"/>
    <dgm:cxn modelId="{F473D126-89A0-4028-BDD2-388D3FE80B6D}" type="presOf" srcId="{E1AB3D71-704B-4F83-B74B-A6CF8DCD5C14}" destId="{474B2CFE-9BB5-4A63-8D4E-10E22564DB83}" srcOrd="0" destOrd="0" presId="urn:microsoft.com/office/officeart/2005/8/layout/list1"/>
    <dgm:cxn modelId="{29B9287D-8D08-44BE-BD46-5E5DF7DDACA5}" type="presOf" srcId="{0EB9DBE1-FB9F-4618-B3DA-6F5EFACE8C49}" destId="{474B2CFE-9BB5-4A63-8D4E-10E22564DB83}" srcOrd="0" destOrd="5" presId="urn:microsoft.com/office/officeart/2005/8/layout/list1"/>
    <dgm:cxn modelId="{C59C6942-E9AC-4A3E-9C34-5961C6E158B8}" srcId="{8DCF18C3-99F0-46D5-B547-9EBE95A88F5E}" destId="{484E8910-D40B-4D3A-B92D-52DE667009E8}" srcOrd="1" destOrd="0" parTransId="{C6E29DE9-F57A-4944-87B7-A9F74E18C7B8}" sibTransId="{0E5B2A51-446F-4BC1-B92D-AD4845075A2B}"/>
    <dgm:cxn modelId="{0C1E3379-6104-4615-914C-62D6B26F6A11}" srcId="{9465C9AB-D2A3-4E60-8BBB-70026F4CBF13}" destId="{FF64ED02-95CF-42B6-8932-BD336FC74D5C}" srcOrd="1" destOrd="0" parTransId="{7718ECFD-C46D-4B51-B936-469ADA3606C6}" sibTransId="{FBBF791A-834A-47A0-9C2A-78C75CD751EF}"/>
    <dgm:cxn modelId="{C2927359-634F-410E-936F-D102F1AAA629}" type="presOf" srcId="{9465C9AB-D2A3-4E60-8BBB-70026F4CBF13}" destId="{6DF8319C-D659-44A5-A84D-FD75A70D1F71}" srcOrd="0" destOrd="0" presId="urn:microsoft.com/office/officeart/2005/8/layout/list1"/>
    <dgm:cxn modelId="{A61161E5-733B-44B1-9F15-049C92968A18}" type="presOf" srcId="{FD9CCDE6-A53D-4513-B5C6-BD70F72BBD84}" destId="{A34F502C-F58F-4249-8EED-E58D312B0F9C}" srcOrd="0" destOrd="2" presId="urn:microsoft.com/office/officeart/2005/8/layout/list1"/>
    <dgm:cxn modelId="{F10B1646-A0A3-4B17-8E20-6F08D2CEBEB0}" type="presOf" srcId="{581CC371-EFB7-4973-8183-30A2C0F8A780}" destId="{A34F502C-F58F-4249-8EED-E58D312B0F9C}" srcOrd="0" destOrd="4" presId="urn:microsoft.com/office/officeart/2005/8/layout/list1"/>
    <dgm:cxn modelId="{4A2822A7-6FC2-4DBC-8EAD-0AF0C0763111}" type="presOf" srcId="{047A65AD-02AF-4DF1-916D-92319AFDA9BE}" destId="{A34F502C-F58F-4249-8EED-E58D312B0F9C}" srcOrd="0" destOrd="0" presId="urn:microsoft.com/office/officeart/2005/8/layout/list1"/>
    <dgm:cxn modelId="{F5245AF0-1914-4270-A682-B65F39E3B4F9}" type="presOf" srcId="{5513CD79-B9EF-40D1-8626-C9188E96E2D4}" destId="{E27A6156-4962-4C08-ADC2-67EB88AD32AE}" srcOrd="0" destOrd="2" presId="urn:microsoft.com/office/officeart/2005/8/layout/list1"/>
    <dgm:cxn modelId="{31BE1007-B94B-45C9-8321-B4B34746543E}" srcId="{CFACEA69-938F-49A0-B2D5-17C27B2C39D0}" destId="{97F729DA-03F7-4BFE-84FC-78797FF1FEC6}" srcOrd="1" destOrd="0" parTransId="{A9A6EBF3-B1D2-4766-8E9C-F71C7F5F12F7}" sibTransId="{DDC9992A-C4F1-4D08-A9F0-0D9D59E5B4C5}"/>
    <dgm:cxn modelId="{132BB578-3FB2-4B1E-ABE5-2B828931AE1B}" type="presOf" srcId="{FA6F09BE-6026-41B7-855B-3D3E8ED9D2E3}" destId="{ECF38D32-2A13-4F07-BDD8-47D56438F5BB}" srcOrd="0" destOrd="0" presId="urn:microsoft.com/office/officeart/2005/8/layout/list1"/>
    <dgm:cxn modelId="{723A95FE-0C73-45CA-B9C5-83050D401049}" srcId="{8DCF18C3-99F0-46D5-B547-9EBE95A88F5E}" destId="{0EB9DBE1-FB9F-4618-B3DA-6F5EFACE8C49}" srcOrd="5" destOrd="0" parTransId="{A66B787A-CA6A-4EF2-A8C1-2E6BEA90B090}" sibTransId="{6953090B-2646-4CD5-9635-28B38CB028D1}"/>
    <dgm:cxn modelId="{1BCF7376-4276-424E-A038-987BD3E6DC2E}" srcId="{8DCF18C3-99F0-46D5-B547-9EBE95A88F5E}" destId="{E1AB3D71-704B-4F83-B74B-A6CF8DCD5C14}" srcOrd="0" destOrd="0" parTransId="{131017A4-2A13-48D8-A426-B8E89CC04178}" sibTransId="{A39ADDA6-B615-4AF4-88CE-D80F53DF7977}"/>
    <dgm:cxn modelId="{C2F81DF3-FCBE-4C48-8E10-4A1B53B0259F}" srcId="{FF64ED02-95CF-42B6-8932-BD336FC74D5C}" destId="{7FC4FEDE-D469-4625-BF37-B983B284E583}" srcOrd="0" destOrd="0" parTransId="{1C604405-7E36-4865-848A-EF60748998AC}" sibTransId="{4D1E6AE8-82CA-4A5C-B1FC-0874E5A3ECDD}"/>
    <dgm:cxn modelId="{9D8DF1F4-EC05-40F4-ABD2-B85E715604AF}" type="presOf" srcId="{E46A52F3-5712-4483-81F1-7A5F7996B737}" destId="{474B2CFE-9BB5-4A63-8D4E-10E22564DB83}" srcOrd="0" destOrd="2" presId="urn:microsoft.com/office/officeart/2005/8/layout/list1"/>
    <dgm:cxn modelId="{E4165868-5AC1-48C0-A87D-DA1935893FD6}" type="presOf" srcId="{8DCF18C3-99F0-46D5-B547-9EBE95A88F5E}" destId="{D9586409-D380-466C-8A55-78DDE9C7727C}" srcOrd="1" destOrd="0" presId="urn:microsoft.com/office/officeart/2005/8/layout/list1"/>
    <dgm:cxn modelId="{D99DAA4C-F166-4158-A177-2D455C4FE4D7}" type="presOf" srcId="{B6099E34-265C-42D5-8E14-2CCEC6D310E8}" destId="{47DD872E-C88C-4CDC-8CBE-F777F418FDB4}" srcOrd="0" destOrd="0" presId="urn:microsoft.com/office/officeart/2005/8/layout/list1"/>
    <dgm:cxn modelId="{DB703D3C-1E6B-4E1D-9CCA-2F4829242147}" srcId="{8DCF18C3-99F0-46D5-B547-9EBE95A88F5E}" destId="{E46A52F3-5712-4483-81F1-7A5F7996B737}" srcOrd="2" destOrd="0" parTransId="{24B6608D-1C4D-448C-875D-774E8271C313}" sibTransId="{26BAE588-181E-4016-8815-F8A853AF8984}"/>
    <dgm:cxn modelId="{7D70C9B5-0B3C-457D-9059-BB6F7B13E19A}" type="presParOf" srcId="{6DF8319C-D659-44A5-A84D-FD75A70D1F71}" destId="{8A21A377-A25F-4092-A810-0B3DB35518FA}" srcOrd="0" destOrd="0" presId="urn:microsoft.com/office/officeart/2005/8/layout/list1"/>
    <dgm:cxn modelId="{1F011EC4-C620-4F3F-8877-5994C0B2619D}" type="presParOf" srcId="{8A21A377-A25F-4092-A810-0B3DB35518FA}" destId="{ECF38D32-2A13-4F07-BDD8-47D56438F5BB}" srcOrd="0" destOrd="0" presId="urn:microsoft.com/office/officeart/2005/8/layout/list1"/>
    <dgm:cxn modelId="{8F8BE293-AE7A-4F91-95C5-7903E8C57E61}" type="presParOf" srcId="{8A21A377-A25F-4092-A810-0B3DB35518FA}" destId="{EF9613E9-0831-4838-AC77-FEC638D4D5F6}" srcOrd="1" destOrd="0" presId="urn:microsoft.com/office/officeart/2005/8/layout/list1"/>
    <dgm:cxn modelId="{166FDDF5-EB63-4F8D-8898-C79CDA0C1316}" type="presParOf" srcId="{6DF8319C-D659-44A5-A84D-FD75A70D1F71}" destId="{38B48A5F-D746-4F70-8AA1-22EE14382C2E}" srcOrd="1" destOrd="0" presId="urn:microsoft.com/office/officeart/2005/8/layout/list1"/>
    <dgm:cxn modelId="{008BDD13-FB87-45B7-8D72-C08194D1F7BA}" type="presParOf" srcId="{6DF8319C-D659-44A5-A84D-FD75A70D1F71}" destId="{47DD872E-C88C-4CDC-8CBE-F777F418FDB4}" srcOrd="2" destOrd="0" presId="urn:microsoft.com/office/officeart/2005/8/layout/list1"/>
    <dgm:cxn modelId="{855663E7-2F6A-4784-976E-90740DF9C589}" type="presParOf" srcId="{6DF8319C-D659-44A5-A84D-FD75A70D1F71}" destId="{965B0A08-F5DF-438E-8E2C-0EEF258B753D}" srcOrd="3" destOrd="0" presId="urn:microsoft.com/office/officeart/2005/8/layout/list1"/>
    <dgm:cxn modelId="{D9DEB5A7-3421-46A7-A2F7-131BAA4C1121}" type="presParOf" srcId="{6DF8319C-D659-44A5-A84D-FD75A70D1F71}" destId="{953C5CEE-324B-460F-8EF9-0F71303B63B8}" srcOrd="4" destOrd="0" presId="urn:microsoft.com/office/officeart/2005/8/layout/list1"/>
    <dgm:cxn modelId="{68BF1104-3D17-4F17-B165-21EB3B96422D}" type="presParOf" srcId="{953C5CEE-324B-460F-8EF9-0F71303B63B8}" destId="{1380FBE6-3E55-4EB3-A8FE-8788E54EA49F}" srcOrd="0" destOrd="0" presId="urn:microsoft.com/office/officeart/2005/8/layout/list1"/>
    <dgm:cxn modelId="{562745B2-BB0C-4D66-A4A4-B946BA7F3D48}" type="presParOf" srcId="{953C5CEE-324B-460F-8EF9-0F71303B63B8}" destId="{C8DCA8C6-C364-4B57-8553-072CDD9CAAFD}" srcOrd="1" destOrd="0" presId="urn:microsoft.com/office/officeart/2005/8/layout/list1"/>
    <dgm:cxn modelId="{8E41926A-3359-43F7-9F49-D2737BDA923A}" type="presParOf" srcId="{6DF8319C-D659-44A5-A84D-FD75A70D1F71}" destId="{01C35963-CDB4-4885-9D70-9072B046258E}" srcOrd="5" destOrd="0" presId="urn:microsoft.com/office/officeart/2005/8/layout/list1"/>
    <dgm:cxn modelId="{96526F0C-4C73-4008-BCB4-E1DB8278B191}" type="presParOf" srcId="{6DF8319C-D659-44A5-A84D-FD75A70D1F71}" destId="{E27A6156-4962-4C08-ADC2-67EB88AD32AE}" srcOrd="6" destOrd="0" presId="urn:microsoft.com/office/officeart/2005/8/layout/list1"/>
    <dgm:cxn modelId="{B1A5C929-F757-4B76-B008-D2737A50F127}" type="presParOf" srcId="{6DF8319C-D659-44A5-A84D-FD75A70D1F71}" destId="{8FC7D27F-EB1B-4EE2-B79A-F46D30019867}" srcOrd="7" destOrd="0" presId="urn:microsoft.com/office/officeart/2005/8/layout/list1"/>
    <dgm:cxn modelId="{D32DF2D0-893F-44C9-859B-505E6085296F}" type="presParOf" srcId="{6DF8319C-D659-44A5-A84D-FD75A70D1F71}" destId="{7CBEC828-D29C-48E8-B7D6-87342B54F490}" srcOrd="8" destOrd="0" presId="urn:microsoft.com/office/officeart/2005/8/layout/list1"/>
    <dgm:cxn modelId="{E536F71A-5731-485E-BB66-F9FD0ACF9806}" type="presParOf" srcId="{7CBEC828-D29C-48E8-B7D6-87342B54F490}" destId="{E638AF23-A3D9-41AB-B0AB-8545CC31A9BE}" srcOrd="0" destOrd="0" presId="urn:microsoft.com/office/officeart/2005/8/layout/list1"/>
    <dgm:cxn modelId="{C6664A23-873F-4214-B2C4-4190499E2E31}" type="presParOf" srcId="{7CBEC828-D29C-48E8-B7D6-87342B54F490}" destId="{C79BA396-9541-4345-B433-00E9864982C8}" srcOrd="1" destOrd="0" presId="urn:microsoft.com/office/officeart/2005/8/layout/list1"/>
    <dgm:cxn modelId="{210E45EE-9075-4DB5-B0A0-5282486C2DD4}" type="presParOf" srcId="{6DF8319C-D659-44A5-A84D-FD75A70D1F71}" destId="{AF87B536-9B14-4059-BC90-530CC768060D}" srcOrd="9" destOrd="0" presId="urn:microsoft.com/office/officeart/2005/8/layout/list1"/>
    <dgm:cxn modelId="{2F993241-E6FA-4A8A-B82A-184A677E53DE}" type="presParOf" srcId="{6DF8319C-D659-44A5-A84D-FD75A70D1F71}" destId="{A34F502C-F58F-4249-8EED-E58D312B0F9C}" srcOrd="10" destOrd="0" presId="urn:microsoft.com/office/officeart/2005/8/layout/list1"/>
    <dgm:cxn modelId="{B2AB8D0E-F661-468D-817E-1FCA2AE1257F}" type="presParOf" srcId="{6DF8319C-D659-44A5-A84D-FD75A70D1F71}" destId="{1D8C13BC-8F57-4086-8819-CCB8B13D1559}" srcOrd="11" destOrd="0" presId="urn:microsoft.com/office/officeart/2005/8/layout/list1"/>
    <dgm:cxn modelId="{A8F3126E-9624-4075-9905-5CDCFBB6AD0A}" type="presParOf" srcId="{6DF8319C-D659-44A5-A84D-FD75A70D1F71}" destId="{E882E522-4414-430F-92D3-E66ED356F8F4}" srcOrd="12" destOrd="0" presId="urn:microsoft.com/office/officeart/2005/8/layout/list1"/>
    <dgm:cxn modelId="{72BD50CA-75EA-4EE8-8B33-C82DA4B24096}" type="presParOf" srcId="{E882E522-4414-430F-92D3-E66ED356F8F4}" destId="{47D98DC3-C426-4383-8520-CE0C558F23CF}" srcOrd="0" destOrd="0" presId="urn:microsoft.com/office/officeart/2005/8/layout/list1"/>
    <dgm:cxn modelId="{EB90DDD5-BC3A-451B-A06E-8A6987FE631C}" type="presParOf" srcId="{E882E522-4414-430F-92D3-E66ED356F8F4}" destId="{D9586409-D380-466C-8A55-78DDE9C7727C}" srcOrd="1" destOrd="0" presId="urn:microsoft.com/office/officeart/2005/8/layout/list1"/>
    <dgm:cxn modelId="{86138D58-4059-4E7E-B0E6-ED38DEEF328E}" type="presParOf" srcId="{6DF8319C-D659-44A5-A84D-FD75A70D1F71}" destId="{034C3AD6-A279-499B-B672-9E4428DB35A9}" srcOrd="13" destOrd="0" presId="urn:microsoft.com/office/officeart/2005/8/layout/list1"/>
    <dgm:cxn modelId="{3005C85C-B5E2-47A8-AE2E-F04A7B60DE82}" type="presParOf" srcId="{6DF8319C-D659-44A5-A84D-FD75A70D1F71}" destId="{474B2CFE-9BB5-4A63-8D4E-10E22564DB83}" srcOrd="14" destOrd="0" presId="urn:microsoft.com/office/officeart/2005/8/layout/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5E582F18-87B6-485C-A0EA-878A1970C32E}">
      <dgm:prSet custT="1"/>
      <dgm:spPr/>
      <dgm:t>
        <a:bodyPr/>
        <a:lstStyle/>
        <a:p>
          <a:r>
            <a:rPr lang="da-DK" sz="900">
              <a:latin typeface="Museo 300" pitchFamily="50" charset="0"/>
            </a:rPr>
            <a:t>Mentorindsatsen</a:t>
          </a:r>
        </a:p>
      </dgm:t>
    </dgm:pt>
    <dgm:pt modelId="{EC9EE102-C5EE-4C4E-8A25-4B0C71B0A79D}" type="parTrans" cxnId="{E4121495-BDA3-4F9E-AA7A-6BCFAEA0EDDF}">
      <dgm:prSet/>
      <dgm:spPr/>
      <dgm:t>
        <a:bodyPr/>
        <a:lstStyle/>
        <a:p>
          <a:endParaRPr lang="da-DK"/>
        </a:p>
      </dgm:t>
    </dgm:pt>
    <dgm:pt modelId="{764673D2-1059-4824-9AF5-C3CB1D9F7398}" type="sibTrans" cxnId="{E4121495-BDA3-4F9E-AA7A-6BCFAEA0EDDF}">
      <dgm:prSet/>
      <dgm:spPr/>
      <dgm:t>
        <a:bodyPr/>
        <a:lstStyle/>
        <a:p>
          <a:endParaRPr lang="da-DK"/>
        </a:p>
      </dgm:t>
    </dgm:pt>
    <dgm:pt modelId="{141D1845-EBDB-48B5-B8F0-64C509BBA1E5}">
      <dgm:prSet custT="1"/>
      <dgm:spPr/>
      <dgm:t>
        <a:bodyPr/>
        <a:lstStyle/>
        <a:p>
          <a:r>
            <a:rPr lang="da-DK" sz="900">
              <a:latin typeface="Museo 300" pitchFamily="50" charset="0"/>
            </a:rPr>
            <a:t>Aktivitetsparate kontanthjælpsmodtagere</a:t>
          </a:r>
        </a:p>
      </dgm:t>
    </dgm:pt>
    <dgm:pt modelId="{3D44A649-5A84-44C4-8D8F-2CB3EBCE525B}" type="parTrans" cxnId="{65B0F721-26AC-485D-96FB-50FC079A4B8B}">
      <dgm:prSet/>
      <dgm:spPr/>
      <dgm:t>
        <a:bodyPr/>
        <a:lstStyle/>
        <a:p>
          <a:endParaRPr lang="da-DK"/>
        </a:p>
      </dgm:t>
    </dgm:pt>
    <dgm:pt modelId="{03A66EF5-FD8A-432D-8EA1-1B15A573827F}" type="sibTrans" cxnId="{65B0F721-26AC-485D-96FB-50FC079A4B8B}">
      <dgm:prSet/>
      <dgm:spPr/>
      <dgm:t>
        <a:bodyPr/>
        <a:lstStyle/>
        <a:p>
          <a:endParaRPr lang="da-DK"/>
        </a:p>
      </dgm:t>
    </dgm:pt>
    <dgm:pt modelId="{D0BF9191-A1DC-48AC-B7AC-9E41A07E8434}">
      <dgm:prSet custT="1"/>
      <dgm:spPr/>
      <dgm:t>
        <a:bodyPr/>
        <a:lstStyle/>
        <a:p>
          <a:r>
            <a:rPr lang="da-DK" sz="900">
              <a:latin typeface="Museo 300" pitchFamily="50" charset="0"/>
            </a:rPr>
            <a:t>Mentorerne er brobyggere til beskæftigelse og job og uddannelse eller behandling for borgere, der står med mange udfordringer ift. at opnå en tilknytning til arbejdsmarkedet.</a:t>
          </a:r>
        </a:p>
      </dgm:t>
    </dgm:pt>
    <dgm:pt modelId="{2A65B51F-F006-46E9-91DD-89C858F748F4}" type="parTrans" cxnId="{94C1AAD8-F36E-463F-9C8D-0158AE4B9121}">
      <dgm:prSet/>
      <dgm:spPr/>
      <dgm:t>
        <a:bodyPr/>
        <a:lstStyle/>
        <a:p>
          <a:endParaRPr lang="da-DK"/>
        </a:p>
      </dgm:t>
    </dgm:pt>
    <dgm:pt modelId="{6463623D-ED97-4D23-9A18-0F08BF83F402}" type="sibTrans" cxnId="{94C1AAD8-F36E-463F-9C8D-0158AE4B9121}">
      <dgm:prSet/>
      <dgm:spPr/>
      <dgm:t>
        <a:bodyPr/>
        <a:lstStyle/>
        <a:p>
          <a:endParaRPr lang="da-DK"/>
        </a:p>
      </dgm:t>
    </dgm:pt>
    <dgm:pt modelId="{07382855-2F24-406B-A561-0875F1984E22}">
      <dgm:prSet custT="1"/>
      <dgm:spPr/>
      <dgm:t>
        <a:bodyPr/>
        <a:lstStyle/>
        <a:p>
          <a:r>
            <a:rPr lang="da-DK" sz="900">
              <a:latin typeface="Museo 300" pitchFamily="50" charset="0"/>
            </a:rPr>
            <a:t>Mentorerne arbejder med skridtene frem til- og på vej ind i  praktik via daglige beskæftigelsesmæssige aktiviteter  for borgere, der er særlig udsatte og ikke har haft nogen- eller kun sporadisk tilknytning til arbejdsmarkedet.</a:t>
          </a:r>
        </a:p>
      </dgm:t>
    </dgm:pt>
    <dgm:pt modelId="{7EC4F758-67ED-4FB1-8000-DBA2CE84167D}" type="parTrans" cxnId="{3A0AF657-A96F-4975-8108-569102C8B0E1}">
      <dgm:prSet/>
      <dgm:spPr/>
      <dgm:t>
        <a:bodyPr/>
        <a:lstStyle/>
        <a:p>
          <a:endParaRPr lang="da-DK"/>
        </a:p>
      </dgm:t>
    </dgm:pt>
    <dgm:pt modelId="{4BEC9A86-123D-4684-9506-A750929D6455}" type="sibTrans" cxnId="{3A0AF657-A96F-4975-8108-569102C8B0E1}">
      <dgm:prSet/>
      <dgm:spPr/>
      <dgm:t>
        <a:bodyPr/>
        <a:lstStyle/>
        <a:p>
          <a:endParaRPr lang="da-DK"/>
        </a:p>
      </dgm:t>
    </dgm:pt>
    <dgm:pt modelId="{9CB4F98B-1DE7-4291-A740-6BFB3EC188FD}">
      <dgm:prSet custT="1"/>
      <dgm:spPr/>
      <dgm:t>
        <a:bodyPr/>
        <a:lstStyle/>
        <a:p>
          <a:r>
            <a:rPr lang="da-DK" sz="900">
              <a:latin typeface="Museo 300" pitchFamily="50" charset="0"/>
            </a:rPr>
            <a:t>Mentorerne arbejder med at gøre borgerne i stand til at mestre livets facetter, så de er i stand til at deltage i aktivering, praktik, job, uddannelse, behandling. Der er ofte behov for støtte til at få orden i eget hus, så borgeren bliver i stand til  at tage skridtene mod forandring og til at  turde at tage ansvar.</a:t>
          </a:r>
        </a:p>
      </dgm:t>
    </dgm:pt>
    <dgm:pt modelId="{2ABCCAA6-DDDC-44D5-AEAA-F25874DC1800}" type="parTrans" cxnId="{CDF04836-B7DD-4D8B-AABC-03FFB8708184}">
      <dgm:prSet/>
      <dgm:spPr/>
      <dgm:t>
        <a:bodyPr/>
        <a:lstStyle/>
        <a:p>
          <a:endParaRPr lang="da-DK"/>
        </a:p>
      </dgm:t>
    </dgm:pt>
    <dgm:pt modelId="{FDCA7711-A46D-490A-A535-2B1497EF1E25}" type="sibTrans" cxnId="{CDF04836-B7DD-4D8B-AABC-03FFB8708184}">
      <dgm:prSet/>
      <dgm:spPr/>
      <dgm:t>
        <a:bodyPr/>
        <a:lstStyle/>
        <a:p>
          <a:endParaRPr lang="da-DK"/>
        </a:p>
      </dgm:t>
    </dgm:pt>
    <dgm:pt modelId="{FA3E3D8A-CB14-4D3C-8AB7-308E1D5151F1}">
      <dgm:prSet custT="1"/>
      <dgm:spPr/>
      <dgm:t>
        <a:bodyPr/>
        <a:lstStyle/>
        <a:p>
          <a:r>
            <a:rPr lang="da-DK" sz="900">
              <a:latin typeface="Museo 300" pitchFamily="50" charset="0"/>
            </a:rPr>
            <a:t>Fokus på kombijob og ordinære jobs på få timer</a:t>
          </a:r>
        </a:p>
      </dgm:t>
    </dgm:pt>
    <dgm:pt modelId="{A9EF556F-B502-462E-A862-46E42A90D4B0}" type="parTrans" cxnId="{A8F50F0C-F7E8-4E89-AFEA-04659AE96987}">
      <dgm:prSet/>
      <dgm:spPr/>
      <dgm:t>
        <a:bodyPr/>
        <a:lstStyle/>
        <a:p>
          <a:endParaRPr lang="da-DK"/>
        </a:p>
      </dgm:t>
    </dgm:pt>
    <dgm:pt modelId="{C5E310B1-1A62-49B3-BD6C-05346D1CCB3F}" type="sibTrans" cxnId="{A8F50F0C-F7E8-4E89-AFEA-04659AE96987}">
      <dgm:prSet/>
      <dgm:spPr/>
      <dgm:t>
        <a:bodyPr/>
        <a:lstStyle/>
        <a:p>
          <a:endParaRPr lang="da-DK"/>
        </a:p>
      </dgm:t>
    </dgm:pt>
    <dgm:pt modelId="{F6C3E24B-A630-4EB7-AA17-746AD7FCE339}">
      <dgm:prSet custT="1"/>
      <dgm:spPr/>
      <dgm:t>
        <a:bodyPr/>
        <a:lstStyle/>
        <a:p>
          <a:r>
            <a:rPr lang="da-DK" sz="900">
              <a:latin typeface="Museo 300" pitchFamily="50" charset="0"/>
            </a:rPr>
            <a:t>støtte til jobsøgning og kontakt til bl.a. vikarbureauer</a:t>
          </a:r>
        </a:p>
      </dgm:t>
    </dgm:pt>
    <dgm:pt modelId="{39F4264E-05DA-4278-A4F8-4B406CAA0FB0}" type="parTrans" cxnId="{8B5A0364-26E1-44D4-968D-1C13A1D1F32F}">
      <dgm:prSet/>
      <dgm:spPr/>
      <dgm:t>
        <a:bodyPr/>
        <a:lstStyle/>
        <a:p>
          <a:endParaRPr lang="da-DK"/>
        </a:p>
      </dgm:t>
    </dgm:pt>
    <dgm:pt modelId="{56DA7526-9241-4D49-81B7-6EEA8A96B00F}" type="sibTrans" cxnId="{8B5A0364-26E1-44D4-968D-1C13A1D1F32F}">
      <dgm:prSet/>
      <dgm:spPr/>
      <dgm:t>
        <a:bodyPr/>
        <a:lstStyle/>
        <a:p>
          <a:endParaRPr lang="da-DK"/>
        </a:p>
      </dgm:t>
    </dgm:pt>
    <dgm:pt modelId="{8337BFAD-F011-4F2D-BE76-C49FAF70A53C}">
      <dgm:prSet custT="1"/>
      <dgm:spPr/>
      <dgm:t>
        <a:bodyPr/>
        <a:lstStyle/>
        <a:p>
          <a:r>
            <a:rPr lang="da-DK" sz="900">
              <a:latin typeface="Museo 300" pitchFamily="50" charset="0"/>
            </a:rPr>
            <a:t>Fokus på vedvarende kontinuerlighed af beskæftigelsesrettede tilbud</a:t>
          </a:r>
        </a:p>
      </dgm:t>
    </dgm:pt>
    <dgm:pt modelId="{DFD03C79-2C1F-464F-BC67-856DDF5202EA}" type="parTrans" cxnId="{A302C969-1849-4707-A320-78010B3DD488}">
      <dgm:prSet/>
      <dgm:spPr/>
      <dgm:t>
        <a:bodyPr/>
        <a:lstStyle/>
        <a:p>
          <a:endParaRPr lang="da-DK"/>
        </a:p>
      </dgm:t>
    </dgm:pt>
    <dgm:pt modelId="{14096714-F705-45BF-9156-F974CB2AEB59}" type="sibTrans" cxnId="{A302C969-1849-4707-A320-78010B3DD488}">
      <dgm:prSet/>
      <dgm:spPr/>
      <dgm:t>
        <a:bodyPr/>
        <a:lstStyle/>
        <a:p>
          <a:endParaRPr lang="da-DK"/>
        </a:p>
      </dgm:t>
    </dgm:pt>
    <dgm:pt modelId="{8562E46A-82A1-4182-A675-0E836228F992}">
      <dgm:prSet custT="1"/>
      <dgm:spPr/>
      <dgm:t>
        <a:bodyPr/>
        <a:lstStyle/>
        <a:p>
          <a:r>
            <a:rPr lang="da-DK" sz="900">
              <a:latin typeface="Museo 300" pitchFamily="50" charset="0"/>
            </a:rPr>
            <a:t>Borger som bevilliges ressourceforløb skal i gang med beskæftigelsesrettede tilbud med det samme</a:t>
          </a:r>
        </a:p>
      </dgm:t>
    </dgm:pt>
    <dgm:pt modelId="{6966965A-6FF2-4748-8F32-8C6E4D12D853}" type="parTrans" cxnId="{CC7F4719-6D28-47A5-8696-22930E4E9533}">
      <dgm:prSet/>
      <dgm:spPr/>
      <dgm:t>
        <a:bodyPr/>
        <a:lstStyle/>
        <a:p>
          <a:endParaRPr lang="da-DK"/>
        </a:p>
      </dgm:t>
    </dgm:pt>
    <dgm:pt modelId="{19CD18AB-CD42-4741-B241-D32A21DEF221}" type="sibTrans" cxnId="{CC7F4719-6D28-47A5-8696-22930E4E9533}">
      <dgm:prSet/>
      <dgm:spPr/>
      <dgm:t>
        <a:bodyPr/>
        <a:lstStyle/>
        <a:p>
          <a:endParaRPr lang="da-DK"/>
        </a:p>
      </dgm:t>
    </dgm:pt>
    <dgm:pt modelId="{EC4958C4-E16E-4BDD-8181-CBCA2BE23223}">
      <dgm:prSet custT="1"/>
      <dgm:spPr/>
      <dgm:t>
        <a:bodyPr/>
        <a:lstStyle/>
        <a:p>
          <a:r>
            <a:rPr lang="da-DK" sz="900">
              <a:latin typeface="Museo 300" pitchFamily="50" charset="0"/>
            </a:rPr>
            <a:t>Øget fokus på CV</a:t>
          </a:r>
        </a:p>
      </dgm:t>
    </dgm:pt>
    <dgm:pt modelId="{764AF544-376A-48BF-9D98-B083E3243CF7}" type="parTrans" cxnId="{7E921956-572A-46A0-9CF5-7E4D8F71B725}">
      <dgm:prSet/>
      <dgm:spPr/>
      <dgm:t>
        <a:bodyPr/>
        <a:lstStyle/>
        <a:p>
          <a:endParaRPr lang="da-DK"/>
        </a:p>
      </dgm:t>
    </dgm:pt>
    <dgm:pt modelId="{399760F1-771F-404B-AD04-6455829D8B21}" type="sibTrans" cxnId="{7E921956-572A-46A0-9CF5-7E4D8F71B725}">
      <dgm:prSet/>
      <dgm:spPr/>
      <dgm:t>
        <a:bodyPr/>
        <a:lstStyle/>
        <a:p>
          <a:endParaRPr lang="da-DK"/>
        </a:p>
      </dgm:t>
    </dgm:pt>
    <dgm:pt modelId="{D93AE088-1107-431A-A76A-1AFA40F8ED83}">
      <dgm:prSet custT="1"/>
      <dgm:spPr/>
      <dgm:t>
        <a:bodyPr/>
        <a:lstStyle/>
        <a:p>
          <a:r>
            <a:rPr lang="da-DK" sz="900">
              <a:latin typeface="Museo 300" pitchFamily="50" charset="0"/>
            </a:rPr>
            <a:t>Fokus i samtalerne på Job ved dag 1 ( troen på borgerne)</a:t>
          </a:r>
        </a:p>
      </dgm:t>
    </dgm:pt>
    <dgm:pt modelId="{B7CD72A1-B6EC-464E-B31D-8D6AF3A9D4DF}" type="parTrans" cxnId="{41004EB2-B981-49AD-9D72-905E3306736A}">
      <dgm:prSet/>
      <dgm:spPr/>
      <dgm:t>
        <a:bodyPr/>
        <a:lstStyle/>
        <a:p>
          <a:endParaRPr lang="da-DK"/>
        </a:p>
      </dgm:t>
    </dgm:pt>
    <dgm:pt modelId="{E9CCA6E0-9556-492A-9C50-772644FC4C16}" type="sibTrans" cxnId="{41004EB2-B981-49AD-9D72-905E3306736A}">
      <dgm:prSet/>
      <dgm:spPr/>
      <dgm:t>
        <a:bodyPr/>
        <a:lstStyle/>
        <a:p>
          <a:endParaRPr lang="da-DK"/>
        </a:p>
      </dgm:t>
    </dgm:pt>
    <dgm:pt modelId="{9420ECA4-BEA7-4F0C-B2D4-F5B443746FFE}">
      <dgm:prSet custT="1"/>
      <dgm:spPr/>
      <dgm:t>
        <a:bodyPr/>
        <a:lstStyle/>
        <a:p>
          <a:r>
            <a:rPr lang="da-DK" sz="900">
              <a:latin typeface="Museo 300" pitchFamily="50" charset="0"/>
            </a:rPr>
            <a:t>Realkompetenceafklaring </a:t>
          </a:r>
        </a:p>
      </dgm:t>
    </dgm:pt>
    <dgm:pt modelId="{9784A1C8-FAD6-41A1-9C4D-2DFF3F893E84}" type="parTrans" cxnId="{B2C27A9B-D67F-49FD-998D-00054BB7FA6D}">
      <dgm:prSet/>
      <dgm:spPr/>
      <dgm:t>
        <a:bodyPr/>
        <a:lstStyle/>
        <a:p>
          <a:endParaRPr lang="da-DK"/>
        </a:p>
      </dgm:t>
    </dgm:pt>
    <dgm:pt modelId="{135EADAB-AA6E-4BA4-9C4C-433C64869049}" type="sibTrans" cxnId="{B2C27A9B-D67F-49FD-998D-00054BB7FA6D}">
      <dgm:prSet/>
      <dgm:spPr/>
      <dgm:t>
        <a:bodyPr/>
        <a:lstStyle/>
        <a:p>
          <a:endParaRPr lang="da-DK"/>
        </a:p>
      </dgm:t>
    </dgm:pt>
    <dgm:pt modelId="{ABE2EBB8-F337-4E20-AF22-D1CC34C8A5C7}">
      <dgm:prSet custT="1"/>
      <dgm:spPr/>
      <dgm:t>
        <a:bodyPr/>
        <a:lstStyle/>
        <a:p>
          <a:r>
            <a:rPr lang="da-DK" sz="900">
              <a:latin typeface="Museo 300" pitchFamily="50" charset="0"/>
            </a:rPr>
            <a:t>Beskæftigelsesrettede fokus</a:t>
          </a:r>
        </a:p>
      </dgm:t>
    </dgm:pt>
    <dgm:pt modelId="{299E15F8-574A-4538-A9F2-083AE7D02361}" type="parTrans" cxnId="{0F843410-3435-45A8-AF27-39ABF2C3B854}">
      <dgm:prSet/>
      <dgm:spPr/>
      <dgm:t>
        <a:bodyPr/>
        <a:lstStyle/>
        <a:p>
          <a:endParaRPr lang="da-DK"/>
        </a:p>
      </dgm:t>
    </dgm:pt>
    <dgm:pt modelId="{0BA3ABD3-70C9-4FE9-908C-6E6F7CFAFE6C}" type="sibTrans" cxnId="{0F843410-3435-45A8-AF27-39ABF2C3B854}">
      <dgm:prSet/>
      <dgm:spPr/>
      <dgm:t>
        <a:bodyPr/>
        <a:lstStyle/>
        <a:p>
          <a:endParaRPr lang="da-DK"/>
        </a:p>
      </dgm:t>
    </dgm:pt>
    <dgm:pt modelId="{6E4895C1-55BE-41AF-8065-1054A6DB1511}">
      <dgm:prSet custT="1"/>
      <dgm:spPr/>
      <dgm:t>
        <a:bodyPr/>
        <a:lstStyle/>
        <a:p>
          <a:r>
            <a:rPr lang="da-DK" sz="900">
              <a:latin typeface="Museo 300" pitchFamily="50" charset="0"/>
            </a:rPr>
            <a:t>Borgere med behov for en håndholdt indsats</a:t>
          </a:r>
        </a:p>
      </dgm:t>
    </dgm:pt>
    <dgm:pt modelId="{6CDD17A2-2654-4DE7-A885-77846243D23C}" type="parTrans" cxnId="{733A73EB-9B04-4299-9D07-1C437AD4F6BC}">
      <dgm:prSet/>
      <dgm:spPr/>
      <dgm:t>
        <a:bodyPr/>
        <a:lstStyle/>
        <a:p>
          <a:endParaRPr lang="da-DK"/>
        </a:p>
      </dgm:t>
    </dgm:pt>
    <dgm:pt modelId="{20F2E059-BC4A-4EEE-B52C-C8F0DC4D0A54}" type="sibTrans" cxnId="{733A73EB-9B04-4299-9D07-1C437AD4F6BC}">
      <dgm:prSet/>
      <dgm:spPr/>
      <dgm:t>
        <a:bodyPr/>
        <a:lstStyle/>
        <a:p>
          <a:endParaRPr lang="da-DK"/>
        </a:p>
      </dgm:t>
    </dgm:pt>
    <dgm:pt modelId="{A222EDF6-6B3E-43D6-AC3F-85E20A3AA8C6}">
      <dgm:prSet custT="1"/>
      <dgm:spPr/>
      <dgm:t>
        <a:bodyPr/>
        <a:lstStyle/>
        <a:p>
          <a:r>
            <a:rPr lang="da-DK" sz="900">
              <a:latin typeface="Museo 300" pitchFamily="50" charset="0"/>
            </a:rPr>
            <a:t>Opkvalificering</a:t>
          </a:r>
        </a:p>
      </dgm:t>
    </dgm:pt>
    <dgm:pt modelId="{37443341-6094-4C4F-AFC0-A9CFB272D627}" type="parTrans" cxnId="{AE824A2E-B84B-4250-8C65-C44463359136}">
      <dgm:prSet/>
      <dgm:spPr/>
      <dgm:t>
        <a:bodyPr/>
        <a:lstStyle/>
        <a:p>
          <a:endParaRPr lang="da-DK"/>
        </a:p>
      </dgm:t>
    </dgm:pt>
    <dgm:pt modelId="{0048598F-98D5-42A8-9F9F-0F25973CE7D9}" type="sibTrans" cxnId="{AE824A2E-B84B-4250-8C65-C44463359136}">
      <dgm:prSet/>
      <dgm:spPr/>
      <dgm:t>
        <a:bodyPr/>
        <a:lstStyle/>
        <a:p>
          <a:endParaRPr lang="da-DK"/>
        </a:p>
      </dgm:t>
    </dgm:pt>
    <dgm:pt modelId="{EC8A8960-FD98-4074-8164-3EF53E714BFA}">
      <dgm:prSet custT="1"/>
      <dgm:spPr/>
      <dgm:t>
        <a:bodyPr/>
        <a:lstStyle/>
        <a:p>
          <a:r>
            <a:rPr lang="da-DK" sz="900">
              <a:latin typeface="Museo 300" pitchFamily="50" charset="0"/>
            </a:rPr>
            <a:t>Kompetenceafklaring</a:t>
          </a:r>
        </a:p>
      </dgm:t>
    </dgm:pt>
    <dgm:pt modelId="{2347126E-5ED2-4582-98FA-11FB1227D173}" type="parTrans" cxnId="{ECB22712-2E68-4E09-9E73-499F06749565}">
      <dgm:prSet/>
      <dgm:spPr/>
      <dgm:t>
        <a:bodyPr/>
        <a:lstStyle/>
        <a:p>
          <a:endParaRPr lang="da-DK"/>
        </a:p>
      </dgm:t>
    </dgm:pt>
    <dgm:pt modelId="{40FB9354-527D-4BDE-9647-A477F3AACE5C}" type="sibTrans" cxnId="{ECB22712-2E68-4E09-9E73-499F06749565}">
      <dgm:prSet/>
      <dgm:spPr/>
      <dgm:t>
        <a:bodyPr/>
        <a:lstStyle/>
        <a:p>
          <a:endParaRPr lang="da-DK"/>
        </a:p>
      </dgm:t>
    </dgm:pt>
    <dgm:pt modelId="{D7A1A862-6D8E-483A-B7ED-EA0CA8F143AE}">
      <dgm:prSet custT="1"/>
      <dgm:spPr/>
      <dgm:t>
        <a:bodyPr/>
        <a:lstStyle/>
        <a:p>
          <a:r>
            <a:rPr lang="da-DK" sz="900">
              <a:latin typeface="Museo 300" pitchFamily="50" charset="0"/>
            </a:rPr>
            <a:t>Hyppig opfølgning</a:t>
          </a:r>
        </a:p>
      </dgm:t>
    </dgm:pt>
    <dgm:pt modelId="{F55FFC9C-556D-4A44-883D-604E7F0CC125}" type="parTrans" cxnId="{44E91893-AB13-4FB3-9B76-2B6D2C316EC3}">
      <dgm:prSet/>
      <dgm:spPr/>
      <dgm:t>
        <a:bodyPr/>
        <a:lstStyle/>
        <a:p>
          <a:endParaRPr lang="da-DK"/>
        </a:p>
      </dgm:t>
    </dgm:pt>
    <dgm:pt modelId="{6FD362D9-9077-4CF3-A4F4-F2227C9FEAE4}" type="sibTrans" cxnId="{44E91893-AB13-4FB3-9B76-2B6D2C316EC3}">
      <dgm:prSet/>
      <dgm:spPr/>
      <dgm:t>
        <a:bodyPr/>
        <a:lstStyle/>
        <a:p>
          <a:endParaRPr lang="da-DK"/>
        </a:p>
      </dgm:t>
    </dgm:pt>
    <dgm:pt modelId="{495D95D7-135B-476D-B772-E1C0762FDFDD}">
      <dgm:prSet custT="1"/>
      <dgm:spPr/>
      <dgm:t>
        <a:bodyPr/>
        <a:lstStyle/>
        <a:p>
          <a:r>
            <a:rPr lang="da-DK" sz="900">
              <a:latin typeface="Museo 300" pitchFamily="50" charset="0"/>
            </a:rPr>
            <a:t>Fokus på ordinere timer i virksomhedsindsats (Selvforsørgende er er ikke ensbetydende med 37 timer)</a:t>
          </a:r>
        </a:p>
      </dgm:t>
    </dgm:pt>
    <dgm:pt modelId="{A507F60D-0193-442B-8E6C-18E735862250}" type="parTrans" cxnId="{BE513B42-503A-43B5-9451-4A2BB684B3FF}">
      <dgm:prSet/>
      <dgm:spPr/>
      <dgm:t>
        <a:bodyPr/>
        <a:lstStyle/>
        <a:p>
          <a:endParaRPr lang="da-DK"/>
        </a:p>
      </dgm:t>
    </dgm:pt>
    <dgm:pt modelId="{413AFF21-2F73-45E0-99EA-CA9288C3A00A}" type="sibTrans" cxnId="{BE513B42-503A-43B5-9451-4A2BB684B3FF}">
      <dgm:prSet/>
      <dgm:spPr/>
      <dgm:t>
        <a:bodyPr/>
        <a:lstStyle/>
        <a:p>
          <a:endParaRPr lang="da-DK"/>
        </a:p>
      </dgm:t>
    </dgm:pt>
    <dgm:pt modelId="{04FA2D95-9798-48C6-8539-20ECE85627CD}">
      <dgm:prSet custT="1"/>
      <dgm:spPr/>
      <dgm:t>
        <a:bodyPr/>
        <a:lstStyle/>
        <a:p>
          <a:r>
            <a:rPr lang="da-DK" sz="900">
              <a:latin typeface="Museo 300" pitchFamily="50" charset="0"/>
            </a:rPr>
            <a:t>Jobsøgningsmetode integreret i opfølgning – særligt udfærdigelse af ansøgning og CV (Ikke Jobnet CV)</a:t>
          </a:r>
        </a:p>
      </dgm:t>
    </dgm:pt>
    <dgm:pt modelId="{CA769152-DFB7-412B-9611-3D6337C42591}" type="parTrans" cxnId="{AD053D0A-3FE3-4EB4-91E3-7A67F03C872E}">
      <dgm:prSet/>
      <dgm:spPr/>
      <dgm:t>
        <a:bodyPr/>
        <a:lstStyle/>
        <a:p>
          <a:endParaRPr lang="da-DK"/>
        </a:p>
      </dgm:t>
    </dgm:pt>
    <dgm:pt modelId="{25334724-8FD3-43DE-AA7E-FD1CD392671B}" type="sibTrans" cxnId="{AD053D0A-3FE3-4EB4-91E3-7A67F03C872E}">
      <dgm:prSet/>
      <dgm:spPr/>
      <dgm:t>
        <a:bodyPr/>
        <a:lstStyle/>
        <a:p>
          <a:endParaRPr lang="da-DK"/>
        </a:p>
      </dgm:t>
    </dgm:pt>
    <dgm:pt modelId="{2BE3DD21-4F06-4159-9896-331FAC920BAD}">
      <dgm:prSet custT="1"/>
      <dgm:spPr/>
      <dgm:t>
        <a:bodyPr/>
        <a:lstStyle/>
        <a:p>
          <a:r>
            <a:rPr lang="da-DK" sz="900">
              <a:latin typeface="Museo 300" pitchFamily="50" charset="0"/>
            </a:rPr>
            <a:t>Mentorlignende funktion</a:t>
          </a:r>
        </a:p>
      </dgm:t>
    </dgm:pt>
    <dgm:pt modelId="{5CD513AA-87C7-45C4-9085-BCAEF503ABF8}" type="parTrans" cxnId="{D93CE426-6892-461A-83FC-EAC557087DA4}">
      <dgm:prSet/>
      <dgm:spPr/>
      <dgm:t>
        <a:bodyPr/>
        <a:lstStyle/>
        <a:p>
          <a:endParaRPr lang="da-DK"/>
        </a:p>
      </dgm:t>
    </dgm:pt>
    <dgm:pt modelId="{279CD245-B59A-49D7-961E-43EFC97EED70}" type="sibTrans" cxnId="{D93CE426-6892-461A-83FC-EAC557087DA4}">
      <dgm:prSet/>
      <dgm:spPr/>
      <dgm:t>
        <a:bodyPr/>
        <a:lstStyle/>
        <a:p>
          <a:endParaRPr lang="da-DK"/>
        </a:p>
      </dgm:t>
    </dgm:pt>
    <dgm:pt modelId="{24F054FE-74F5-4DED-90A2-84179B9EA90D}">
      <dgm:prSet custT="1"/>
      <dgm:spPr/>
      <dgm:t>
        <a:bodyPr/>
        <a:lstStyle/>
        <a:p>
          <a:r>
            <a:rPr lang="da-DK" sz="900">
              <a:latin typeface="Museo 300" pitchFamily="50" charset="0"/>
            </a:rPr>
            <a:t>Efterværn</a:t>
          </a:r>
        </a:p>
      </dgm:t>
    </dgm:pt>
    <dgm:pt modelId="{C61484E2-C693-4DF2-8758-725161264921}" type="parTrans" cxnId="{8BA0A49E-222A-4711-B436-E1263291874C}">
      <dgm:prSet/>
      <dgm:spPr/>
      <dgm:t>
        <a:bodyPr/>
        <a:lstStyle/>
        <a:p>
          <a:endParaRPr lang="da-DK"/>
        </a:p>
      </dgm:t>
    </dgm:pt>
    <dgm:pt modelId="{90040C28-E72E-4732-8572-A0AF818977D5}" type="sibTrans" cxnId="{8BA0A49E-222A-4711-B436-E1263291874C}">
      <dgm:prSet/>
      <dgm:spPr/>
      <dgm:t>
        <a:bodyPr/>
        <a:lstStyle/>
        <a:p>
          <a:endParaRPr lang="da-DK"/>
        </a:p>
      </dgm:t>
    </dgm:pt>
    <dgm:pt modelId="{165C46DC-B8D3-4A1D-9847-7D1CC7E4825C}">
      <dgm:prSet/>
      <dgm:spPr/>
      <dgm:t>
        <a:bodyPr/>
        <a:lstStyle/>
        <a:p>
          <a:endParaRPr lang="da-DK" sz="500"/>
        </a:p>
      </dgm:t>
    </dgm:pt>
    <dgm:pt modelId="{D8768E2D-953F-412D-985D-DD128341D82F}" type="parTrans" cxnId="{430125A8-C701-4B8F-84D6-A3CBB37A865E}">
      <dgm:prSet/>
      <dgm:spPr/>
      <dgm:t>
        <a:bodyPr/>
        <a:lstStyle/>
        <a:p>
          <a:endParaRPr lang="da-DK"/>
        </a:p>
      </dgm:t>
    </dgm:pt>
    <dgm:pt modelId="{15E1BA6B-E78D-4F20-AB02-80B599402E53}" type="sibTrans" cxnId="{430125A8-C701-4B8F-84D6-A3CBB37A865E}">
      <dgm:prSet/>
      <dgm:spPr/>
      <dgm:t>
        <a:bodyPr/>
        <a:lstStyle/>
        <a:p>
          <a:endParaRPr lang="da-DK"/>
        </a:p>
      </dgm:t>
    </dgm:pt>
    <dgm:pt modelId="{7D48ECEA-1888-4B25-BF4A-3D2DFD7E1FF5}">
      <dgm:prSet custT="1"/>
      <dgm:spPr/>
      <dgm:t>
        <a:bodyPr/>
        <a:lstStyle/>
        <a:p>
          <a:endParaRPr lang="da-DK" sz="1000">
            <a:latin typeface="Museo 300" pitchFamily="50" charset="0"/>
          </a:endParaRPr>
        </a:p>
      </dgm:t>
    </dgm:pt>
    <dgm:pt modelId="{79458D32-817C-4B77-9AD5-9431B8DDFCBC}" type="parTrans" cxnId="{B6989B58-FFAE-4251-B652-8DC4E56586D9}">
      <dgm:prSet/>
      <dgm:spPr/>
      <dgm:t>
        <a:bodyPr/>
        <a:lstStyle/>
        <a:p>
          <a:endParaRPr lang="da-DK"/>
        </a:p>
      </dgm:t>
    </dgm:pt>
    <dgm:pt modelId="{2D8C3479-704F-4E1F-A8AB-2DF41C2427F5}" type="sibTrans" cxnId="{B6989B58-FFAE-4251-B652-8DC4E56586D9}">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432D015F-7382-4469-BD3D-E3CE36C268EA}" type="pres">
      <dgm:prSet presAssocID="{5E582F18-87B6-485C-A0EA-878A1970C32E}" presName="parentLin" presStyleCnt="0"/>
      <dgm:spPr/>
    </dgm:pt>
    <dgm:pt modelId="{7447AB43-0D66-4F88-8924-5A6C83736D49}" type="pres">
      <dgm:prSet presAssocID="{5E582F18-87B6-485C-A0EA-878A1970C32E}" presName="parentLeftMargin" presStyleLbl="node1" presStyleIdx="0" presStyleCnt="3"/>
      <dgm:spPr/>
      <dgm:t>
        <a:bodyPr/>
        <a:lstStyle/>
        <a:p>
          <a:endParaRPr lang="da-DK"/>
        </a:p>
      </dgm:t>
    </dgm:pt>
    <dgm:pt modelId="{47ACFF4F-0175-4C1B-A404-06557A1729CA}" type="pres">
      <dgm:prSet presAssocID="{5E582F18-87B6-485C-A0EA-878A1970C32E}" presName="parentText" presStyleLbl="node1" presStyleIdx="0" presStyleCnt="3" custScaleY="25788" custLinFactNeighborX="12073" custLinFactNeighborY="-30192">
        <dgm:presLayoutVars>
          <dgm:chMax val="0"/>
          <dgm:bulletEnabled val="1"/>
        </dgm:presLayoutVars>
      </dgm:prSet>
      <dgm:spPr/>
      <dgm:t>
        <a:bodyPr/>
        <a:lstStyle/>
        <a:p>
          <a:endParaRPr lang="da-DK"/>
        </a:p>
      </dgm:t>
    </dgm:pt>
    <dgm:pt modelId="{1DD6B570-79F5-469A-BEE3-4AD7A6F373AA}" type="pres">
      <dgm:prSet presAssocID="{5E582F18-87B6-485C-A0EA-878A1970C32E}" presName="negativeSpace" presStyleCnt="0"/>
      <dgm:spPr/>
    </dgm:pt>
    <dgm:pt modelId="{D85E04CA-0C67-4745-AAD7-0BDCEC973A7E}" type="pres">
      <dgm:prSet presAssocID="{5E582F18-87B6-485C-A0EA-878A1970C32E}" presName="childText" presStyleLbl="conFgAcc1" presStyleIdx="0" presStyleCnt="3" custScaleY="90226" custLinFactY="-562" custLinFactNeighborX="478" custLinFactNeighborY="-100000">
        <dgm:presLayoutVars>
          <dgm:bulletEnabled val="1"/>
        </dgm:presLayoutVars>
      </dgm:prSet>
      <dgm:spPr/>
      <dgm:t>
        <a:bodyPr/>
        <a:lstStyle/>
        <a:p>
          <a:endParaRPr lang="da-DK"/>
        </a:p>
      </dgm:t>
    </dgm:pt>
    <dgm:pt modelId="{1FD7811F-CE35-4244-BD8C-4A58661CEFBD}" type="pres">
      <dgm:prSet presAssocID="{764673D2-1059-4824-9AF5-C3CB1D9F7398}" presName="spaceBetweenRectangles" presStyleCnt="0"/>
      <dgm:spPr/>
    </dgm:pt>
    <dgm:pt modelId="{09861795-ECA9-4D51-8DF9-68A1A11599FC}" type="pres">
      <dgm:prSet presAssocID="{141D1845-EBDB-48B5-B8F0-64C509BBA1E5}" presName="parentLin" presStyleCnt="0"/>
      <dgm:spPr/>
    </dgm:pt>
    <dgm:pt modelId="{C7B42794-4223-4352-8BBA-AF54EA3F353D}" type="pres">
      <dgm:prSet presAssocID="{141D1845-EBDB-48B5-B8F0-64C509BBA1E5}" presName="parentLeftMargin" presStyleLbl="node1" presStyleIdx="0" presStyleCnt="3"/>
      <dgm:spPr/>
      <dgm:t>
        <a:bodyPr/>
        <a:lstStyle/>
        <a:p>
          <a:endParaRPr lang="da-DK"/>
        </a:p>
      </dgm:t>
    </dgm:pt>
    <dgm:pt modelId="{6579B067-9C49-41B6-880A-CC6E5C7FABCC}" type="pres">
      <dgm:prSet presAssocID="{141D1845-EBDB-48B5-B8F0-64C509BBA1E5}" presName="parentText" presStyleLbl="node1" presStyleIdx="1" presStyleCnt="3" custScaleY="32004" custLinFactNeighborX="1207" custLinFactNeighborY="-27307">
        <dgm:presLayoutVars>
          <dgm:chMax val="0"/>
          <dgm:bulletEnabled val="1"/>
        </dgm:presLayoutVars>
      </dgm:prSet>
      <dgm:spPr/>
      <dgm:t>
        <a:bodyPr/>
        <a:lstStyle/>
        <a:p>
          <a:endParaRPr lang="da-DK"/>
        </a:p>
      </dgm:t>
    </dgm:pt>
    <dgm:pt modelId="{5178C38F-9B1F-46AA-B276-67355D12D54E}" type="pres">
      <dgm:prSet presAssocID="{141D1845-EBDB-48B5-B8F0-64C509BBA1E5}" presName="negativeSpace" presStyleCnt="0"/>
      <dgm:spPr/>
    </dgm:pt>
    <dgm:pt modelId="{8E873A7D-3BE6-4B4C-8C23-6379E3C4F7A2}" type="pres">
      <dgm:prSet presAssocID="{141D1845-EBDB-48B5-B8F0-64C509BBA1E5}" presName="childText" presStyleLbl="conFgAcc1" presStyleIdx="1" presStyleCnt="3" custScaleY="85186" custLinFactNeighborX="0" custLinFactNeighborY="-8963">
        <dgm:presLayoutVars>
          <dgm:bulletEnabled val="1"/>
        </dgm:presLayoutVars>
      </dgm:prSet>
      <dgm:spPr/>
      <dgm:t>
        <a:bodyPr/>
        <a:lstStyle/>
        <a:p>
          <a:endParaRPr lang="da-DK"/>
        </a:p>
      </dgm:t>
    </dgm:pt>
    <dgm:pt modelId="{1689BC0A-3DC2-47DC-B09A-5BE8D3DDF367}" type="pres">
      <dgm:prSet presAssocID="{03A66EF5-FD8A-432D-8EA1-1B15A573827F}" presName="spaceBetweenRectangles" presStyleCnt="0"/>
      <dgm:spPr/>
    </dgm:pt>
    <dgm:pt modelId="{758829C0-C836-46FF-9F49-F3290D5C05D5}" type="pres">
      <dgm:prSet presAssocID="{6E4895C1-55BE-41AF-8065-1054A6DB1511}" presName="parentLin" presStyleCnt="0"/>
      <dgm:spPr/>
    </dgm:pt>
    <dgm:pt modelId="{EB6F29B3-673C-4739-806C-706CFD3A1238}" type="pres">
      <dgm:prSet presAssocID="{6E4895C1-55BE-41AF-8065-1054A6DB1511}" presName="parentLeftMargin" presStyleLbl="node1" presStyleIdx="1" presStyleCnt="3"/>
      <dgm:spPr/>
      <dgm:t>
        <a:bodyPr/>
        <a:lstStyle/>
        <a:p>
          <a:endParaRPr lang="da-DK"/>
        </a:p>
      </dgm:t>
    </dgm:pt>
    <dgm:pt modelId="{0D1D0F2D-667D-4DDB-8D48-E5D123A04581}" type="pres">
      <dgm:prSet presAssocID="{6E4895C1-55BE-41AF-8065-1054A6DB1511}" presName="parentText" presStyleLbl="node1" presStyleIdx="2" presStyleCnt="3" custScaleY="45931" custLinFactNeighborY="-1230">
        <dgm:presLayoutVars>
          <dgm:chMax val="0"/>
          <dgm:bulletEnabled val="1"/>
        </dgm:presLayoutVars>
      </dgm:prSet>
      <dgm:spPr/>
      <dgm:t>
        <a:bodyPr/>
        <a:lstStyle/>
        <a:p>
          <a:endParaRPr lang="da-DK"/>
        </a:p>
      </dgm:t>
    </dgm:pt>
    <dgm:pt modelId="{149FEB5D-FE69-4812-8AEA-161CFF0602DC}" type="pres">
      <dgm:prSet presAssocID="{6E4895C1-55BE-41AF-8065-1054A6DB1511}" presName="negativeSpace" presStyleCnt="0"/>
      <dgm:spPr/>
    </dgm:pt>
    <dgm:pt modelId="{7F582D98-FC44-4FD5-82EF-41BF164BBF19}" type="pres">
      <dgm:prSet presAssocID="{6E4895C1-55BE-41AF-8065-1054A6DB1511}" presName="childText" presStyleLbl="conFgAcc1" presStyleIdx="2" presStyleCnt="3" custScaleY="88990">
        <dgm:presLayoutVars>
          <dgm:bulletEnabled val="1"/>
        </dgm:presLayoutVars>
      </dgm:prSet>
      <dgm:spPr/>
      <dgm:t>
        <a:bodyPr/>
        <a:lstStyle/>
        <a:p>
          <a:endParaRPr lang="da-DK"/>
        </a:p>
      </dgm:t>
    </dgm:pt>
  </dgm:ptLst>
  <dgm:cxnLst>
    <dgm:cxn modelId="{CEF5A103-E1E4-4293-AC0A-D396A9EC0005}" type="presOf" srcId="{8562E46A-82A1-4182-A675-0E836228F992}" destId="{8E873A7D-3BE6-4B4C-8C23-6379E3C4F7A2}" srcOrd="0" destOrd="3" presId="urn:microsoft.com/office/officeart/2005/8/layout/list1"/>
    <dgm:cxn modelId="{8B5A0364-26E1-44D4-968D-1C13A1D1F32F}" srcId="{141D1845-EBDB-48B5-B8F0-64C509BBA1E5}" destId="{F6C3E24B-A630-4EB7-AA17-746AD7FCE339}" srcOrd="1" destOrd="0" parTransId="{39F4264E-05DA-4278-A4F8-4B406CAA0FB0}" sibTransId="{56DA7526-9241-4D49-81B7-6EEA8A96B00F}"/>
    <dgm:cxn modelId="{41004EB2-B981-49AD-9D72-905E3306736A}" srcId="{141D1845-EBDB-48B5-B8F0-64C509BBA1E5}" destId="{D93AE088-1107-431A-A76A-1AFA40F8ED83}" srcOrd="5" destOrd="0" parTransId="{B7CD72A1-B6EC-464E-B31D-8D6AF3A9D4DF}" sibTransId="{E9CCA6E0-9556-492A-9C50-772644FC4C16}"/>
    <dgm:cxn modelId="{ECB22712-2E68-4E09-9E73-499F06749565}" srcId="{6E4895C1-55BE-41AF-8065-1054A6DB1511}" destId="{EC8A8960-FD98-4074-8164-3EF53E714BFA}" srcOrd="2" destOrd="0" parTransId="{2347126E-5ED2-4582-98FA-11FB1227D173}" sibTransId="{40FB9354-527D-4BDE-9647-A477F3AACE5C}"/>
    <dgm:cxn modelId="{2C64D18D-FFDF-44A9-B156-0396212A4956}" type="presOf" srcId="{5E582F18-87B6-485C-A0EA-878A1970C32E}" destId="{47ACFF4F-0175-4C1B-A404-06557A1729CA}" srcOrd="1" destOrd="0" presId="urn:microsoft.com/office/officeart/2005/8/layout/list1"/>
    <dgm:cxn modelId="{3A0AF657-A96F-4975-8108-569102C8B0E1}" srcId="{5E582F18-87B6-485C-A0EA-878A1970C32E}" destId="{07382855-2F24-406B-A561-0875F1984E22}" srcOrd="1" destOrd="0" parTransId="{7EC4F758-67ED-4FB1-8000-DBA2CE84167D}" sibTransId="{4BEC9A86-123D-4684-9506-A750929D6455}"/>
    <dgm:cxn modelId="{430125A8-C701-4B8F-84D6-A3CBB37A865E}" srcId="{6E4895C1-55BE-41AF-8065-1054A6DB1511}" destId="{165C46DC-B8D3-4A1D-9847-7D1CC7E4825C}" srcOrd="8" destOrd="0" parTransId="{D8768E2D-953F-412D-985D-DD128341D82F}" sibTransId="{15E1BA6B-E78D-4F20-AB02-80B599402E53}"/>
    <dgm:cxn modelId="{A8F50F0C-F7E8-4E89-AFEA-04659AE96987}" srcId="{141D1845-EBDB-48B5-B8F0-64C509BBA1E5}" destId="{FA3E3D8A-CB14-4D3C-8AB7-308E1D5151F1}" srcOrd="0" destOrd="0" parTransId="{A9EF556F-B502-462E-A862-46E42A90D4B0}" sibTransId="{C5E310B1-1A62-49B3-BD6C-05346D1CCB3F}"/>
    <dgm:cxn modelId="{1F8A1C26-1BB8-4897-B2CC-6587717C218C}" type="presOf" srcId="{24F054FE-74F5-4DED-90A2-84179B9EA90D}" destId="{7F582D98-FC44-4FD5-82EF-41BF164BBF19}" srcOrd="0" destOrd="7" presId="urn:microsoft.com/office/officeart/2005/8/layout/list1"/>
    <dgm:cxn modelId="{D3C479B1-4DCB-4A05-943C-EE62F68A3776}" type="presOf" srcId="{04FA2D95-9798-48C6-8539-20ECE85627CD}" destId="{7F582D98-FC44-4FD5-82EF-41BF164BBF19}" srcOrd="0" destOrd="5" presId="urn:microsoft.com/office/officeart/2005/8/layout/list1"/>
    <dgm:cxn modelId="{7950CD74-4AEF-4C77-A6CD-F23B671E2EA3}" type="presOf" srcId="{F6C3E24B-A630-4EB7-AA17-746AD7FCE339}" destId="{8E873A7D-3BE6-4B4C-8C23-6379E3C4F7A2}" srcOrd="0" destOrd="1" presId="urn:microsoft.com/office/officeart/2005/8/layout/list1"/>
    <dgm:cxn modelId="{AE824A2E-B84B-4250-8C65-C44463359136}" srcId="{6E4895C1-55BE-41AF-8065-1054A6DB1511}" destId="{A222EDF6-6B3E-43D6-AC3F-85E20A3AA8C6}" srcOrd="1" destOrd="0" parTransId="{37443341-6094-4C4F-AFC0-A9CFB272D627}" sibTransId="{0048598F-98D5-42A8-9F9F-0F25973CE7D9}"/>
    <dgm:cxn modelId="{8073D3C9-91A7-4BAF-84E0-B3E9CBB0D85A}" type="presOf" srcId="{D7A1A862-6D8E-483A-B7ED-EA0CA8F143AE}" destId="{7F582D98-FC44-4FD5-82EF-41BF164BBF19}" srcOrd="0" destOrd="3" presId="urn:microsoft.com/office/officeart/2005/8/layout/list1"/>
    <dgm:cxn modelId="{D93CE426-6892-461A-83FC-EAC557087DA4}" srcId="{6E4895C1-55BE-41AF-8065-1054A6DB1511}" destId="{2BE3DD21-4F06-4159-9896-331FAC920BAD}" srcOrd="6" destOrd="0" parTransId="{5CD513AA-87C7-45C4-9085-BCAEF503ABF8}" sibTransId="{279CD245-B59A-49D7-961E-43EFC97EED70}"/>
    <dgm:cxn modelId="{46F4FBFD-955E-443A-95F5-CF1E64F01A57}" type="presOf" srcId="{EC8A8960-FD98-4074-8164-3EF53E714BFA}" destId="{7F582D98-FC44-4FD5-82EF-41BF164BBF19}" srcOrd="0" destOrd="2" presId="urn:microsoft.com/office/officeart/2005/8/layout/list1"/>
    <dgm:cxn modelId="{0AF112D3-0A29-43E5-BD2A-9D958D6F2D50}" type="presOf" srcId="{9465C9AB-D2A3-4E60-8BBB-70026F4CBF13}" destId="{6DF8319C-D659-44A5-A84D-FD75A70D1F71}" srcOrd="0" destOrd="0" presId="urn:microsoft.com/office/officeart/2005/8/layout/list1"/>
    <dgm:cxn modelId="{82EBE477-F818-4742-9ACD-FE1D69FA80D6}" type="presOf" srcId="{5E582F18-87B6-485C-A0EA-878A1970C32E}" destId="{7447AB43-0D66-4F88-8924-5A6C83736D49}" srcOrd="0" destOrd="0" presId="urn:microsoft.com/office/officeart/2005/8/layout/list1"/>
    <dgm:cxn modelId="{BE513B42-503A-43B5-9451-4A2BB684B3FF}" srcId="{6E4895C1-55BE-41AF-8065-1054A6DB1511}" destId="{495D95D7-135B-476D-B772-E1C0762FDFDD}" srcOrd="4" destOrd="0" parTransId="{A507F60D-0193-442B-8E6C-18E735862250}" sibTransId="{413AFF21-2F73-45E0-99EA-CA9288C3A00A}"/>
    <dgm:cxn modelId="{65B0F721-26AC-485D-96FB-50FC079A4B8B}" srcId="{9465C9AB-D2A3-4E60-8BBB-70026F4CBF13}" destId="{141D1845-EBDB-48B5-B8F0-64C509BBA1E5}" srcOrd="1" destOrd="0" parTransId="{3D44A649-5A84-44C4-8D8F-2CB3EBCE525B}" sibTransId="{03A66EF5-FD8A-432D-8EA1-1B15A573827F}"/>
    <dgm:cxn modelId="{AF11E9B0-7587-4F83-9520-DBB2744E0479}" type="presOf" srcId="{A222EDF6-6B3E-43D6-AC3F-85E20A3AA8C6}" destId="{7F582D98-FC44-4FD5-82EF-41BF164BBF19}" srcOrd="0" destOrd="1" presId="urn:microsoft.com/office/officeart/2005/8/layout/list1"/>
    <dgm:cxn modelId="{B6989B58-FFAE-4251-B652-8DC4E56586D9}" srcId="{6E4895C1-55BE-41AF-8065-1054A6DB1511}" destId="{7D48ECEA-1888-4B25-BF4A-3D2DFD7E1FF5}" srcOrd="0" destOrd="0" parTransId="{79458D32-817C-4B77-9AD5-9431B8DDFCBC}" sibTransId="{2D8C3479-704F-4E1F-A8AB-2DF41C2427F5}"/>
    <dgm:cxn modelId="{6C616C2E-A842-4BD2-A1C1-182AE40B0340}" type="presOf" srcId="{9CB4F98B-1DE7-4291-A740-6BFB3EC188FD}" destId="{D85E04CA-0C67-4745-AAD7-0BDCEC973A7E}" srcOrd="0" destOrd="2" presId="urn:microsoft.com/office/officeart/2005/8/layout/list1"/>
    <dgm:cxn modelId="{7E921956-572A-46A0-9CF5-7E4D8F71B725}" srcId="{141D1845-EBDB-48B5-B8F0-64C509BBA1E5}" destId="{EC4958C4-E16E-4BDD-8181-CBCA2BE23223}" srcOrd="4" destOrd="0" parTransId="{764AF544-376A-48BF-9D98-B083E3243CF7}" sibTransId="{399760F1-771F-404B-AD04-6455829D8B21}"/>
    <dgm:cxn modelId="{6B8D2E57-D7F7-445F-A230-DFEC38C0C4FB}" type="presOf" srcId="{7D48ECEA-1888-4B25-BF4A-3D2DFD7E1FF5}" destId="{7F582D98-FC44-4FD5-82EF-41BF164BBF19}" srcOrd="0" destOrd="0" presId="urn:microsoft.com/office/officeart/2005/8/layout/list1"/>
    <dgm:cxn modelId="{94C1AAD8-F36E-463F-9C8D-0158AE4B9121}" srcId="{5E582F18-87B6-485C-A0EA-878A1970C32E}" destId="{D0BF9191-A1DC-48AC-B7AC-9E41A07E8434}" srcOrd="0" destOrd="0" parTransId="{2A65B51F-F006-46E9-91DD-89C858F748F4}" sibTransId="{6463623D-ED97-4D23-9A18-0F08BF83F402}"/>
    <dgm:cxn modelId="{5E6E2769-4121-41C5-9EB5-3EA27E901443}" type="presOf" srcId="{8337BFAD-F011-4F2D-BE76-C49FAF70A53C}" destId="{8E873A7D-3BE6-4B4C-8C23-6379E3C4F7A2}" srcOrd="0" destOrd="2" presId="urn:microsoft.com/office/officeart/2005/8/layout/list1"/>
    <dgm:cxn modelId="{BA0543F6-4960-4D5D-B2C7-48B93ED31FFD}" type="presOf" srcId="{6E4895C1-55BE-41AF-8065-1054A6DB1511}" destId="{EB6F29B3-673C-4739-806C-706CFD3A1238}" srcOrd="0" destOrd="0" presId="urn:microsoft.com/office/officeart/2005/8/layout/list1"/>
    <dgm:cxn modelId="{0D3AF55D-09BE-487A-987B-410CEE655D8E}" type="presOf" srcId="{D93AE088-1107-431A-A76A-1AFA40F8ED83}" destId="{8E873A7D-3BE6-4B4C-8C23-6379E3C4F7A2}" srcOrd="0" destOrd="5" presId="urn:microsoft.com/office/officeart/2005/8/layout/list1"/>
    <dgm:cxn modelId="{7659E638-E348-4C2B-BB32-5DADC3431176}" type="presOf" srcId="{FA3E3D8A-CB14-4D3C-8AB7-308E1D5151F1}" destId="{8E873A7D-3BE6-4B4C-8C23-6379E3C4F7A2}" srcOrd="0" destOrd="0" presId="urn:microsoft.com/office/officeart/2005/8/layout/list1"/>
    <dgm:cxn modelId="{AD053D0A-3FE3-4EB4-91E3-7A67F03C872E}" srcId="{6E4895C1-55BE-41AF-8065-1054A6DB1511}" destId="{04FA2D95-9798-48C6-8539-20ECE85627CD}" srcOrd="5" destOrd="0" parTransId="{CA769152-DFB7-412B-9611-3D6337C42591}" sibTransId="{25334724-8FD3-43DE-AA7E-FD1CD392671B}"/>
    <dgm:cxn modelId="{5986EFE1-F9E7-49A1-8480-A87613202AC6}" type="presOf" srcId="{6E4895C1-55BE-41AF-8065-1054A6DB1511}" destId="{0D1D0F2D-667D-4DDB-8D48-E5D123A04581}" srcOrd="1" destOrd="0" presId="urn:microsoft.com/office/officeart/2005/8/layout/list1"/>
    <dgm:cxn modelId="{B2D72A37-078D-4642-902D-570DDA40A675}" type="presOf" srcId="{ABE2EBB8-F337-4E20-AF22-D1CC34C8A5C7}" destId="{8E873A7D-3BE6-4B4C-8C23-6379E3C4F7A2}" srcOrd="0" destOrd="7" presId="urn:microsoft.com/office/officeart/2005/8/layout/list1"/>
    <dgm:cxn modelId="{CDF04836-B7DD-4D8B-AABC-03FFB8708184}" srcId="{5E582F18-87B6-485C-A0EA-878A1970C32E}" destId="{9CB4F98B-1DE7-4291-A740-6BFB3EC188FD}" srcOrd="2" destOrd="0" parTransId="{2ABCCAA6-DDDC-44D5-AEAA-F25874DC1800}" sibTransId="{FDCA7711-A46D-490A-A535-2B1497EF1E25}"/>
    <dgm:cxn modelId="{3C7C7BA0-FF29-46F2-A485-075D3D2D9D9B}" type="presOf" srcId="{07382855-2F24-406B-A561-0875F1984E22}" destId="{D85E04CA-0C67-4745-AAD7-0BDCEC973A7E}" srcOrd="0" destOrd="1" presId="urn:microsoft.com/office/officeart/2005/8/layout/list1"/>
    <dgm:cxn modelId="{CC12CABF-A599-428C-9211-A6CE4CD85C8F}" type="presOf" srcId="{141D1845-EBDB-48B5-B8F0-64C509BBA1E5}" destId="{C7B42794-4223-4352-8BBA-AF54EA3F353D}" srcOrd="0" destOrd="0" presId="urn:microsoft.com/office/officeart/2005/8/layout/list1"/>
    <dgm:cxn modelId="{CC7F4719-6D28-47A5-8696-22930E4E9533}" srcId="{141D1845-EBDB-48B5-B8F0-64C509BBA1E5}" destId="{8562E46A-82A1-4182-A675-0E836228F992}" srcOrd="3" destOrd="0" parTransId="{6966965A-6FF2-4748-8F32-8C6E4D12D853}" sibTransId="{19CD18AB-CD42-4741-B241-D32A21DEF221}"/>
    <dgm:cxn modelId="{5A7CE250-66C4-44C8-BA60-A04C33E2424D}" type="presOf" srcId="{495D95D7-135B-476D-B772-E1C0762FDFDD}" destId="{7F582D98-FC44-4FD5-82EF-41BF164BBF19}" srcOrd="0" destOrd="4" presId="urn:microsoft.com/office/officeart/2005/8/layout/list1"/>
    <dgm:cxn modelId="{5A79818A-C204-4322-885C-F8DED54816DD}" type="presOf" srcId="{165C46DC-B8D3-4A1D-9847-7D1CC7E4825C}" destId="{7F582D98-FC44-4FD5-82EF-41BF164BBF19}" srcOrd="0" destOrd="8" presId="urn:microsoft.com/office/officeart/2005/8/layout/list1"/>
    <dgm:cxn modelId="{F4DB7EA3-7C0F-4BF3-92CB-734F80F5245E}" type="presOf" srcId="{D0BF9191-A1DC-48AC-B7AC-9E41A07E8434}" destId="{D85E04CA-0C67-4745-AAD7-0BDCEC973A7E}" srcOrd="0" destOrd="0" presId="urn:microsoft.com/office/officeart/2005/8/layout/list1"/>
    <dgm:cxn modelId="{E4121495-BDA3-4F9E-AA7A-6BCFAEA0EDDF}" srcId="{9465C9AB-D2A3-4E60-8BBB-70026F4CBF13}" destId="{5E582F18-87B6-485C-A0EA-878A1970C32E}" srcOrd="0" destOrd="0" parTransId="{EC9EE102-C5EE-4C4E-8A25-4B0C71B0A79D}" sibTransId="{764673D2-1059-4824-9AF5-C3CB1D9F7398}"/>
    <dgm:cxn modelId="{8BA0A49E-222A-4711-B436-E1263291874C}" srcId="{6E4895C1-55BE-41AF-8065-1054A6DB1511}" destId="{24F054FE-74F5-4DED-90A2-84179B9EA90D}" srcOrd="7" destOrd="0" parTransId="{C61484E2-C693-4DF2-8758-725161264921}" sibTransId="{90040C28-E72E-4732-8572-A0AF818977D5}"/>
    <dgm:cxn modelId="{733A73EB-9B04-4299-9D07-1C437AD4F6BC}" srcId="{9465C9AB-D2A3-4E60-8BBB-70026F4CBF13}" destId="{6E4895C1-55BE-41AF-8065-1054A6DB1511}" srcOrd="2" destOrd="0" parTransId="{6CDD17A2-2654-4DE7-A885-77846243D23C}" sibTransId="{20F2E059-BC4A-4EEE-B52C-C8F0DC4D0A54}"/>
    <dgm:cxn modelId="{B2C27A9B-D67F-49FD-998D-00054BB7FA6D}" srcId="{141D1845-EBDB-48B5-B8F0-64C509BBA1E5}" destId="{9420ECA4-BEA7-4F0C-B2D4-F5B443746FFE}" srcOrd="6" destOrd="0" parTransId="{9784A1C8-FAD6-41A1-9C4D-2DFF3F893E84}" sibTransId="{135EADAB-AA6E-4BA4-9C4C-433C64869049}"/>
    <dgm:cxn modelId="{58F604A4-4BEC-499C-88B7-7FB96101597F}" type="presOf" srcId="{EC4958C4-E16E-4BDD-8181-CBCA2BE23223}" destId="{8E873A7D-3BE6-4B4C-8C23-6379E3C4F7A2}" srcOrd="0" destOrd="4" presId="urn:microsoft.com/office/officeart/2005/8/layout/list1"/>
    <dgm:cxn modelId="{9D2E3CFF-EBE2-4E84-9C9E-1B70F943CE1C}" type="presOf" srcId="{2BE3DD21-4F06-4159-9896-331FAC920BAD}" destId="{7F582D98-FC44-4FD5-82EF-41BF164BBF19}" srcOrd="0" destOrd="6" presId="urn:microsoft.com/office/officeart/2005/8/layout/list1"/>
    <dgm:cxn modelId="{33A779F1-E8DB-42DB-A83E-BCD8EDD8A666}" type="presOf" srcId="{141D1845-EBDB-48B5-B8F0-64C509BBA1E5}" destId="{6579B067-9C49-41B6-880A-CC6E5C7FABCC}" srcOrd="1" destOrd="0" presId="urn:microsoft.com/office/officeart/2005/8/layout/list1"/>
    <dgm:cxn modelId="{0F843410-3435-45A8-AF27-39ABF2C3B854}" srcId="{141D1845-EBDB-48B5-B8F0-64C509BBA1E5}" destId="{ABE2EBB8-F337-4E20-AF22-D1CC34C8A5C7}" srcOrd="7" destOrd="0" parTransId="{299E15F8-574A-4538-A9F2-083AE7D02361}" sibTransId="{0BA3ABD3-70C9-4FE9-908C-6E6F7CFAFE6C}"/>
    <dgm:cxn modelId="{A302C969-1849-4707-A320-78010B3DD488}" srcId="{141D1845-EBDB-48B5-B8F0-64C509BBA1E5}" destId="{8337BFAD-F011-4F2D-BE76-C49FAF70A53C}" srcOrd="2" destOrd="0" parTransId="{DFD03C79-2C1F-464F-BC67-856DDF5202EA}" sibTransId="{14096714-F705-45BF-9156-F974CB2AEB59}"/>
    <dgm:cxn modelId="{A611EFA5-B1C3-4D46-889F-B70D103F7C72}" type="presOf" srcId="{9420ECA4-BEA7-4F0C-B2D4-F5B443746FFE}" destId="{8E873A7D-3BE6-4B4C-8C23-6379E3C4F7A2}" srcOrd="0" destOrd="6" presId="urn:microsoft.com/office/officeart/2005/8/layout/list1"/>
    <dgm:cxn modelId="{44E91893-AB13-4FB3-9B76-2B6D2C316EC3}" srcId="{6E4895C1-55BE-41AF-8065-1054A6DB1511}" destId="{D7A1A862-6D8E-483A-B7ED-EA0CA8F143AE}" srcOrd="3" destOrd="0" parTransId="{F55FFC9C-556D-4A44-883D-604E7F0CC125}" sibTransId="{6FD362D9-9077-4CF3-A4F4-F2227C9FEAE4}"/>
    <dgm:cxn modelId="{D197F913-40FF-4A31-AFEE-5CAEB05C8E0A}" type="presParOf" srcId="{6DF8319C-D659-44A5-A84D-FD75A70D1F71}" destId="{432D015F-7382-4469-BD3D-E3CE36C268EA}" srcOrd="0" destOrd="0" presId="urn:microsoft.com/office/officeart/2005/8/layout/list1"/>
    <dgm:cxn modelId="{60A06D8F-2AC9-40C6-B4C6-07FD286612D9}" type="presParOf" srcId="{432D015F-7382-4469-BD3D-E3CE36C268EA}" destId="{7447AB43-0D66-4F88-8924-5A6C83736D49}" srcOrd="0" destOrd="0" presId="urn:microsoft.com/office/officeart/2005/8/layout/list1"/>
    <dgm:cxn modelId="{35BCB73F-1C3F-4224-8B68-86FA682C15E0}" type="presParOf" srcId="{432D015F-7382-4469-BD3D-E3CE36C268EA}" destId="{47ACFF4F-0175-4C1B-A404-06557A1729CA}" srcOrd="1" destOrd="0" presId="urn:microsoft.com/office/officeart/2005/8/layout/list1"/>
    <dgm:cxn modelId="{63FD2D1F-F130-415A-BBE5-69C2F376E45A}" type="presParOf" srcId="{6DF8319C-D659-44A5-A84D-FD75A70D1F71}" destId="{1DD6B570-79F5-469A-BEE3-4AD7A6F373AA}" srcOrd="1" destOrd="0" presId="urn:microsoft.com/office/officeart/2005/8/layout/list1"/>
    <dgm:cxn modelId="{C9337317-C3D3-40DF-9597-1627104D767B}" type="presParOf" srcId="{6DF8319C-D659-44A5-A84D-FD75A70D1F71}" destId="{D85E04CA-0C67-4745-AAD7-0BDCEC973A7E}" srcOrd="2" destOrd="0" presId="urn:microsoft.com/office/officeart/2005/8/layout/list1"/>
    <dgm:cxn modelId="{49A303F2-616D-4CC3-861C-B3DCBBD46482}" type="presParOf" srcId="{6DF8319C-D659-44A5-A84D-FD75A70D1F71}" destId="{1FD7811F-CE35-4244-BD8C-4A58661CEFBD}" srcOrd="3" destOrd="0" presId="urn:microsoft.com/office/officeart/2005/8/layout/list1"/>
    <dgm:cxn modelId="{6D868A50-BED0-4F02-8DA8-36B3AF7805E7}" type="presParOf" srcId="{6DF8319C-D659-44A5-A84D-FD75A70D1F71}" destId="{09861795-ECA9-4D51-8DF9-68A1A11599FC}" srcOrd="4" destOrd="0" presId="urn:microsoft.com/office/officeart/2005/8/layout/list1"/>
    <dgm:cxn modelId="{9F3ED63C-8598-41DE-B4A1-CF585FD6C986}" type="presParOf" srcId="{09861795-ECA9-4D51-8DF9-68A1A11599FC}" destId="{C7B42794-4223-4352-8BBA-AF54EA3F353D}" srcOrd="0" destOrd="0" presId="urn:microsoft.com/office/officeart/2005/8/layout/list1"/>
    <dgm:cxn modelId="{C53BA816-8D27-494F-992A-98EA7D629DFF}" type="presParOf" srcId="{09861795-ECA9-4D51-8DF9-68A1A11599FC}" destId="{6579B067-9C49-41B6-880A-CC6E5C7FABCC}" srcOrd="1" destOrd="0" presId="urn:microsoft.com/office/officeart/2005/8/layout/list1"/>
    <dgm:cxn modelId="{CBE06CED-5131-4A46-B455-B6E219D18E9E}" type="presParOf" srcId="{6DF8319C-D659-44A5-A84D-FD75A70D1F71}" destId="{5178C38F-9B1F-46AA-B276-67355D12D54E}" srcOrd="5" destOrd="0" presId="urn:microsoft.com/office/officeart/2005/8/layout/list1"/>
    <dgm:cxn modelId="{A6D55746-C530-4229-A8A5-3D9B5A182153}" type="presParOf" srcId="{6DF8319C-D659-44A5-A84D-FD75A70D1F71}" destId="{8E873A7D-3BE6-4B4C-8C23-6379E3C4F7A2}" srcOrd="6" destOrd="0" presId="urn:microsoft.com/office/officeart/2005/8/layout/list1"/>
    <dgm:cxn modelId="{9E5F31C0-8C2E-433C-A39C-A081DCBB2438}" type="presParOf" srcId="{6DF8319C-D659-44A5-A84D-FD75A70D1F71}" destId="{1689BC0A-3DC2-47DC-B09A-5BE8D3DDF367}" srcOrd="7" destOrd="0" presId="urn:microsoft.com/office/officeart/2005/8/layout/list1"/>
    <dgm:cxn modelId="{F2664DC7-8034-407A-A783-B1B38873F796}" type="presParOf" srcId="{6DF8319C-D659-44A5-A84D-FD75A70D1F71}" destId="{758829C0-C836-46FF-9F49-F3290D5C05D5}" srcOrd="8" destOrd="0" presId="urn:microsoft.com/office/officeart/2005/8/layout/list1"/>
    <dgm:cxn modelId="{9788581B-5E0D-4614-9C52-3DA71DDA468D}" type="presParOf" srcId="{758829C0-C836-46FF-9F49-F3290D5C05D5}" destId="{EB6F29B3-673C-4739-806C-706CFD3A1238}" srcOrd="0" destOrd="0" presId="urn:microsoft.com/office/officeart/2005/8/layout/list1"/>
    <dgm:cxn modelId="{B293A424-8AB2-418E-B2F9-AA0C837E11FD}" type="presParOf" srcId="{758829C0-C836-46FF-9F49-F3290D5C05D5}" destId="{0D1D0F2D-667D-4DDB-8D48-E5D123A04581}" srcOrd="1" destOrd="0" presId="urn:microsoft.com/office/officeart/2005/8/layout/list1"/>
    <dgm:cxn modelId="{79AE87B1-7C48-4B79-B37D-D9178917E6EB}" type="presParOf" srcId="{6DF8319C-D659-44A5-A84D-FD75A70D1F71}" destId="{149FEB5D-FE69-4812-8AEA-161CFF0602DC}" srcOrd="9" destOrd="0" presId="urn:microsoft.com/office/officeart/2005/8/layout/list1"/>
    <dgm:cxn modelId="{73067037-1D47-4ADE-8D76-4BE691F8ED2C}" type="presParOf" srcId="{6DF8319C-D659-44A5-A84D-FD75A70D1F71}" destId="{7F582D98-FC44-4FD5-82EF-41BF164BBF19}" srcOrd="10"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FF64ED02-95CF-42B6-8932-BD336FC74D5C}">
      <dgm:prSet phldrT="[Tekst]" custT="1"/>
      <dgm:spPr>
        <a:xfrm>
          <a:off x="276091" y="2499198"/>
          <a:ext cx="4280161" cy="177119"/>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Fælles formulering af konkrete og forpligtigende mål og delmål</a:t>
          </a:r>
        </a:p>
      </dgm:t>
    </dgm:pt>
    <dgm:pt modelId="{7718ECFD-C46D-4B51-B936-469ADA3606C6}" type="parTrans" cxnId="{0C1E3379-6104-4615-914C-62D6B26F6A11}">
      <dgm:prSet/>
      <dgm:spPr/>
      <dgm:t>
        <a:bodyPr/>
        <a:lstStyle/>
        <a:p>
          <a:endParaRPr lang="da-DK"/>
        </a:p>
      </dgm:t>
    </dgm:pt>
    <dgm:pt modelId="{FBBF791A-834A-47A0-9C2A-78C75CD751EF}" type="sibTrans" cxnId="{0C1E3379-6104-4615-914C-62D6B26F6A11}">
      <dgm:prSet/>
      <dgm:spPr/>
      <dgm:t>
        <a:bodyPr/>
        <a:lstStyle/>
        <a:p>
          <a:endParaRPr lang="da-DK"/>
        </a:p>
      </dgm:t>
    </dgm:pt>
    <dgm:pt modelId="{408505C2-9E37-46E2-9C34-DDD11ADAB166}">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Garantiskolesamarbejde</a:t>
          </a:r>
        </a:p>
      </dgm:t>
    </dgm:pt>
    <dgm:pt modelId="{3075E0D2-19B3-42BE-B0E5-239BE259616D}" type="sibTrans" cxnId="{DB326A79-BA6A-495B-BFDE-7BAC86485680}">
      <dgm:prSet/>
      <dgm:spPr/>
      <dgm:t>
        <a:bodyPr/>
        <a:lstStyle/>
        <a:p>
          <a:endParaRPr lang="da-DK"/>
        </a:p>
      </dgm:t>
    </dgm:pt>
    <dgm:pt modelId="{C991B122-3B4E-4D2A-A708-010A58C77B3C}" type="parTrans" cxnId="{DB326A79-BA6A-495B-BFDE-7BAC86485680}">
      <dgm:prSet/>
      <dgm:spPr/>
      <dgm:t>
        <a:bodyPr/>
        <a:lstStyle/>
        <a:p>
          <a:endParaRPr lang="da-DK"/>
        </a:p>
      </dgm:t>
    </dgm:pt>
    <dgm:pt modelId="{FA6F09BE-6026-41B7-855B-3D3E8ED9D2E3}">
      <dgm:prSet phldrT="[Tekst]" custT="1"/>
      <dgm:spPr>
        <a:xfrm>
          <a:off x="305427" y="61951"/>
          <a:ext cx="4275981" cy="45523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Georgia"/>
              <a:ea typeface="+mn-ea"/>
              <a:cs typeface="+mn-cs"/>
            </a:rPr>
            <a:t>Alle unge er i gang med et relevant aktivt tilbud </a:t>
          </a:r>
          <a:endParaRPr lang="da-DK" sz="900">
            <a:solidFill>
              <a:sysClr val="window" lastClr="FFFFFF"/>
            </a:solidFill>
            <a:latin typeface="Museo 300" pitchFamily="50" charset="0"/>
            <a:ea typeface="+mn-ea"/>
            <a:cs typeface="+mn-cs"/>
          </a:endParaRPr>
        </a:p>
      </dgm:t>
    </dgm:pt>
    <dgm:pt modelId="{E93FB162-1096-49C3-A376-E3FF98B00C06}" type="sibTrans" cxnId="{B3FBC148-2431-4CE5-BC6D-7414ACDAA46F}">
      <dgm:prSet/>
      <dgm:spPr/>
      <dgm:t>
        <a:bodyPr/>
        <a:lstStyle/>
        <a:p>
          <a:endParaRPr lang="da-DK"/>
        </a:p>
      </dgm:t>
    </dgm:pt>
    <dgm:pt modelId="{45333C4C-9FFF-43E1-B318-EFE6950C6E5F}" type="parTrans" cxnId="{B3FBC148-2431-4CE5-BC6D-7414ACDAA46F}">
      <dgm:prSet/>
      <dgm:spPr/>
      <dgm:t>
        <a:bodyPr/>
        <a:lstStyle/>
        <a:p>
          <a:endParaRPr lang="da-DK"/>
        </a:p>
      </dgm:t>
    </dgm:pt>
    <dgm:pt modelId="{812782B6-D853-49BB-879C-A04A9541EA07}">
      <dgm:prSet phldrT="[Tekst]" custT="1"/>
      <dgm:spPr>
        <a:xfrm>
          <a:off x="305725" y="1187538"/>
          <a:ext cx="4280161" cy="177119"/>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Sikre det rette uddannelsesvalg eller job og sikre fastholdelse</a:t>
          </a:r>
        </a:p>
      </dgm:t>
    </dgm:pt>
    <dgm:pt modelId="{7405D986-BC97-4ACC-8031-B5A662DD7A9A}" type="parTrans" cxnId="{2DAEB511-DD7C-4E52-BBBD-F1EB8025811C}">
      <dgm:prSet/>
      <dgm:spPr/>
      <dgm:t>
        <a:bodyPr/>
        <a:lstStyle/>
        <a:p>
          <a:endParaRPr lang="da-DK"/>
        </a:p>
      </dgm:t>
    </dgm:pt>
    <dgm:pt modelId="{6307C87E-CC23-446D-98A6-6340414DC6EF}" type="sibTrans" cxnId="{2DAEB511-DD7C-4E52-BBBD-F1EB8025811C}">
      <dgm:prSet/>
      <dgm:spPr/>
      <dgm:t>
        <a:bodyPr/>
        <a:lstStyle/>
        <a:p>
          <a:endParaRPr lang="da-DK"/>
        </a:p>
      </dgm:t>
    </dgm:pt>
    <dgm:pt modelId="{CFACEA69-938F-49A0-B2D5-17C27B2C39D0}">
      <dgm:prSet phldrT="[Tekst]" custT="1"/>
      <dgm:spPr>
        <a:xfrm>
          <a:off x="305725" y="3489558"/>
          <a:ext cx="4269460" cy="376263"/>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Åbenlyst uddannelsesparate unge skal være selvforsørgende frem til studiestart</a:t>
          </a:r>
        </a:p>
      </dgm:t>
    </dgm:pt>
    <dgm:pt modelId="{0644527B-F88E-4E73-A7B5-61B050AFFDEB}" type="sibTrans" cxnId="{EA44B1F2-AB49-4BBE-B8E0-9F685309D1DD}">
      <dgm:prSet/>
      <dgm:spPr/>
      <dgm:t>
        <a:bodyPr/>
        <a:lstStyle/>
        <a:p>
          <a:endParaRPr lang="da-DK"/>
        </a:p>
      </dgm:t>
    </dgm:pt>
    <dgm:pt modelId="{8C97FC0B-2C91-4851-819B-2D864F8FD826}" type="parTrans" cxnId="{EA44B1F2-AB49-4BBE-B8E0-9F685309D1DD}">
      <dgm:prSet/>
      <dgm:spPr/>
      <dgm:t>
        <a:bodyPr/>
        <a:lstStyle/>
        <a:p>
          <a:endParaRPr lang="da-DK"/>
        </a:p>
      </dgm:t>
    </dgm:pt>
    <dgm:pt modelId="{F568C99B-E3C9-405A-A458-046DD7E2AA9A}">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FGU-samarbejde (fra 2. halvår af 2019)</a:t>
          </a:r>
        </a:p>
      </dgm:t>
    </dgm:pt>
    <dgm:pt modelId="{AEA91F3F-04A6-4217-A95D-9582F71EED4E}" type="parTrans" cxnId="{DFD127C1-4F6C-4C6B-AF5A-380D01ECB8FE}">
      <dgm:prSet/>
      <dgm:spPr/>
      <dgm:t>
        <a:bodyPr/>
        <a:lstStyle/>
        <a:p>
          <a:endParaRPr lang="da-DK"/>
        </a:p>
      </dgm:t>
    </dgm:pt>
    <dgm:pt modelId="{E21A9009-044C-4FED-9104-9C952B7AF3FE}" type="sibTrans" cxnId="{DFD127C1-4F6C-4C6B-AF5A-380D01ECB8FE}">
      <dgm:prSet/>
      <dgm:spPr/>
      <dgm:t>
        <a:bodyPr/>
        <a:lstStyle/>
        <a:p>
          <a:endParaRPr lang="da-DK"/>
        </a:p>
      </dgm:t>
    </dgm:pt>
    <dgm:pt modelId="{F810CBD1-08FD-4E29-BEC9-F607E0BE54A7}">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Uddannelsesvejledning</a:t>
          </a:r>
        </a:p>
      </dgm:t>
    </dgm:pt>
    <dgm:pt modelId="{54DF95EE-C090-43EF-BBE6-D194D42DCC53}" type="parTrans" cxnId="{9E40C886-C342-45E8-B161-53C4159F6ECF}">
      <dgm:prSet/>
      <dgm:spPr/>
      <dgm:t>
        <a:bodyPr/>
        <a:lstStyle/>
        <a:p>
          <a:endParaRPr lang="da-DK"/>
        </a:p>
      </dgm:t>
    </dgm:pt>
    <dgm:pt modelId="{187052EA-1FBB-41F9-846C-75B474CC6F67}" type="sibTrans" cxnId="{9E40C886-C342-45E8-B161-53C4159F6ECF}">
      <dgm:prSet/>
      <dgm:spPr/>
      <dgm:t>
        <a:bodyPr/>
        <a:lstStyle/>
        <a:p>
          <a:endParaRPr lang="da-DK"/>
        </a:p>
      </dgm:t>
    </dgm:pt>
    <dgm:pt modelId="{1CEB28F2-435F-4D13-AC6D-23AB8A81097F}">
      <dgm:prSet custT="1"/>
      <dgm:spPr>
        <a:xfrm>
          <a:off x="0" y="2695101"/>
          <a:ext cx="6114516" cy="8694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Tydelig ansvarsfordeling mellem de unges kontaktpersoner i kommunen  i forhold til opfølgning og progression</a:t>
          </a:r>
        </a:p>
      </dgm:t>
    </dgm:pt>
    <dgm:pt modelId="{FBC9F16E-72FC-47D4-AC33-E4C26380E944}" type="parTrans" cxnId="{81CEA539-E815-4332-BE52-B5B401A3D064}">
      <dgm:prSet/>
      <dgm:spPr/>
      <dgm:t>
        <a:bodyPr/>
        <a:lstStyle/>
        <a:p>
          <a:endParaRPr lang="da-DK"/>
        </a:p>
      </dgm:t>
    </dgm:pt>
    <dgm:pt modelId="{1D6236DA-DB1A-4D25-9AAC-BDBBA7FA1E70}" type="sibTrans" cxnId="{81CEA539-E815-4332-BE52-B5B401A3D064}">
      <dgm:prSet/>
      <dgm:spPr/>
      <dgm:t>
        <a:bodyPr/>
        <a:lstStyle/>
        <a:p>
          <a:endParaRPr lang="da-DK"/>
        </a:p>
      </dgm:t>
    </dgm:pt>
    <dgm:pt modelId="{02C66C71-95C8-455D-BE8C-48806EA3E15E}">
      <dgm:prSet custT="1"/>
      <dgm:spPr>
        <a:xfrm>
          <a:off x="0" y="2695101"/>
          <a:ext cx="6114516" cy="8694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Med tværfagligt og tværsektorielt fokus</a:t>
          </a:r>
        </a:p>
      </dgm:t>
    </dgm:pt>
    <dgm:pt modelId="{3C958F82-2A82-4393-82B6-DD8A89C674E8}" type="parTrans" cxnId="{1358BAF6-B663-45C3-803D-4F0F33E30D2B}">
      <dgm:prSet/>
      <dgm:spPr/>
      <dgm:t>
        <a:bodyPr/>
        <a:lstStyle/>
        <a:p>
          <a:endParaRPr lang="da-DK"/>
        </a:p>
      </dgm:t>
    </dgm:pt>
    <dgm:pt modelId="{7B4D2566-B5C7-47A3-ADED-971A7FDBCA18}" type="sibTrans" cxnId="{1358BAF6-B663-45C3-803D-4F0F33E30D2B}">
      <dgm:prSet/>
      <dgm:spPr/>
      <dgm:t>
        <a:bodyPr/>
        <a:lstStyle/>
        <a:p>
          <a:endParaRPr lang="da-DK"/>
        </a:p>
      </dgm:t>
    </dgm:pt>
    <dgm:pt modelId="{8F8602D5-D64E-43E2-8D23-B8CCFA2CD168}">
      <dgm:prSet custT="1"/>
      <dgm:spPr>
        <a:xfrm>
          <a:off x="0" y="2695101"/>
          <a:ext cx="6114516" cy="8694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Med stærk og tidlig involvering af relevante samarbejdsparter</a:t>
          </a:r>
        </a:p>
      </dgm:t>
    </dgm:pt>
    <dgm:pt modelId="{578D20A0-22A3-43CE-AB73-CEB99F9730F9}" type="parTrans" cxnId="{EB85CD95-ABCD-4547-B03D-59A9E5DC4950}">
      <dgm:prSet/>
      <dgm:spPr/>
      <dgm:t>
        <a:bodyPr/>
        <a:lstStyle/>
        <a:p>
          <a:endParaRPr lang="da-DK"/>
        </a:p>
      </dgm:t>
    </dgm:pt>
    <dgm:pt modelId="{E0904E9E-107E-4BB2-8ABF-093048B8FAB6}" type="sibTrans" cxnId="{EB85CD95-ABCD-4547-B03D-59A9E5DC4950}">
      <dgm:prSet/>
      <dgm:spPr/>
      <dgm:t>
        <a:bodyPr/>
        <a:lstStyle/>
        <a:p>
          <a:endParaRPr lang="da-DK"/>
        </a:p>
      </dgm:t>
    </dgm:pt>
    <dgm:pt modelId="{62700EF9-CD3E-4210-AA11-AD40F4430AE6}">
      <dgm:prSet custT="1"/>
      <dgm:spPr>
        <a:xfrm>
          <a:off x="0" y="408032"/>
          <a:ext cx="6114516" cy="7371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Den unge i centrum</a:t>
          </a:r>
        </a:p>
      </dgm:t>
    </dgm:pt>
    <dgm:pt modelId="{ECF85AB4-D352-4B44-8F6D-29A64C5BD3E2}" type="parTrans" cxnId="{52B54E7B-4CA6-437F-A87F-C1A5557A91BC}">
      <dgm:prSet/>
      <dgm:spPr/>
      <dgm:t>
        <a:bodyPr/>
        <a:lstStyle/>
        <a:p>
          <a:endParaRPr lang="da-DK"/>
        </a:p>
      </dgm:t>
    </dgm:pt>
    <dgm:pt modelId="{E4720EC3-E8F6-4381-9F14-E54E0B93EE0B}" type="sibTrans" cxnId="{52B54E7B-4CA6-437F-A87F-C1A5557A91BC}">
      <dgm:prSet/>
      <dgm:spPr/>
      <dgm:t>
        <a:bodyPr/>
        <a:lstStyle/>
        <a:p>
          <a:endParaRPr lang="da-DK"/>
        </a:p>
      </dgm:t>
    </dgm:pt>
    <dgm:pt modelId="{D2425F5A-E6BD-43BC-9006-21EA77858E0A}">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Brobygning til uddannelse og til job</a:t>
          </a:r>
        </a:p>
      </dgm:t>
    </dgm:pt>
    <dgm:pt modelId="{5019F710-E90C-4AB6-AA0A-36FF20D3DA37}" type="parTrans" cxnId="{DEEE933F-880D-424C-AC0F-EFCD4C4EC7F0}">
      <dgm:prSet/>
      <dgm:spPr/>
      <dgm:t>
        <a:bodyPr/>
        <a:lstStyle/>
        <a:p>
          <a:endParaRPr lang="da-DK"/>
        </a:p>
      </dgm:t>
    </dgm:pt>
    <dgm:pt modelId="{C9850531-3DAD-4A0C-A78E-3F85474EFDC2}" type="sibTrans" cxnId="{DEEE933F-880D-424C-AC0F-EFCD4C4EC7F0}">
      <dgm:prSet/>
      <dgm:spPr/>
      <dgm:t>
        <a:bodyPr/>
        <a:lstStyle/>
        <a:p>
          <a:endParaRPr lang="da-DK"/>
        </a:p>
      </dgm:t>
    </dgm:pt>
    <dgm:pt modelId="{B70E1844-5DC4-403E-8AF2-4EA4C79739B2}">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Kombi Job</a:t>
          </a:r>
        </a:p>
      </dgm:t>
    </dgm:pt>
    <dgm:pt modelId="{94221230-9342-4980-886E-2CB509DAAA03}" type="parTrans" cxnId="{047E95F4-8E56-4198-91B7-BA0E01D21139}">
      <dgm:prSet/>
      <dgm:spPr/>
      <dgm:t>
        <a:bodyPr/>
        <a:lstStyle/>
        <a:p>
          <a:endParaRPr lang="da-DK"/>
        </a:p>
      </dgm:t>
    </dgm:pt>
    <dgm:pt modelId="{62BD42C3-BE56-4039-92EC-DF2363B36ED7}" type="sibTrans" cxnId="{047E95F4-8E56-4198-91B7-BA0E01D21139}">
      <dgm:prSet/>
      <dgm:spPr/>
      <dgm:t>
        <a:bodyPr/>
        <a:lstStyle/>
        <a:p>
          <a:endParaRPr lang="da-DK"/>
        </a:p>
      </dgm:t>
    </dgm:pt>
    <dgm:pt modelId="{08AF2F57-26D1-4DFF-AE37-812960CD6873}">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Håndholdte virksomhedspraktikker</a:t>
          </a:r>
        </a:p>
      </dgm:t>
    </dgm:pt>
    <dgm:pt modelId="{C358E7D8-6921-47B7-978A-41E23BDB4255}" type="parTrans" cxnId="{9350B7BD-8092-49D8-99CE-AF3B9D19770F}">
      <dgm:prSet/>
      <dgm:spPr/>
      <dgm:t>
        <a:bodyPr/>
        <a:lstStyle/>
        <a:p>
          <a:endParaRPr lang="da-DK"/>
        </a:p>
      </dgm:t>
    </dgm:pt>
    <dgm:pt modelId="{CAAEAE4E-B4E5-46B3-8C61-5C8D27FC2C5A}" type="sibTrans" cxnId="{9350B7BD-8092-49D8-99CE-AF3B9D19770F}">
      <dgm:prSet/>
      <dgm:spPr/>
      <dgm:t>
        <a:bodyPr/>
        <a:lstStyle/>
        <a:p>
          <a:endParaRPr lang="da-DK"/>
        </a:p>
      </dgm:t>
    </dgm:pt>
    <dgm:pt modelId="{F95D6215-AD17-4C88-96A8-3066C1BC13FE}">
      <dgm:prSet custT="1"/>
      <dgm:spPr>
        <a:xfrm>
          <a:off x="0" y="408032"/>
          <a:ext cx="6114516" cy="7371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Anerkende forskelligheder som kan kalde på individuelt tilrettelagte forløb</a:t>
          </a:r>
        </a:p>
      </dgm:t>
    </dgm:pt>
    <dgm:pt modelId="{07812581-C12E-414E-84A9-E21A0ECB40CC}" type="parTrans" cxnId="{4FF10C98-63B5-4E40-88D4-9402A5D10640}">
      <dgm:prSet/>
      <dgm:spPr/>
      <dgm:t>
        <a:bodyPr/>
        <a:lstStyle/>
        <a:p>
          <a:endParaRPr lang="da-DK"/>
        </a:p>
      </dgm:t>
    </dgm:pt>
    <dgm:pt modelId="{7ED135CC-E75C-4F2C-B468-999D70E72FAB}" type="sibTrans" cxnId="{4FF10C98-63B5-4E40-88D4-9402A5D10640}">
      <dgm:prSet/>
      <dgm:spPr/>
      <dgm:t>
        <a:bodyPr/>
        <a:lstStyle/>
        <a:p>
          <a:endParaRPr lang="da-DK"/>
        </a:p>
      </dgm:t>
    </dgm:pt>
    <dgm:pt modelId="{3A92B11F-1DED-4394-ABC2-F50E762ADBDE}">
      <dgm:prSet custT="1"/>
      <dgm:spPr>
        <a:xfrm>
          <a:off x="0" y="408032"/>
          <a:ext cx="6114516" cy="7371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Styrke relationsdannelsen til unge</a:t>
          </a:r>
        </a:p>
      </dgm:t>
    </dgm:pt>
    <dgm:pt modelId="{CED8FB4D-E1AA-4C8C-AB8C-B72A03481A1C}" type="parTrans" cxnId="{75991888-5987-4FA6-A040-FBF706C96045}">
      <dgm:prSet/>
      <dgm:spPr/>
      <dgm:t>
        <a:bodyPr/>
        <a:lstStyle/>
        <a:p>
          <a:endParaRPr lang="da-DK"/>
        </a:p>
      </dgm:t>
    </dgm:pt>
    <dgm:pt modelId="{8707347A-FFEF-4B69-9D51-466022CB9ED2}" type="sibTrans" cxnId="{75991888-5987-4FA6-A040-FBF706C96045}">
      <dgm:prSet/>
      <dgm:spPr/>
      <dgm:t>
        <a:bodyPr/>
        <a:lstStyle/>
        <a:p>
          <a:endParaRPr lang="da-DK"/>
        </a:p>
      </dgm:t>
    </dgm:pt>
    <dgm:pt modelId="{8CC24198-6C89-4A62-88C8-017BC3CC7A21}">
      <dgm:prSet custT="1"/>
      <dgm:spPr>
        <a:xfrm>
          <a:off x="0" y="3747507"/>
          <a:ext cx="6114516" cy="324625"/>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Virksomhedsrettet indsats - med fokus på jobsøgning </a:t>
          </a:r>
        </a:p>
      </dgm:t>
    </dgm:pt>
    <dgm:pt modelId="{3BC8889D-051C-4656-9553-66752B8D5B62}" type="sibTrans" cxnId="{A841C3A2-465D-4551-A23F-42BFB85A49B1}">
      <dgm:prSet/>
      <dgm:spPr/>
      <dgm:t>
        <a:bodyPr/>
        <a:lstStyle/>
        <a:p>
          <a:endParaRPr lang="da-DK"/>
        </a:p>
      </dgm:t>
    </dgm:pt>
    <dgm:pt modelId="{22BBF19C-2BAF-4E5B-B6E4-A8DB426F42E8}" type="parTrans" cxnId="{A841C3A2-465D-4551-A23F-42BFB85A49B1}">
      <dgm:prSet/>
      <dgm:spPr/>
      <dgm:t>
        <a:bodyPr/>
        <a:lstStyle/>
        <a:p>
          <a:endParaRPr lang="da-DK"/>
        </a:p>
      </dgm:t>
    </dgm:pt>
    <dgm:pt modelId="{8468DAB7-94D9-4622-8374-3FD03149C47C}">
      <dgm:prSet phldrT="[Tekst]" custT="1"/>
      <dgm:spPr>
        <a:xfrm>
          <a:off x="305427" y="61951"/>
          <a:ext cx="4275981" cy="45523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Kommunal ungeindsats (KUI) </a:t>
          </a:r>
        </a:p>
        <a:p>
          <a:r>
            <a:rPr lang="da-DK" sz="900">
              <a:solidFill>
                <a:sysClr val="window" lastClr="FFFFFF"/>
              </a:solidFill>
              <a:latin typeface="Museo 300" pitchFamily="50" charset="0"/>
              <a:ea typeface="+mn-ea"/>
              <a:cs typeface="+mn-cs"/>
            </a:rPr>
            <a:t>- en forpligtende kommunale tværfaglig og tværsektoriel indsats</a:t>
          </a:r>
        </a:p>
      </dgm:t>
    </dgm:pt>
    <dgm:pt modelId="{F316C51D-861C-435A-A72E-EB107EB71380}" type="parTrans" cxnId="{27AD592B-5125-4CB3-B2D9-9213311FEDDB}">
      <dgm:prSet/>
      <dgm:spPr/>
      <dgm:t>
        <a:bodyPr/>
        <a:lstStyle/>
        <a:p>
          <a:endParaRPr lang="da-DK"/>
        </a:p>
      </dgm:t>
    </dgm:pt>
    <dgm:pt modelId="{89BCB0D9-3590-442C-B9E1-722634C04408}" type="sibTrans" cxnId="{27AD592B-5125-4CB3-B2D9-9213311FEDDB}">
      <dgm:prSet/>
      <dgm:spPr/>
      <dgm:t>
        <a:bodyPr/>
        <a:lstStyle/>
        <a:p>
          <a:endParaRPr lang="da-DK"/>
        </a:p>
      </dgm:t>
    </dgm:pt>
    <dgm:pt modelId="{F9D6C819-A076-402A-A130-3C206FBD3A9F}">
      <dgm:prSet custT="1"/>
      <dgm:spPr/>
      <dgm:t>
        <a:bodyPr/>
        <a:lstStyle/>
        <a:p>
          <a:r>
            <a:rPr lang="da-DK" sz="900">
              <a:latin typeface="Museo 300" pitchFamily="50" charset="0"/>
            </a:rPr>
            <a:t>Sikre identification af unge uden ungdomsuddannelse</a:t>
          </a:r>
        </a:p>
      </dgm:t>
    </dgm:pt>
    <dgm:pt modelId="{18233E1F-1AC4-4493-981E-5D9CE41CF86C}" type="parTrans" cxnId="{181EE191-1A20-4267-A0E6-0FA86B17A3F8}">
      <dgm:prSet/>
      <dgm:spPr/>
      <dgm:t>
        <a:bodyPr/>
        <a:lstStyle/>
        <a:p>
          <a:endParaRPr lang="da-DK"/>
        </a:p>
      </dgm:t>
    </dgm:pt>
    <dgm:pt modelId="{C8CF01D3-31BD-4C04-95C4-CBAA2DDFC32D}" type="sibTrans" cxnId="{181EE191-1A20-4267-A0E6-0FA86B17A3F8}">
      <dgm:prSet/>
      <dgm:spPr/>
      <dgm:t>
        <a:bodyPr/>
        <a:lstStyle/>
        <a:p>
          <a:endParaRPr lang="da-DK"/>
        </a:p>
      </dgm:t>
    </dgm:pt>
    <dgm:pt modelId="{F1973938-69B6-4F06-9199-1DDE5070344A}">
      <dgm:prSet custT="1"/>
      <dgm:spPr/>
      <dgm:t>
        <a:bodyPr/>
        <a:lstStyle/>
        <a:p>
          <a:r>
            <a:rPr lang="da-DK" sz="900">
              <a:latin typeface="Museo 300" pitchFamily="50" charset="0"/>
            </a:rPr>
            <a:t>Sikre en vej ind på arbejdsmarkedet, som kan give faglig opkvalificdering og på sigt hel- eller delvis selvforsørgelse til den unge</a:t>
          </a:r>
        </a:p>
      </dgm:t>
    </dgm:pt>
    <dgm:pt modelId="{65C66227-3FAA-45AD-8CBE-A106F23A0A14}" type="parTrans" cxnId="{84B1F215-31AF-4566-A5F9-D03B9AC8AB6E}">
      <dgm:prSet/>
      <dgm:spPr/>
      <dgm:t>
        <a:bodyPr/>
        <a:lstStyle/>
        <a:p>
          <a:endParaRPr lang="da-DK"/>
        </a:p>
      </dgm:t>
    </dgm:pt>
    <dgm:pt modelId="{6B3BC7CF-0370-4BCD-BA89-3887A0E1E1F8}" type="sibTrans" cxnId="{84B1F215-31AF-4566-A5F9-D03B9AC8AB6E}">
      <dgm:prSet/>
      <dgm:spPr/>
      <dgm:t>
        <a:bodyPr/>
        <a:lstStyle/>
        <a:p>
          <a:endParaRPr lang="da-DK"/>
        </a:p>
      </dgm:t>
    </dgm:pt>
    <dgm:pt modelId="{9360CA50-86BA-4072-9758-FA1040171A3B}">
      <dgm:prSet custT="1"/>
      <dgm:spPr/>
      <dgm:t>
        <a:bodyPr/>
        <a:lstStyle/>
        <a:p>
          <a:r>
            <a:rPr lang="da-DK" sz="900">
              <a:latin typeface="Museo 300" pitchFamily="50" charset="0"/>
            </a:rPr>
            <a:t>Visitation og brobygning til uddannelse op til det 25. år, eller</a:t>
          </a:r>
        </a:p>
      </dgm:t>
    </dgm:pt>
    <dgm:pt modelId="{C123374A-E479-40CA-8991-E8A7FAC5F058}" type="parTrans" cxnId="{627977D9-0056-4745-B565-06B73E013E05}">
      <dgm:prSet/>
      <dgm:spPr/>
      <dgm:t>
        <a:bodyPr/>
        <a:lstStyle/>
        <a:p>
          <a:endParaRPr lang="da-DK"/>
        </a:p>
      </dgm:t>
    </dgm:pt>
    <dgm:pt modelId="{4DB2C127-3B0C-4007-8F8B-A898B017E041}" type="sibTrans" cxnId="{627977D9-0056-4745-B565-06B73E013E05}">
      <dgm:prSet/>
      <dgm:spPr/>
      <dgm:t>
        <a:bodyPr/>
        <a:lstStyle/>
        <a:p>
          <a:endParaRPr lang="da-DK"/>
        </a:p>
      </dgm:t>
    </dgm:pt>
    <dgm:pt modelId="{146BF2A6-9392-4F37-A77A-D0C2BC0421B0}">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én kontaktperson og én plan for unge i FGU-mågruppen </a:t>
          </a:r>
        </a:p>
      </dgm:t>
    </dgm:pt>
    <dgm:pt modelId="{B5B3C910-C445-4A41-90B7-BD745BF97AAE}" type="parTrans" cxnId="{967E4854-3503-4EB7-AC83-5BC32B8253BB}">
      <dgm:prSet/>
      <dgm:spPr/>
      <dgm:t>
        <a:bodyPr/>
        <a:lstStyle/>
        <a:p>
          <a:endParaRPr lang="da-DK"/>
        </a:p>
      </dgm:t>
    </dgm:pt>
    <dgm:pt modelId="{219D47F7-D124-4118-BC49-944687F6AC73}" type="sibTrans" cxnId="{967E4854-3503-4EB7-AC83-5BC32B8253BB}">
      <dgm:prSet/>
      <dgm:spPr/>
      <dgm:t>
        <a:bodyPr/>
        <a:lstStyle/>
        <a:p>
          <a:endParaRPr lang="da-DK"/>
        </a:p>
      </dgm:t>
    </dgm:pt>
    <dgm:pt modelId="{72B8459F-5266-4BF3-BF65-C0D8E1101469}">
      <dgm:prSet custT="1"/>
      <dgm:spPr>
        <a:xfrm>
          <a:off x="0" y="2695101"/>
          <a:ext cx="6114516" cy="8694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endParaRPr lang="da-DK" sz="900">
            <a:solidFill>
              <a:sysClr val="windowText" lastClr="000000">
                <a:hueOff val="0"/>
                <a:satOff val="0"/>
                <a:lumOff val="0"/>
                <a:alphaOff val="0"/>
              </a:sysClr>
            </a:solidFill>
            <a:latin typeface="Museo 300" pitchFamily="50" charset="0"/>
            <a:ea typeface="+mn-ea"/>
            <a:cs typeface="+mn-cs"/>
          </a:endParaRPr>
        </a:p>
      </dgm:t>
    </dgm:pt>
    <dgm:pt modelId="{28741875-6483-4C9E-B23B-576E74AFB2CD}" type="parTrans" cxnId="{D9F3F495-AA35-4807-B5A7-AD6863BA3E87}">
      <dgm:prSet/>
      <dgm:spPr/>
    </dgm:pt>
    <dgm:pt modelId="{AA4070E5-7005-4A50-8365-6FD22DE4A6D8}" type="sibTrans" cxnId="{D9F3F495-AA35-4807-B5A7-AD6863BA3E87}">
      <dgm:prSet/>
      <dgm:spPr/>
    </dgm:pt>
    <dgm:pt modelId="{F6F75C79-445B-47C3-9B05-B9A30609EA3D}">
      <dgm:prSet custT="1"/>
      <dgm:spPr>
        <a:xfrm>
          <a:off x="0" y="408032"/>
          <a:ext cx="6114516" cy="7371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håndholdt indsats med tæt og opsøgende kontakt og efterværn til udsatte uddannelsesparate unge</a:t>
          </a:r>
        </a:p>
      </dgm:t>
    </dgm:pt>
    <dgm:pt modelId="{E80559C2-05F9-47FF-BEF8-1B4725B07436}" type="parTrans" cxnId="{E6C02EC4-A1FA-4D1B-B876-2F43056B6FDA}">
      <dgm:prSet/>
      <dgm:spPr/>
    </dgm:pt>
    <dgm:pt modelId="{6ED2C81E-C979-4A38-8B64-C054A1333800}" type="sibTrans" cxnId="{E6C02EC4-A1FA-4D1B-B876-2F43056B6FDA}">
      <dgm:prSet/>
      <dgm:spPr/>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2F599CA-F18C-42B0-8658-13F9D708A120}" type="pres">
      <dgm:prSet presAssocID="{8468DAB7-94D9-4622-8374-3FD03149C47C}" presName="parentLin" presStyleCnt="0"/>
      <dgm:spPr/>
    </dgm:pt>
    <dgm:pt modelId="{3525223B-B6C9-4D2E-A933-2EAE73EEB4FF}" type="pres">
      <dgm:prSet presAssocID="{8468DAB7-94D9-4622-8374-3FD03149C47C}" presName="parentLeftMargin" presStyleLbl="node1" presStyleIdx="0" presStyleCnt="5"/>
      <dgm:spPr/>
      <dgm:t>
        <a:bodyPr/>
        <a:lstStyle/>
        <a:p>
          <a:endParaRPr lang="da-DK"/>
        </a:p>
      </dgm:t>
    </dgm:pt>
    <dgm:pt modelId="{6C6A7407-3D7E-4181-B623-8703719F3948}" type="pres">
      <dgm:prSet presAssocID="{8468DAB7-94D9-4622-8374-3FD03149C47C}" presName="parentText" presStyleLbl="node1" presStyleIdx="0" presStyleCnt="5" custScaleY="32360" custLinFactNeighborY="-28773">
        <dgm:presLayoutVars>
          <dgm:chMax val="0"/>
          <dgm:bulletEnabled val="1"/>
        </dgm:presLayoutVars>
      </dgm:prSet>
      <dgm:spPr/>
      <dgm:t>
        <a:bodyPr/>
        <a:lstStyle/>
        <a:p>
          <a:endParaRPr lang="da-DK"/>
        </a:p>
      </dgm:t>
    </dgm:pt>
    <dgm:pt modelId="{D5C75DE2-1685-4F33-B50F-C602F4003BB1}" type="pres">
      <dgm:prSet presAssocID="{8468DAB7-94D9-4622-8374-3FD03149C47C}" presName="negativeSpace" presStyleCnt="0"/>
      <dgm:spPr/>
    </dgm:pt>
    <dgm:pt modelId="{9145F3DE-84DC-470B-BD27-B8E363003DA8}" type="pres">
      <dgm:prSet presAssocID="{8468DAB7-94D9-4622-8374-3FD03149C47C}" presName="childText" presStyleLbl="conFgAcc1" presStyleIdx="0" presStyleCnt="5" custScaleY="73362" custLinFactNeighborY="-6502">
        <dgm:presLayoutVars>
          <dgm:bulletEnabled val="1"/>
        </dgm:presLayoutVars>
      </dgm:prSet>
      <dgm:spPr/>
      <dgm:t>
        <a:bodyPr/>
        <a:lstStyle/>
        <a:p>
          <a:endParaRPr lang="da-DK"/>
        </a:p>
      </dgm:t>
    </dgm:pt>
    <dgm:pt modelId="{D1C95E3E-14DA-48A4-BA73-821A70DBC1AE}" type="pres">
      <dgm:prSet presAssocID="{89BCB0D9-3590-442C-B9E1-722634C04408}" presName="spaceBetweenRectangles" presStyleCnt="0"/>
      <dgm:spPr/>
    </dgm:pt>
    <dgm:pt modelId="{8A21A377-A25F-4092-A810-0B3DB35518FA}" type="pres">
      <dgm:prSet presAssocID="{FA6F09BE-6026-41B7-855B-3D3E8ED9D2E3}" presName="parentLin" presStyleCnt="0"/>
      <dgm:spPr/>
    </dgm:pt>
    <dgm:pt modelId="{ECF38D32-2A13-4F07-BDD8-47D56438F5BB}" type="pres">
      <dgm:prSet presAssocID="{FA6F09BE-6026-41B7-855B-3D3E8ED9D2E3}" presName="parentLeftMargin" presStyleLbl="node1" presStyleIdx="0" presStyleCnt="5"/>
      <dgm:spPr>
        <a:prstGeom prst="roundRect">
          <a:avLst/>
        </a:prstGeom>
      </dgm:spPr>
      <dgm:t>
        <a:bodyPr/>
        <a:lstStyle/>
        <a:p>
          <a:endParaRPr lang="da-DK"/>
        </a:p>
      </dgm:t>
    </dgm:pt>
    <dgm:pt modelId="{EF9613E9-0831-4838-AC77-FEC638D4D5F6}" type="pres">
      <dgm:prSet presAssocID="{FA6F09BE-6026-41B7-855B-3D3E8ED9D2E3}" presName="parentText" presStyleLbl="node1" presStyleIdx="1" presStyleCnt="5" custScaleX="97626" custScaleY="27161" custLinFactNeighborX="-2745" custLinFactNeighborY="-19444">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pt>
    <dgm:pt modelId="{47DD872E-C88C-4CDC-8CBE-F777F418FDB4}" type="pres">
      <dgm:prSet presAssocID="{FA6F09BE-6026-41B7-855B-3D3E8ED9D2E3}" presName="childText" presStyleLbl="conFgAcc1" presStyleIdx="1" presStyleCnt="5" custScaleY="64109" custLinFactNeighborX="-618" custLinFactNeighborY="61129">
        <dgm:presLayoutVars>
          <dgm:bulletEnabled val="1"/>
        </dgm:presLayoutVars>
      </dgm:prSet>
      <dgm:spPr>
        <a:prstGeom prst="rect">
          <a:avLst/>
        </a:prstGeom>
      </dgm:spPr>
      <dgm:t>
        <a:bodyPr/>
        <a:lstStyle/>
        <a:p>
          <a:endParaRPr lang="da-DK"/>
        </a:p>
      </dgm:t>
    </dgm:pt>
    <dgm:pt modelId="{965B0A08-F5DF-438E-8E2C-0EEF258B753D}" type="pres">
      <dgm:prSet presAssocID="{E93FB162-1096-49C3-A376-E3FF98B00C06}" presName="spaceBetweenRectangles" presStyleCnt="0"/>
      <dgm:spPr/>
    </dgm:pt>
    <dgm:pt modelId="{43D1BAD5-CE24-470D-8484-F6ED3726594A}" type="pres">
      <dgm:prSet presAssocID="{812782B6-D853-49BB-879C-A04A9541EA07}" presName="parentLin" presStyleCnt="0"/>
      <dgm:spPr/>
    </dgm:pt>
    <dgm:pt modelId="{5971046F-CFB6-438C-BA3F-813A975F6021}" type="pres">
      <dgm:prSet presAssocID="{812782B6-D853-49BB-879C-A04A9541EA07}" presName="parentLeftMargin" presStyleLbl="node1" presStyleIdx="1" presStyleCnt="5"/>
      <dgm:spPr>
        <a:prstGeom prst="roundRect">
          <a:avLst/>
        </a:prstGeom>
      </dgm:spPr>
      <dgm:t>
        <a:bodyPr/>
        <a:lstStyle/>
        <a:p>
          <a:endParaRPr lang="da-DK"/>
        </a:p>
      </dgm:t>
    </dgm:pt>
    <dgm:pt modelId="{C173FB28-099A-4CA7-A0A5-23D61390811B}" type="pres">
      <dgm:prSet presAssocID="{812782B6-D853-49BB-879C-A04A9541EA07}" presName="parentText" presStyleLbl="node1" presStyleIdx="2" presStyleCnt="5" custScaleX="94065" custScaleY="26947" custLinFactNeighborX="4118" custLinFactNeighborY="-3826">
        <dgm:presLayoutVars>
          <dgm:chMax val="0"/>
          <dgm:bulletEnabled val="1"/>
        </dgm:presLayoutVars>
      </dgm:prSet>
      <dgm:spPr/>
      <dgm:t>
        <a:bodyPr/>
        <a:lstStyle/>
        <a:p>
          <a:endParaRPr lang="da-DK"/>
        </a:p>
      </dgm:t>
    </dgm:pt>
    <dgm:pt modelId="{892DC0A6-2E9D-430F-A48B-7B6958AE35A0}" type="pres">
      <dgm:prSet presAssocID="{812782B6-D853-49BB-879C-A04A9541EA07}" presName="negativeSpace" presStyleCnt="0"/>
      <dgm:spPr/>
    </dgm:pt>
    <dgm:pt modelId="{6B0018BA-6B4B-478B-88A8-8F85869E9120}" type="pres">
      <dgm:prSet presAssocID="{812782B6-D853-49BB-879C-A04A9541EA07}" presName="childText" presStyleLbl="conFgAcc1" presStyleIdx="2" presStyleCnt="5" custScaleX="100000" custScaleY="79104" custLinFactY="4152" custLinFactNeighborX="970" custLinFactNeighborY="100000">
        <dgm:presLayoutVars>
          <dgm:bulletEnabled val="1"/>
        </dgm:presLayoutVars>
      </dgm:prSet>
      <dgm:spPr>
        <a:prstGeom prst="rect">
          <a:avLst/>
        </a:prstGeom>
      </dgm:spPr>
      <dgm:t>
        <a:bodyPr/>
        <a:lstStyle/>
        <a:p>
          <a:endParaRPr lang="da-DK"/>
        </a:p>
      </dgm:t>
    </dgm:pt>
    <dgm:pt modelId="{AA972FC8-D6E2-47EC-95F4-77C07032B361}" type="pres">
      <dgm:prSet presAssocID="{6307C87E-CC23-446D-98A6-6340414DC6EF}" presName="spaceBetweenRectangles" presStyleCnt="0"/>
      <dgm:spPr/>
    </dgm:pt>
    <dgm:pt modelId="{953C5CEE-324B-460F-8EF9-0F71303B63B8}" type="pres">
      <dgm:prSet presAssocID="{FF64ED02-95CF-42B6-8932-BD336FC74D5C}" presName="parentLin" presStyleCnt="0"/>
      <dgm:spPr/>
    </dgm:pt>
    <dgm:pt modelId="{1380FBE6-3E55-4EB3-A8FE-8788E54EA49F}" type="pres">
      <dgm:prSet presAssocID="{FF64ED02-95CF-42B6-8932-BD336FC74D5C}" presName="parentLeftMargin" presStyleLbl="node1" presStyleIdx="2" presStyleCnt="5"/>
      <dgm:spPr>
        <a:prstGeom prst="roundRect">
          <a:avLst/>
        </a:prstGeom>
      </dgm:spPr>
      <dgm:t>
        <a:bodyPr/>
        <a:lstStyle/>
        <a:p>
          <a:endParaRPr lang="da-DK"/>
        </a:p>
      </dgm:t>
    </dgm:pt>
    <dgm:pt modelId="{C8DCA8C6-C364-4B57-8553-072CDD9CAAFD}" type="pres">
      <dgm:prSet presAssocID="{FF64ED02-95CF-42B6-8932-BD336FC74D5C}" presName="parentText" presStyleLbl="node1" presStyleIdx="3" presStyleCnt="5" custScaleX="99604" custScaleY="25890" custLinFactNeighborX="-9693">
        <dgm:presLayoutVars>
          <dgm:chMax val="0"/>
          <dgm:bulletEnabled val="1"/>
        </dgm:presLayoutVars>
      </dgm:prSet>
      <dgm:spPr/>
      <dgm:t>
        <a:bodyPr/>
        <a:lstStyle/>
        <a:p>
          <a:endParaRPr lang="da-DK"/>
        </a:p>
      </dgm:t>
    </dgm:pt>
    <dgm:pt modelId="{01C35963-CDB4-4885-9D70-9072B046258E}" type="pres">
      <dgm:prSet presAssocID="{FF64ED02-95CF-42B6-8932-BD336FC74D5C}" presName="negativeSpace" presStyleCnt="0"/>
      <dgm:spPr/>
    </dgm:pt>
    <dgm:pt modelId="{E27A6156-4962-4C08-ADC2-67EB88AD32AE}" type="pres">
      <dgm:prSet presAssocID="{FF64ED02-95CF-42B6-8932-BD336FC74D5C}" presName="childText" presStyleLbl="conFgAcc1" presStyleIdx="3" presStyleCnt="5" custScaleY="84106" custLinFactY="8620" custLinFactNeighborY="100000">
        <dgm:presLayoutVars>
          <dgm:bulletEnabled val="1"/>
        </dgm:presLayoutVars>
      </dgm:prSet>
      <dgm:spPr>
        <a:prstGeom prst="rect">
          <a:avLst/>
        </a:prstGeom>
      </dgm:spPr>
      <dgm:t>
        <a:bodyPr/>
        <a:lstStyle/>
        <a:p>
          <a:endParaRPr lang="da-DK"/>
        </a:p>
      </dgm:t>
    </dgm:pt>
    <dgm:pt modelId="{8FC7D27F-EB1B-4EE2-B79A-F46D30019867}" type="pres">
      <dgm:prSet presAssocID="{FBBF791A-834A-47A0-9C2A-78C75CD751EF}" presName="spaceBetweenRectangles" presStyleCnt="0"/>
      <dgm:spPr/>
    </dgm:pt>
    <dgm:pt modelId="{7CBEC828-D29C-48E8-B7D6-87342B54F490}" type="pres">
      <dgm:prSet presAssocID="{CFACEA69-938F-49A0-B2D5-17C27B2C39D0}" presName="parentLin" presStyleCnt="0"/>
      <dgm:spPr/>
    </dgm:pt>
    <dgm:pt modelId="{E638AF23-A3D9-41AB-B0AB-8545CC31A9BE}" type="pres">
      <dgm:prSet presAssocID="{CFACEA69-938F-49A0-B2D5-17C27B2C39D0}" presName="parentLeftMargin" presStyleLbl="node1" presStyleIdx="3" presStyleCnt="5"/>
      <dgm:spPr>
        <a:prstGeom prst="roundRect">
          <a:avLst/>
        </a:prstGeom>
      </dgm:spPr>
      <dgm:t>
        <a:bodyPr/>
        <a:lstStyle/>
        <a:p>
          <a:endParaRPr lang="da-DK"/>
        </a:p>
      </dgm:t>
    </dgm:pt>
    <dgm:pt modelId="{C79BA396-9541-4345-B433-00E9864982C8}" type="pres">
      <dgm:prSet presAssocID="{CFACEA69-938F-49A0-B2D5-17C27B2C39D0}" presName="parentText" presStyleLbl="node1" presStyleIdx="4" presStyleCnt="5" custScaleX="96649" custScaleY="30040" custLinFactNeighborX="1372" custLinFactNeighborY="-21978">
        <dgm:presLayoutVars>
          <dgm:chMax val="0"/>
          <dgm:bulletEnabled val="1"/>
        </dgm:presLayoutVars>
      </dgm:prSet>
      <dgm:spPr/>
      <dgm:t>
        <a:bodyPr/>
        <a:lstStyle/>
        <a:p>
          <a:endParaRPr lang="da-DK"/>
        </a:p>
      </dgm:t>
    </dgm:pt>
    <dgm:pt modelId="{AF87B536-9B14-4059-BC90-530CC768060D}" type="pres">
      <dgm:prSet presAssocID="{CFACEA69-938F-49A0-B2D5-17C27B2C39D0}" presName="negativeSpace" presStyleCnt="0"/>
      <dgm:spPr/>
    </dgm:pt>
    <dgm:pt modelId="{A34F502C-F58F-4249-8EED-E58D312B0F9C}" type="pres">
      <dgm:prSet presAssocID="{CFACEA69-938F-49A0-B2D5-17C27B2C39D0}" presName="childText" presStyleLbl="conFgAcc1" presStyleIdx="4" presStyleCnt="5" custAng="0" custScaleY="57174" custLinFactNeighborX="206" custLinFactNeighborY="8662">
        <dgm:presLayoutVars>
          <dgm:bulletEnabled val="1"/>
        </dgm:presLayoutVars>
      </dgm:prSet>
      <dgm:spPr>
        <a:prstGeom prst="rect">
          <a:avLst/>
        </a:prstGeom>
      </dgm:spPr>
      <dgm:t>
        <a:bodyPr/>
        <a:lstStyle/>
        <a:p>
          <a:endParaRPr lang="da-DK"/>
        </a:p>
      </dgm:t>
    </dgm:pt>
  </dgm:ptLst>
  <dgm:cxnLst>
    <dgm:cxn modelId="{EA44B1F2-AB49-4BBE-B8E0-9F685309D1DD}" srcId="{9465C9AB-D2A3-4E60-8BBB-70026F4CBF13}" destId="{CFACEA69-938F-49A0-B2D5-17C27B2C39D0}" srcOrd="4" destOrd="0" parTransId="{8C97FC0B-2C91-4851-819B-2D864F8FD826}" sibTransId="{0644527B-F88E-4E73-A7B5-61B050AFFDEB}"/>
    <dgm:cxn modelId="{B3FBC148-2431-4CE5-BC6D-7414ACDAA46F}" srcId="{9465C9AB-D2A3-4E60-8BBB-70026F4CBF13}" destId="{FA6F09BE-6026-41B7-855B-3D3E8ED9D2E3}" srcOrd="1" destOrd="0" parTransId="{45333C4C-9FFF-43E1-B318-EFE6950C6E5F}" sibTransId="{E93FB162-1096-49C3-A376-E3FF98B00C06}"/>
    <dgm:cxn modelId="{1ED1743F-797D-403F-959B-4127AFFACC55}" type="presOf" srcId="{8468DAB7-94D9-4622-8374-3FD03149C47C}" destId="{6C6A7407-3D7E-4181-B623-8703719F3948}" srcOrd="1" destOrd="0" presId="urn:microsoft.com/office/officeart/2005/8/layout/list1"/>
    <dgm:cxn modelId="{7FE4FACB-7F6E-444B-A4C9-B31A668CB1F2}" type="presOf" srcId="{1CEB28F2-435F-4D13-AC6D-23AB8A81097F}" destId="{E27A6156-4962-4C08-ADC2-67EB88AD32AE}" srcOrd="0" destOrd="0" presId="urn:microsoft.com/office/officeart/2005/8/layout/list1"/>
    <dgm:cxn modelId="{510DDDB5-1D67-461B-A7CD-60EED66DF8D1}" type="presOf" srcId="{F810CBD1-08FD-4E29-BEC9-F607E0BE54A7}" destId="{6B0018BA-6B4B-478B-88A8-8F85869E9120}" srcOrd="0" destOrd="3" presId="urn:microsoft.com/office/officeart/2005/8/layout/list1"/>
    <dgm:cxn modelId="{DB326A79-BA6A-495B-BFDE-7BAC86485680}" srcId="{812782B6-D853-49BB-879C-A04A9541EA07}" destId="{408505C2-9E37-46E2-9C34-DDD11ADAB166}" srcOrd="0" destOrd="0" parTransId="{C991B122-3B4E-4D2A-A708-010A58C77B3C}" sibTransId="{3075E0D2-19B3-42BE-B0E5-239BE259616D}"/>
    <dgm:cxn modelId="{181EE191-1A20-4267-A0E6-0FA86B17A3F8}" srcId="{8468DAB7-94D9-4622-8374-3FD03149C47C}" destId="{F9D6C819-A076-402A-A130-3C206FBD3A9F}" srcOrd="0" destOrd="0" parTransId="{18233E1F-1AC4-4493-981E-5D9CE41CF86C}" sibTransId="{C8CF01D3-31BD-4C04-95C4-CBAA2DDFC32D}"/>
    <dgm:cxn modelId="{EB85CD95-ABCD-4547-B03D-59A9E5DC4950}" srcId="{FF64ED02-95CF-42B6-8932-BD336FC74D5C}" destId="{8F8602D5-D64E-43E2-8D23-B8CCFA2CD168}" srcOrd="2" destOrd="0" parTransId="{578D20A0-22A3-43CE-AB73-CEB99F9730F9}" sibTransId="{E0904E9E-107E-4BB2-8ABF-093048B8FAB6}"/>
    <dgm:cxn modelId="{75991888-5987-4FA6-A040-FBF706C96045}" srcId="{FA6F09BE-6026-41B7-855B-3D3E8ED9D2E3}" destId="{3A92B11F-1DED-4394-ABC2-F50E762ADBDE}" srcOrd="2" destOrd="0" parTransId="{CED8FB4D-E1AA-4C8C-AB8C-B72A03481A1C}" sibTransId="{8707347A-FFEF-4B69-9D51-466022CB9ED2}"/>
    <dgm:cxn modelId="{96D56669-F22D-451C-9755-54D13317189B}" type="presOf" srcId="{812782B6-D853-49BB-879C-A04A9541EA07}" destId="{C173FB28-099A-4CA7-A0A5-23D61390811B}" srcOrd="1" destOrd="0" presId="urn:microsoft.com/office/officeart/2005/8/layout/list1"/>
    <dgm:cxn modelId="{E127DDD6-FB71-48BF-9E32-806052E383CC}" type="presOf" srcId="{812782B6-D853-49BB-879C-A04A9541EA07}" destId="{5971046F-CFB6-438C-BA3F-813A975F6021}" srcOrd="0" destOrd="0" presId="urn:microsoft.com/office/officeart/2005/8/layout/list1"/>
    <dgm:cxn modelId="{DEEE933F-880D-424C-AC0F-EFCD4C4EC7F0}" srcId="{812782B6-D853-49BB-879C-A04A9541EA07}" destId="{D2425F5A-E6BD-43BC-9006-21EA77858E0A}" srcOrd="4" destOrd="0" parTransId="{5019F710-E90C-4AB6-AA0A-36FF20D3DA37}" sibTransId="{C9850531-3DAD-4A0C-A78E-3F85474EFDC2}"/>
    <dgm:cxn modelId="{72B4D58A-071F-4197-9C61-EC13B5CDF51C}" type="presOf" srcId="{CFACEA69-938F-49A0-B2D5-17C27B2C39D0}" destId="{C79BA396-9541-4345-B433-00E9864982C8}" srcOrd="1" destOrd="0" presId="urn:microsoft.com/office/officeart/2005/8/layout/list1"/>
    <dgm:cxn modelId="{CF3F5223-BB55-475E-AFD6-79729A8FED89}" type="presOf" srcId="{9360CA50-86BA-4072-9758-FA1040171A3B}" destId="{9145F3DE-84DC-470B-BD27-B8E363003DA8}" srcOrd="0" destOrd="1" presId="urn:microsoft.com/office/officeart/2005/8/layout/list1"/>
    <dgm:cxn modelId="{60CD6174-CF1B-4DB0-885E-88A4A6C32E1B}" type="presOf" srcId="{CFACEA69-938F-49A0-B2D5-17C27B2C39D0}" destId="{E638AF23-A3D9-41AB-B0AB-8545CC31A9BE}" srcOrd="0" destOrd="0" presId="urn:microsoft.com/office/officeart/2005/8/layout/list1"/>
    <dgm:cxn modelId="{2DAEB511-DD7C-4E52-BBBD-F1EB8025811C}" srcId="{9465C9AB-D2A3-4E60-8BBB-70026F4CBF13}" destId="{812782B6-D853-49BB-879C-A04A9541EA07}" srcOrd="2" destOrd="0" parTransId="{7405D986-BC97-4ACC-8031-B5A662DD7A9A}" sibTransId="{6307C87E-CC23-446D-98A6-6340414DC6EF}"/>
    <dgm:cxn modelId="{517583B8-CA3A-4D33-B1D5-6CDE5AC6FC2C}" type="presOf" srcId="{8F8602D5-D64E-43E2-8D23-B8CCFA2CD168}" destId="{E27A6156-4962-4C08-ADC2-67EB88AD32AE}" srcOrd="0" destOrd="2" presId="urn:microsoft.com/office/officeart/2005/8/layout/list1"/>
    <dgm:cxn modelId="{F7C67FB5-FB1E-4A52-9898-477340FF7353}" type="presOf" srcId="{B70E1844-5DC4-403E-8AF2-4EA4C79739B2}" destId="{6B0018BA-6B4B-478B-88A8-8F85869E9120}" srcOrd="0" destOrd="5" presId="urn:microsoft.com/office/officeart/2005/8/layout/list1"/>
    <dgm:cxn modelId="{3626A276-CD5F-424E-987A-C4EE63171C1B}" type="presOf" srcId="{FF64ED02-95CF-42B6-8932-BD336FC74D5C}" destId="{C8DCA8C6-C364-4B57-8553-072CDD9CAAFD}" srcOrd="1" destOrd="0" presId="urn:microsoft.com/office/officeart/2005/8/layout/list1"/>
    <dgm:cxn modelId="{DFD127C1-4F6C-4C6B-AF5A-380D01ECB8FE}" srcId="{812782B6-D853-49BB-879C-A04A9541EA07}" destId="{F568C99B-E3C9-405A-A458-046DD7E2AA9A}" srcOrd="1" destOrd="0" parTransId="{AEA91F3F-04A6-4217-A95D-9582F71EED4E}" sibTransId="{E21A9009-044C-4FED-9104-9C952B7AF3FE}"/>
    <dgm:cxn modelId="{9E1B8A7E-3385-46BC-BFB2-95D60AE01D7E}" type="presOf" srcId="{72B8459F-5266-4BF3-BF65-C0D8E1101469}" destId="{E27A6156-4962-4C08-ADC2-67EB88AD32AE}" srcOrd="0" destOrd="3" presId="urn:microsoft.com/office/officeart/2005/8/layout/list1"/>
    <dgm:cxn modelId="{52B54E7B-4CA6-437F-A87F-C1A5557A91BC}" srcId="{FA6F09BE-6026-41B7-855B-3D3E8ED9D2E3}" destId="{62700EF9-CD3E-4210-AA11-AD40F4430AE6}" srcOrd="0" destOrd="0" parTransId="{ECF85AB4-D352-4B44-8F6D-29A64C5BD3E2}" sibTransId="{E4720EC3-E8F6-4381-9F14-E54E0B93EE0B}"/>
    <dgm:cxn modelId="{4A995BD0-51C8-454E-BE4A-BEE0981806A7}" type="presOf" srcId="{F568C99B-E3C9-405A-A458-046DD7E2AA9A}" destId="{6B0018BA-6B4B-478B-88A8-8F85869E9120}" srcOrd="0" destOrd="1" presId="urn:microsoft.com/office/officeart/2005/8/layout/list1"/>
    <dgm:cxn modelId="{27AD592B-5125-4CB3-B2D9-9213311FEDDB}" srcId="{9465C9AB-D2A3-4E60-8BBB-70026F4CBF13}" destId="{8468DAB7-94D9-4622-8374-3FD03149C47C}" srcOrd="0" destOrd="0" parTransId="{F316C51D-861C-435A-A72E-EB107EB71380}" sibTransId="{89BCB0D9-3590-442C-B9E1-722634C04408}"/>
    <dgm:cxn modelId="{81CEA539-E815-4332-BE52-B5B401A3D064}" srcId="{FF64ED02-95CF-42B6-8932-BD336FC74D5C}" destId="{1CEB28F2-435F-4D13-AC6D-23AB8A81097F}" srcOrd="0" destOrd="0" parTransId="{FBC9F16E-72FC-47D4-AC33-E4C26380E944}" sibTransId="{1D6236DA-DB1A-4D25-9AAC-BDBBA7FA1E70}"/>
    <dgm:cxn modelId="{FC964708-6363-456F-BB83-2D837E523372}" type="presOf" srcId="{FA6F09BE-6026-41B7-855B-3D3E8ED9D2E3}" destId="{EF9613E9-0831-4838-AC77-FEC638D4D5F6}" srcOrd="1" destOrd="0" presId="urn:microsoft.com/office/officeart/2005/8/layout/list1"/>
    <dgm:cxn modelId="{84B1F215-31AF-4566-A5F9-D03B9AC8AB6E}" srcId="{8468DAB7-94D9-4622-8374-3FD03149C47C}" destId="{F1973938-69B6-4F06-9199-1DDE5070344A}" srcOrd="2" destOrd="0" parTransId="{65C66227-3FAA-45AD-8CBE-A106F23A0A14}" sibTransId="{6B3BC7CF-0370-4BCD-BA89-3887A0E1E1F8}"/>
    <dgm:cxn modelId="{D9F3F495-AA35-4807-B5A7-AD6863BA3E87}" srcId="{FF64ED02-95CF-42B6-8932-BD336FC74D5C}" destId="{72B8459F-5266-4BF3-BF65-C0D8E1101469}" srcOrd="3" destOrd="0" parTransId="{28741875-6483-4C9E-B23B-576E74AFB2CD}" sibTransId="{AA4070E5-7005-4A50-8365-6FD22DE4A6D8}"/>
    <dgm:cxn modelId="{C9539D5F-028D-443F-8B6B-F807282F59A3}" type="presOf" srcId="{FA6F09BE-6026-41B7-855B-3D3E8ED9D2E3}" destId="{ECF38D32-2A13-4F07-BDD8-47D56438F5BB}" srcOrd="0" destOrd="0" presId="urn:microsoft.com/office/officeart/2005/8/layout/list1"/>
    <dgm:cxn modelId="{11428083-8675-4F43-B18B-CDF43E2E626D}" type="presOf" srcId="{F6F75C79-445B-47C3-9B05-B9A30609EA3D}" destId="{47DD872E-C88C-4CDC-8CBE-F777F418FDB4}" srcOrd="0" destOrd="3" presId="urn:microsoft.com/office/officeart/2005/8/layout/list1"/>
    <dgm:cxn modelId="{6084F625-813D-48C5-B211-7DB613E2020F}" type="presOf" srcId="{8468DAB7-94D9-4622-8374-3FD03149C47C}" destId="{3525223B-B6C9-4D2E-A933-2EAE73EEB4FF}" srcOrd="0" destOrd="0" presId="urn:microsoft.com/office/officeart/2005/8/layout/list1"/>
    <dgm:cxn modelId="{7A2046FB-2A60-4AE8-8490-3CBE26EF9A8C}" type="presOf" srcId="{408505C2-9E37-46E2-9C34-DDD11ADAB166}" destId="{6B0018BA-6B4B-478B-88A8-8F85869E9120}" srcOrd="0" destOrd="0" presId="urn:microsoft.com/office/officeart/2005/8/layout/list1"/>
    <dgm:cxn modelId="{5F29096F-2048-4CB9-8A75-BBCDC71A1158}" type="presOf" srcId="{FF64ED02-95CF-42B6-8932-BD336FC74D5C}" destId="{1380FBE6-3E55-4EB3-A8FE-8788E54EA49F}" srcOrd="0" destOrd="0" presId="urn:microsoft.com/office/officeart/2005/8/layout/list1"/>
    <dgm:cxn modelId="{F3E1F0E2-CFC7-42CA-9399-16DB61D6E97C}" type="presOf" srcId="{F1973938-69B6-4F06-9199-1DDE5070344A}" destId="{9145F3DE-84DC-470B-BD27-B8E363003DA8}" srcOrd="0" destOrd="2" presId="urn:microsoft.com/office/officeart/2005/8/layout/list1"/>
    <dgm:cxn modelId="{3BC35A1E-4D15-403D-8CEE-0CA80CF875D4}" type="presOf" srcId="{8CC24198-6C89-4A62-88C8-017BC3CC7A21}" destId="{A34F502C-F58F-4249-8EED-E58D312B0F9C}" srcOrd="0" destOrd="0" presId="urn:microsoft.com/office/officeart/2005/8/layout/list1"/>
    <dgm:cxn modelId="{047E95F4-8E56-4198-91B7-BA0E01D21139}" srcId="{812782B6-D853-49BB-879C-A04A9541EA07}" destId="{B70E1844-5DC4-403E-8AF2-4EA4C79739B2}" srcOrd="5" destOrd="0" parTransId="{94221230-9342-4980-886E-2CB509DAAA03}" sibTransId="{62BD42C3-BE56-4039-92EC-DF2363B36ED7}"/>
    <dgm:cxn modelId="{421546C3-FDEC-4092-967F-5E91B9E34D0B}" type="presOf" srcId="{146BF2A6-9392-4F37-A77A-D0C2BC0421B0}" destId="{6B0018BA-6B4B-478B-88A8-8F85869E9120}" srcOrd="0" destOrd="2" presId="urn:microsoft.com/office/officeart/2005/8/layout/list1"/>
    <dgm:cxn modelId="{0C1E3379-6104-4615-914C-62D6B26F6A11}" srcId="{9465C9AB-D2A3-4E60-8BBB-70026F4CBF13}" destId="{FF64ED02-95CF-42B6-8932-BD336FC74D5C}" srcOrd="3" destOrd="0" parTransId="{7718ECFD-C46D-4B51-B936-469ADA3606C6}" sibTransId="{FBBF791A-834A-47A0-9C2A-78C75CD751EF}"/>
    <dgm:cxn modelId="{9A6F5EA2-B4D1-49AC-BD8D-355C7A00ADBF}" type="presOf" srcId="{F9D6C819-A076-402A-A130-3C206FBD3A9F}" destId="{9145F3DE-84DC-470B-BD27-B8E363003DA8}" srcOrd="0" destOrd="0" presId="urn:microsoft.com/office/officeart/2005/8/layout/list1"/>
    <dgm:cxn modelId="{0842B087-DED2-4676-AB2D-9C9DEFD4DA25}" type="presOf" srcId="{62700EF9-CD3E-4210-AA11-AD40F4430AE6}" destId="{47DD872E-C88C-4CDC-8CBE-F777F418FDB4}" srcOrd="0" destOrd="0" presId="urn:microsoft.com/office/officeart/2005/8/layout/list1"/>
    <dgm:cxn modelId="{A841C3A2-465D-4551-A23F-42BFB85A49B1}" srcId="{CFACEA69-938F-49A0-B2D5-17C27B2C39D0}" destId="{8CC24198-6C89-4A62-88C8-017BC3CC7A21}" srcOrd="0" destOrd="0" parTransId="{22BBF19C-2BAF-4E5B-B6E4-A8DB426F42E8}" sibTransId="{3BC8889D-051C-4656-9553-66752B8D5B62}"/>
    <dgm:cxn modelId="{4FF10C98-63B5-4E40-88D4-9402A5D10640}" srcId="{FA6F09BE-6026-41B7-855B-3D3E8ED9D2E3}" destId="{F95D6215-AD17-4C88-96A8-3066C1BC13FE}" srcOrd="1" destOrd="0" parTransId="{07812581-C12E-414E-84A9-E21A0ECB40CC}" sibTransId="{7ED135CC-E75C-4F2C-B468-999D70E72FAB}"/>
    <dgm:cxn modelId="{E6C02EC4-A1FA-4D1B-B876-2F43056B6FDA}" srcId="{FA6F09BE-6026-41B7-855B-3D3E8ED9D2E3}" destId="{F6F75C79-445B-47C3-9B05-B9A30609EA3D}" srcOrd="3" destOrd="0" parTransId="{E80559C2-05F9-47FF-BEF8-1B4725B07436}" sibTransId="{6ED2C81E-C979-4A38-8B64-C054A1333800}"/>
    <dgm:cxn modelId="{44175B63-1E2A-4D6F-8C00-E3414FA63739}" type="presOf" srcId="{08AF2F57-26D1-4DFF-AE37-812960CD6873}" destId="{6B0018BA-6B4B-478B-88A8-8F85869E9120}" srcOrd="0" destOrd="6" presId="urn:microsoft.com/office/officeart/2005/8/layout/list1"/>
    <dgm:cxn modelId="{65774D83-C5E0-449C-A57B-8186F55BA005}" type="presOf" srcId="{9465C9AB-D2A3-4E60-8BBB-70026F4CBF13}" destId="{6DF8319C-D659-44A5-A84D-FD75A70D1F71}" srcOrd="0" destOrd="0" presId="urn:microsoft.com/office/officeart/2005/8/layout/list1"/>
    <dgm:cxn modelId="{490B75A3-D3EB-487C-BAC8-5C73309B6208}" type="presOf" srcId="{F95D6215-AD17-4C88-96A8-3066C1BC13FE}" destId="{47DD872E-C88C-4CDC-8CBE-F777F418FDB4}" srcOrd="0" destOrd="1" presId="urn:microsoft.com/office/officeart/2005/8/layout/list1"/>
    <dgm:cxn modelId="{9AB6A9B8-7806-41B7-B121-DF391664F73F}" type="presOf" srcId="{3A92B11F-1DED-4394-ABC2-F50E762ADBDE}" destId="{47DD872E-C88C-4CDC-8CBE-F777F418FDB4}" srcOrd="0" destOrd="2" presId="urn:microsoft.com/office/officeart/2005/8/layout/list1"/>
    <dgm:cxn modelId="{9E40C886-C342-45E8-B161-53C4159F6ECF}" srcId="{812782B6-D853-49BB-879C-A04A9541EA07}" destId="{F810CBD1-08FD-4E29-BEC9-F607E0BE54A7}" srcOrd="3" destOrd="0" parTransId="{54DF95EE-C090-43EF-BBE6-D194D42DCC53}" sibTransId="{187052EA-1FBB-41F9-846C-75B474CC6F67}"/>
    <dgm:cxn modelId="{627977D9-0056-4745-B565-06B73E013E05}" srcId="{8468DAB7-94D9-4622-8374-3FD03149C47C}" destId="{9360CA50-86BA-4072-9758-FA1040171A3B}" srcOrd="1" destOrd="0" parTransId="{C123374A-E479-40CA-8991-E8A7FAC5F058}" sibTransId="{4DB2C127-3B0C-4007-8F8B-A898B017E041}"/>
    <dgm:cxn modelId="{DD5288BE-AEAA-4B48-BE25-7B9BE3763CD1}" type="presOf" srcId="{D2425F5A-E6BD-43BC-9006-21EA77858E0A}" destId="{6B0018BA-6B4B-478B-88A8-8F85869E9120}" srcOrd="0" destOrd="4" presId="urn:microsoft.com/office/officeart/2005/8/layout/list1"/>
    <dgm:cxn modelId="{1358BAF6-B663-45C3-803D-4F0F33E30D2B}" srcId="{FF64ED02-95CF-42B6-8932-BD336FC74D5C}" destId="{02C66C71-95C8-455D-BE8C-48806EA3E15E}" srcOrd="1" destOrd="0" parTransId="{3C958F82-2A82-4393-82B6-DD8A89C674E8}" sibTransId="{7B4D2566-B5C7-47A3-ADED-971A7FDBCA18}"/>
    <dgm:cxn modelId="{9350B7BD-8092-49D8-99CE-AF3B9D19770F}" srcId="{812782B6-D853-49BB-879C-A04A9541EA07}" destId="{08AF2F57-26D1-4DFF-AE37-812960CD6873}" srcOrd="6" destOrd="0" parTransId="{C358E7D8-6921-47B7-978A-41E23BDB4255}" sibTransId="{CAAEAE4E-B4E5-46B3-8C61-5C8D27FC2C5A}"/>
    <dgm:cxn modelId="{967E4854-3503-4EB7-AC83-5BC32B8253BB}" srcId="{812782B6-D853-49BB-879C-A04A9541EA07}" destId="{146BF2A6-9392-4F37-A77A-D0C2BC0421B0}" srcOrd="2" destOrd="0" parTransId="{B5B3C910-C445-4A41-90B7-BD745BF97AAE}" sibTransId="{219D47F7-D124-4118-BC49-944687F6AC73}"/>
    <dgm:cxn modelId="{7869DDC8-32E1-4F09-A9BF-4D52C1E7002C}" type="presOf" srcId="{02C66C71-95C8-455D-BE8C-48806EA3E15E}" destId="{E27A6156-4962-4C08-ADC2-67EB88AD32AE}" srcOrd="0" destOrd="1" presId="urn:microsoft.com/office/officeart/2005/8/layout/list1"/>
    <dgm:cxn modelId="{40ACF505-EBD3-42FC-BE33-CA3BF10A5DE2}" type="presParOf" srcId="{6DF8319C-D659-44A5-A84D-FD75A70D1F71}" destId="{82F599CA-F18C-42B0-8658-13F9D708A120}" srcOrd="0" destOrd="0" presId="urn:microsoft.com/office/officeart/2005/8/layout/list1"/>
    <dgm:cxn modelId="{B6A59327-80D6-4A7D-A2D9-B8C908051759}" type="presParOf" srcId="{82F599CA-F18C-42B0-8658-13F9D708A120}" destId="{3525223B-B6C9-4D2E-A933-2EAE73EEB4FF}" srcOrd="0" destOrd="0" presId="urn:microsoft.com/office/officeart/2005/8/layout/list1"/>
    <dgm:cxn modelId="{55A2C270-E77E-419F-924F-9569B9576148}" type="presParOf" srcId="{82F599CA-F18C-42B0-8658-13F9D708A120}" destId="{6C6A7407-3D7E-4181-B623-8703719F3948}" srcOrd="1" destOrd="0" presId="urn:microsoft.com/office/officeart/2005/8/layout/list1"/>
    <dgm:cxn modelId="{89449367-BA5B-4B68-B508-EE0F560B41FC}" type="presParOf" srcId="{6DF8319C-D659-44A5-A84D-FD75A70D1F71}" destId="{D5C75DE2-1685-4F33-B50F-C602F4003BB1}" srcOrd="1" destOrd="0" presId="urn:microsoft.com/office/officeart/2005/8/layout/list1"/>
    <dgm:cxn modelId="{CA329C71-460F-464C-B5FA-06C554966FE8}" type="presParOf" srcId="{6DF8319C-D659-44A5-A84D-FD75A70D1F71}" destId="{9145F3DE-84DC-470B-BD27-B8E363003DA8}" srcOrd="2" destOrd="0" presId="urn:microsoft.com/office/officeart/2005/8/layout/list1"/>
    <dgm:cxn modelId="{CD271474-ECAA-4709-9AB5-385F36856675}" type="presParOf" srcId="{6DF8319C-D659-44A5-A84D-FD75A70D1F71}" destId="{D1C95E3E-14DA-48A4-BA73-821A70DBC1AE}" srcOrd="3" destOrd="0" presId="urn:microsoft.com/office/officeart/2005/8/layout/list1"/>
    <dgm:cxn modelId="{DCA7C533-5E5C-4FE3-A772-829285309AAA}" type="presParOf" srcId="{6DF8319C-D659-44A5-A84D-FD75A70D1F71}" destId="{8A21A377-A25F-4092-A810-0B3DB35518FA}" srcOrd="4" destOrd="0" presId="urn:microsoft.com/office/officeart/2005/8/layout/list1"/>
    <dgm:cxn modelId="{1038CC51-A7DD-4EFD-87C8-EC022A91C121}" type="presParOf" srcId="{8A21A377-A25F-4092-A810-0B3DB35518FA}" destId="{ECF38D32-2A13-4F07-BDD8-47D56438F5BB}" srcOrd="0" destOrd="0" presId="urn:microsoft.com/office/officeart/2005/8/layout/list1"/>
    <dgm:cxn modelId="{9E44F075-3241-4EBC-B191-E78F6DAC6384}" type="presParOf" srcId="{8A21A377-A25F-4092-A810-0B3DB35518FA}" destId="{EF9613E9-0831-4838-AC77-FEC638D4D5F6}" srcOrd="1" destOrd="0" presId="urn:microsoft.com/office/officeart/2005/8/layout/list1"/>
    <dgm:cxn modelId="{EE977619-A4AB-405D-82C3-5FFABB8CDD31}" type="presParOf" srcId="{6DF8319C-D659-44A5-A84D-FD75A70D1F71}" destId="{38B48A5F-D746-4F70-8AA1-22EE14382C2E}" srcOrd="5" destOrd="0" presId="urn:microsoft.com/office/officeart/2005/8/layout/list1"/>
    <dgm:cxn modelId="{83420D91-9781-4F57-A326-8C9DAF46B77B}" type="presParOf" srcId="{6DF8319C-D659-44A5-A84D-FD75A70D1F71}" destId="{47DD872E-C88C-4CDC-8CBE-F777F418FDB4}" srcOrd="6" destOrd="0" presId="urn:microsoft.com/office/officeart/2005/8/layout/list1"/>
    <dgm:cxn modelId="{A536F543-EEE4-437E-A163-C4C19B4E348D}" type="presParOf" srcId="{6DF8319C-D659-44A5-A84D-FD75A70D1F71}" destId="{965B0A08-F5DF-438E-8E2C-0EEF258B753D}" srcOrd="7" destOrd="0" presId="urn:microsoft.com/office/officeart/2005/8/layout/list1"/>
    <dgm:cxn modelId="{B9F71DE1-D99B-4D92-9BA5-12AD07DA5FBA}" type="presParOf" srcId="{6DF8319C-D659-44A5-A84D-FD75A70D1F71}" destId="{43D1BAD5-CE24-470D-8484-F6ED3726594A}" srcOrd="8" destOrd="0" presId="urn:microsoft.com/office/officeart/2005/8/layout/list1"/>
    <dgm:cxn modelId="{B3FAC268-90F5-451E-AF04-B7E7B895FFEF}" type="presParOf" srcId="{43D1BAD5-CE24-470D-8484-F6ED3726594A}" destId="{5971046F-CFB6-438C-BA3F-813A975F6021}" srcOrd="0" destOrd="0" presId="urn:microsoft.com/office/officeart/2005/8/layout/list1"/>
    <dgm:cxn modelId="{A5462CD6-AF3D-4C17-88A3-7C262029CD94}" type="presParOf" srcId="{43D1BAD5-CE24-470D-8484-F6ED3726594A}" destId="{C173FB28-099A-4CA7-A0A5-23D61390811B}" srcOrd="1" destOrd="0" presId="urn:microsoft.com/office/officeart/2005/8/layout/list1"/>
    <dgm:cxn modelId="{D7DB78DC-E808-42FF-ACAA-94323D195354}" type="presParOf" srcId="{6DF8319C-D659-44A5-A84D-FD75A70D1F71}" destId="{892DC0A6-2E9D-430F-A48B-7B6958AE35A0}" srcOrd="9" destOrd="0" presId="urn:microsoft.com/office/officeart/2005/8/layout/list1"/>
    <dgm:cxn modelId="{EA78C512-EAB6-4D10-BBD3-2AC62C6ABAE2}" type="presParOf" srcId="{6DF8319C-D659-44A5-A84D-FD75A70D1F71}" destId="{6B0018BA-6B4B-478B-88A8-8F85869E9120}" srcOrd="10" destOrd="0" presId="urn:microsoft.com/office/officeart/2005/8/layout/list1"/>
    <dgm:cxn modelId="{2A25CCCC-08DA-451E-B0F6-AF0B56790EE9}" type="presParOf" srcId="{6DF8319C-D659-44A5-A84D-FD75A70D1F71}" destId="{AA972FC8-D6E2-47EC-95F4-77C07032B361}" srcOrd="11" destOrd="0" presId="urn:microsoft.com/office/officeart/2005/8/layout/list1"/>
    <dgm:cxn modelId="{1B7C2192-54FD-47C4-B0D1-B9CCB58E4F82}" type="presParOf" srcId="{6DF8319C-D659-44A5-A84D-FD75A70D1F71}" destId="{953C5CEE-324B-460F-8EF9-0F71303B63B8}" srcOrd="12" destOrd="0" presId="urn:microsoft.com/office/officeart/2005/8/layout/list1"/>
    <dgm:cxn modelId="{FEDD0288-7839-4981-83BC-33BF0E71AC5F}" type="presParOf" srcId="{953C5CEE-324B-460F-8EF9-0F71303B63B8}" destId="{1380FBE6-3E55-4EB3-A8FE-8788E54EA49F}" srcOrd="0" destOrd="0" presId="urn:microsoft.com/office/officeart/2005/8/layout/list1"/>
    <dgm:cxn modelId="{F211EC78-5418-45F8-A312-92B45EDF6030}" type="presParOf" srcId="{953C5CEE-324B-460F-8EF9-0F71303B63B8}" destId="{C8DCA8C6-C364-4B57-8553-072CDD9CAAFD}" srcOrd="1" destOrd="0" presId="urn:microsoft.com/office/officeart/2005/8/layout/list1"/>
    <dgm:cxn modelId="{77655CE4-8109-4B2A-80DD-1572D10A7A58}" type="presParOf" srcId="{6DF8319C-D659-44A5-A84D-FD75A70D1F71}" destId="{01C35963-CDB4-4885-9D70-9072B046258E}" srcOrd="13" destOrd="0" presId="urn:microsoft.com/office/officeart/2005/8/layout/list1"/>
    <dgm:cxn modelId="{DB0C5377-0D1C-43CF-8702-F888D242D62B}" type="presParOf" srcId="{6DF8319C-D659-44A5-A84D-FD75A70D1F71}" destId="{E27A6156-4962-4C08-ADC2-67EB88AD32AE}" srcOrd="14" destOrd="0" presId="urn:microsoft.com/office/officeart/2005/8/layout/list1"/>
    <dgm:cxn modelId="{63BDCE21-3067-4E42-B22A-10A5A9AE06C2}" type="presParOf" srcId="{6DF8319C-D659-44A5-A84D-FD75A70D1F71}" destId="{8FC7D27F-EB1B-4EE2-B79A-F46D30019867}" srcOrd="15" destOrd="0" presId="urn:microsoft.com/office/officeart/2005/8/layout/list1"/>
    <dgm:cxn modelId="{63197B84-FDA0-4F6F-BD66-EE6FE4C20ECE}" type="presParOf" srcId="{6DF8319C-D659-44A5-A84D-FD75A70D1F71}" destId="{7CBEC828-D29C-48E8-B7D6-87342B54F490}" srcOrd="16" destOrd="0" presId="urn:microsoft.com/office/officeart/2005/8/layout/list1"/>
    <dgm:cxn modelId="{93DBFE9C-83C9-4E5A-B4A0-A79097FB2B63}" type="presParOf" srcId="{7CBEC828-D29C-48E8-B7D6-87342B54F490}" destId="{E638AF23-A3D9-41AB-B0AB-8545CC31A9BE}" srcOrd="0" destOrd="0" presId="urn:microsoft.com/office/officeart/2005/8/layout/list1"/>
    <dgm:cxn modelId="{AF2DA509-B80A-4443-8B7F-7A3BD879854E}" type="presParOf" srcId="{7CBEC828-D29C-48E8-B7D6-87342B54F490}" destId="{C79BA396-9541-4345-B433-00E9864982C8}" srcOrd="1" destOrd="0" presId="urn:microsoft.com/office/officeart/2005/8/layout/list1"/>
    <dgm:cxn modelId="{3EDD5245-1EE1-413E-AC02-58808A246134}" type="presParOf" srcId="{6DF8319C-D659-44A5-A84D-FD75A70D1F71}" destId="{AF87B536-9B14-4059-BC90-530CC768060D}" srcOrd="17" destOrd="0" presId="urn:microsoft.com/office/officeart/2005/8/layout/list1"/>
    <dgm:cxn modelId="{5F81985F-91A3-4BF2-B6DA-3E437DD2FE71}" type="presParOf" srcId="{6DF8319C-D659-44A5-A84D-FD75A70D1F71}" destId="{A34F502C-F58F-4249-8EED-E58D312B0F9C}" srcOrd="18" destOrd="0" presId="urn:microsoft.com/office/officeart/2005/8/layout/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2" qsCatId="simple" csTypeId="urn:microsoft.com/office/officeart/2005/8/colors/accent2_2" csCatId="accent2" phldr="1"/>
      <dgm:spPr/>
      <dgm:t>
        <a:bodyPr/>
        <a:lstStyle/>
        <a:p>
          <a:endParaRPr lang="da-DK"/>
        </a:p>
      </dgm:t>
    </dgm:pt>
    <dgm:pt modelId="{FF64ED02-95CF-42B6-8932-BD336FC74D5C}">
      <dgm:prSet phldrT="[Tekst]" custT="1"/>
      <dgm:spPr>
        <a:xfrm>
          <a:off x="305646" y="594218"/>
          <a:ext cx="4279053" cy="176947"/>
        </a:xfrm>
      </dgm:spPr>
      <dgm:t>
        <a:bodyPr/>
        <a:lstStyle/>
        <a:p>
          <a:r>
            <a:rPr lang="da-DK" sz="900">
              <a:latin typeface="Museo 300" pitchFamily="50" charset="0"/>
              <a:ea typeface="+mn-ea"/>
              <a:cs typeface="+mn-cs"/>
            </a:rPr>
            <a:t>Opkvalificering og omskoling</a:t>
          </a:r>
        </a:p>
      </dgm:t>
    </dgm:pt>
    <dgm:pt modelId="{7718ECFD-C46D-4B51-B936-469ADA3606C6}" type="parTrans" cxnId="{0C1E3379-6104-4615-914C-62D6B26F6A11}">
      <dgm:prSet/>
      <dgm:spPr/>
      <dgm:t>
        <a:bodyPr/>
        <a:lstStyle/>
        <a:p>
          <a:endParaRPr lang="da-DK"/>
        </a:p>
      </dgm:t>
    </dgm:pt>
    <dgm:pt modelId="{FBBF791A-834A-47A0-9C2A-78C75CD751EF}" type="sibTrans" cxnId="{0C1E3379-6104-4615-914C-62D6B26F6A11}">
      <dgm:prSet/>
      <dgm:spPr/>
      <dgm:t>
        <a:bodyPr/>
        <a:lstStyle/>
        <a:p>
          <a:endParaRPr lang="da-DK"/>
        </a:p>
      </dgm:t>
    </dgm:pt>
    <dgm:pt modelId="{CFACEA69-938F-49A0-B2D5-17C27B2C39D0}">
      <dgm:prSet phldrT="[Tekst]" custT="1"/>
      <dgm:spPr>
        <a:xfrm>
          <a:off x="305646" y="1470321"/>
          <a:ext cx="4279053" cy="261157"/>
        </a:xfrm>
      </dgm:spPr>
      <dgm:t>
        <a:bodyPr/>
        <a:lstStyle/>
        <a:p>
          <a:r>
            <a:rPr lang="da-DK" sz="900">
              <a:latin typeface="Museo 300" pitchFamily="50" charset="0"/>
              <a:ea typeface="+mn-ea"/>
              <a:cs typeface="+mn-cs"/>
            </a:rPr>
            <a:t>Jobklub</a:t>
          </a:r>
        </a:p>
      </dgm:t>
    </dgm:pt>
    <dgm:pt modelId="{8C97FC0B-2C91-4851-819B-2D864F8FD826}" type="parTrans" cxnId="{EA44B1F2-AB49-4BBE-B8E0-9F685309D1DD}">
      <dgm:prSet/>
      <dgm:spPr/>
      <dgm:t>
        <a:bodyPr/>
        <a:lstStyle/>
        <a:p>
          <a:endParaRPr lang="da-DK"/>
        </a:p>
      </dgm:t>
    </dgm:pt>
    <dgm:pt modelId="{0644527B-F88E-4E73-A7B5-61B050AFFDEB}" type="sibTrans" cxnId="{EA44B1F2-AB49-4BBE-B8E0-9F685309D1DD}">
      <dgm:prSet/>
      <dgm:spPr/>
      <dgm:t>
        <a:bodyPr/>
        <a:lstStyle/>
        <a:p>
          <a:endParaRPr lang="da-DK"/>
        </a:p>
      </dgm:t>
    </dgm:pt>
    <dgm:pt modelId="{8DCF18C3-99F0-46D5-B547-9EBE95A88F5E}">
      <dgm:prSet phldrT="[Tekst]" custT="1"/>
      <dgm:spPr>
        <a:xfrm>
          <a:off x="288713" y="3400819"/>
          <a:ext cx="4279053" cy="217168"/>
        </a:xfrm>
      </dgm:spPr>
      <dgm:t>
        <a:bodyPr/>
        <a:lstStyle/>
        <a:p>
          <a:r>
            <a:rPr lang="da-DK" sz="900">
              <a:latin typeface="Museo 300" pitchFamily="50" charset="0"/>
              <a:ea typeface="+mn-ea"/>
              <a:cs typeface="+mn-cs"/>
            </a:rPr>
            <a:t>Intensiv indsats ved risiko for langvarig forsørgelse </a:t>
          </a:r>
        </a:p>
      </dgm:t>
    </dgm:pt>
    <dgm:pt modelId="{94961565-4472-49F7-8FD4-F61847DFACF1}" type="parTrans" cxnId="{5B1C7D1A-E0F8-44C3-8E49-8ED3A163714C}">
      <dgm:prSet/>
      <dgm:spPr/>
      <dgm:t>
        <a:bodyPr/>
        <a:lstStyle/>
        <a:p>
          <a:endParaRPr lang="da-DK"/>
        </a:p>
      </dgm:t>
    </dgm:pt>
    <dgm:pt modelId="{48997240-736F-4924-8924-63695080C5F6}" type="sibTrans" cxnId="{5B1C7D1A-E0F8-44C3-8E49-8ED3A163714C}">
      <dgm:prSet/>
      <dgm:spPr/>
      <dgm:t>
        <a:bodyPr/>
        <a:lstStyle/>
        <a:p>
          <a:endParaRPr lang="da-DK"/>
        </a:p>
      </dgm:t>
    </dgm:pt>
    <dgm:pt modelId="{7FC4FEDE-D469-4625-BF37-B983B284E583}">
      <dgm:prSet custT="1"/>
      <dgm:spPr>
        <a:xfrm>
          <a:off x="0" y="694994"/>
          <a:ext cx="6112932" cy="755261"/>
        </a:xfrm>
      </dgm:spPr>
      <dgm:t>
        <a:bodyPr/>
        <a:lstStyle/>
        <a:p>
          <a:r>
            <a:rPr lang="da-DK" sz="900">
              <a:latin typeface="Museo 300" pitchFamily="50" charset="0"/>
              <a:ea typeface="+mn-ea"/>
              <a:cs typeface="+mn-cs"/>
            </a:rPr>
            <a:t> tilbud om kurser eller opkvalificerende praktik- og løntilskudsforløb</a:t>
          </a:r>
        </a:p>
      </dgm:t>
    </dgm:pt>
    <dgm:pt modelId="{1C604405-7E36-4865-848A-EF60748998AC}" type="parTrans" cxnId="{C2F81DF3-FCBE-4C48-8E10-4A1B53B0259F}">
      <dgm:prSet/>
      <dgm:spPr/>
      <dgm:t>
        <a:bodyPr/>
        <a:lstStyle/>
        <a:p>
          <a:endParaRPr lang="da-DK"/>
        </a:p>
      </dgm:t>
    </dgm:pt>
    <dgm:pt modelId="{4D1E6AE8-82CA-4A5C-B1FC-0874E5A3ECDD}" type="sibTrans" cxnId="{C2F81DF3-FCBE-4C48-8E10-4A1B53B0259F}">
      <dgm:prSet/>
      <dgm:spPr/>
      <dgm:t>
        <a:bodyPr/>
        <a:lstStyle/>
        <a:p>
          <a:endParaRPr lang="da-DK"/>
        </a:p>
      </dgm:t>
    </dgm:pt>
    <dgm:pt modelId="{047A65AD-02AF-4DF1-916D-92319AFDA9BE}">
      <dgm:prSet custT="1"/>
      <dgm:spPr>
        <a:xfrm>
          <a:off x="0" y="1629311"/>
          <a:ext cx="6112932" cy="417812"/>
        </a:xfrm>
      </dgm:spPr>
      <dgm:t>
        <a:bodyPr/>
        <a:lstStyle/>
        <a:p>
          <a:r>
            <a:rPr lang="da-DK" sz="900">
              <a:latin typeface="Museo 300" pitchFamily="50" charset="0"/>
              <a:ea typeface="+mn-ea"/>
              <a:cs typeface="+mn-cs"/>
            </a:rPr>
            <a:t> sparring og jobsøgning med jobkonsulent og netværk med borgere i samme situation som én selv</a:t>
          </a:r>
        </a:p>
      </dgm:t>
    </dgm:pt>
    <dgm:pt modelId="{648BF1B4-8A0B-44F2-BF9C-2C7CC1D9D0A5}" type="parTrans" cxnId="{A517942E-C6D3-42EE-B21A-7E448C8C0533}">
      <dgm:prSet/>
      <dgm:spPr/>
      <dgm:t>
        <a:bodyPr/>
        <a:lstStyle/>
        <a:p>
          <a:endParaRPr lang="da-DK"/>
        </a:p>
      </dgm:t>
    </dgm:pt>
    <dgm:pt modelId="{49689DCE-A81C-4AFA-84E6-314BF6384309}" type="sibTrans" cxnId="{A517942E-C6D3-42EE-B21A-7E448C8C0533}">
      <dgm:prSet/>
      <dgm:spPr/>
      <dgm:t>
        <a:bodyPr/>
        <a:lstStyle/>
        <a:p>
          <a:endParaRPr lang="da-DK"/>
        </a:p>
      </dgm:t>
    </dgm:pt>
    <dgm:pt modelId="{408505C2-9E37-46E2-9C34-DDD11ADAB166}">
      <dgm:prSet custT="1"/>
      <dgm:spPr>
        <a:xfrm>
          <a:off x="0" y="108136"/>
          <a:ext cx="6112932" cy="443716"/>
        </a:xfrm>
      </dgm:spPr>
      <dgm:t>
        <a:bodyPr/>
        <a:lstStyle/>
        <a:p>
          <a:r>
            <a:rPr lang="da-DK" sz="900">
              <a:latin typeface="Museo 300" pitchFamily="50" charset="0"/>
              <a:ea typeface="+mn-ea"/>
              <a:cs typeface="+mn-cs"/>
            </a:rPr>
            <a:t> styrke borgernes evne og motivation til at træffe valg om evt. brancheskift og geografisk mobilitet, så de kan varetage jobbene, der hvor de findes</a:t>
          </a:r>
        </a:p>
      </dgm:t>
    </dgm:pt>
    <dgm:pt modelId="{3075E0D2-19B3-42BE-B0E5-239BE259616D}" type="sibTrans" cxnId="{DB326A79-BA6A-495B-BFDE-7BAC86485680}">
      <dgm:prSet/>
      <dgm:spPr/>
      <dgm:t>
        <a:bodyPr/>
        <a:lstStyle/>
        <a:p>
          <a:endParaRPr lang="da-DK"/>
        </a:p>
      </dgm:t>
    </dgm:pt>
    <dgm:pt modelId="{C991B122-3B4E-4D2A-A708-010A58C77B3C}" type="parTrans" cxnId="{DB326A79-BA6A-495B-BFDE-7BAC86485680}">
      <dgm:prSet/>
      <dgm:spPr/>
      <dgm:t>
        <a:bodyPr/>
        <a:lstStyle/>
        <a:p>
          <a:endParaRPr lang="da-DK"/>
        </a:p>
      </dgm:t>
    </dgm:pt>
    <dgm:pt modelId="{FA6F09BE-6026-41B7-855B-3D3E8ED9D2E3}">
      <dgm:prSet phldrT="[Tekst]" custT="1"/>
      <dgm:spPr>
        <a:xfrm>
          <a:off x="305646" y="40232"/>
          <a:ext cx="4279053" cy="176947"/>
        </a:xfrm>
      </dgm:spPr>
      <dgm:t>
        <a:bodyPr/>
        <a:lstStyle/>
        <a:p>
          <a:r>
            <a:rPr lang="da-DK" sz="900">
              <a:latin typeface="Museo 300" pitchFamily="50" charset="0"/>
              <a:ea typeface="+mn-ea"/>
              <a:cs typeface="+mn-cs"/>
            </a:rPr>
            <a:t>Coachende samtaleforløb</a:t>
          </a:r>
        </a:p>
      </dgm:t>
    </dgm:pt>
    <dgm:pt modelId="{E93FB162-1096-49C3-A376-E3FF98B00C06}" type="sibTrans" cxnId="{B3FBC148-2431-4CE5-BC6D-7414ACDAA46F}">
      <dgm:prSet/>
      <dgm:spPr/>
      <dgm:t>
        <a:bodyPr/>
        <a:lstStyle/>
        <a:p>
          <a:endParaRPr lang="da-DK"/>
        </a:p>
      </dgm:t>
    </dgm:pt>
    <dgm:pt modelId="{45333C4C-9FFF-43E1-B318-EFE6950C6E5F}" type="parTrans" cxnId="{B3FBC148-2431-4CE5-BC6D-7414ACDAA46F}">
      <dgm:prSet/>
      <dgm:spPr/>
      <dgm:t>
        <a:bodyPr/>
        <a:lstStyle/>
        <a:p>
          <a:endParaRPr lang="da-DK"/>
        </a:p>
      </dgm:t>
    </dgm:pt>
    <dgm:pt modelId="{E1AB3D71-704B-4F83-B74B-A6CF8DCD5C14}">
      <dgm:prSet custT="1"/>
      <dgm:spPr>
        <a:xfrm>
          <a:off x="0" y="3541151"/>
          <a:ext cx="6112932" cy="573648"/>
        </a:xfrm>
      </dgm:spPr>
      <dgm:t>
        <a:bodyPr/>
        <a:lstStyle/>
        <a:p>
          <a:r>
            <a:rPr lang="da-DK" sz="900">
              <a:latin typeface="Museo 300" pitchFamily="50" charset="0"/>
              <a:ea typeface="+mn-ea"/>
              <a:cs typeface="+mn-cs"/>
            </a:rPr>
            <a:t> målrettede virksomhedsrettede tilbud, som kan virke opkvalificerende i forhold til arbejdspladsoptræning og konkrete jobfunktioner ved 12-16 måneders ledighed</a:t>
          </a:r>
        </a:p>
      </dgm:t>
    </dgm:pt>
    <dgm:pt modelId="{A39ADDA6-B615-4AF4-88CE-D80F53DF7977}" type="sibTrans" cxnId="{1BCF7376-4276-424E-A038-987BD3E6DC2E}">
      <dgm:prSet/>
      <dgm:spPr/>
      <dgm:t>
        <a:bodyPr/>
        <a:lstStyle/>
        <a:p>
          <a:endParaRPr lang="da-DK"/>
        </a:p>
      </dgm:t>
    </dgm:pt>
    <dgm:pt modelId="{131017A4-2A13-48D8-A426-B8E89CC04178}" type="parTrans" cxnId="{1BCF7376-4276-424E-A038-987BD3E6DC2E}">
      <dgm:prSet/>
      <dgm:spPr/>
      <dgm:t>
        <a:bodyPr/>
        <a:lstStyle/>
        <a:p>
          <a:endParaRPr lang="da-DK"/>
        </a:p>
      </dgm:t>
    </dgm:pt>
    <dgm:pt modelId="{3EEB63E5-75AE-4A93-97E8-D342948E2542}">
      <dgm:prSet custT="1"/>
      <dgm:spPr>
        <a:xfrm>
          <a:off x="0" y="694994"/>
          <a:ext cx="6112932" cy="755261"/>
        </a:xfrm>
      </dgm:spPr>
      <dgm:t>
        <a:bodyPr/>
        <a:lstStyle/>
        <a:p>
          <a:r>
            <a:rPr lang="da-DK" sz="900">
              <a:latin typeface="Museo 300" pitchFamily="50" charset="0"/>
              <a:ea typeface="+mn-ea"/>
              <a:cs typeface="+mn-cs"/>
            </a:rPr>
            <a:t> tilbud om jobrotation</a:t>
          </a:r>
        </a:p>
      </dgm:t>
    </dgm:pt>
    <dgm:pt modelId="{3DFF7551-9798-4FCE-8B24-7E5BA575846B}" type="parTrans" cxnId="{10ECFDF4-E006-49FD-BA88-FE02A7746A07}">
      <dgm:prSet/>
      <dgm:spPr/>
      <dgm:t>
        <a:bodyPr/>
        <a:lstStyle/>
        <a:p>
          <a:endParaRPr lang="da-DK"/>
        </a:p>
      </dgm:t>
    </dgm:pt>
    <dgm:pt modelId="{3E096D45-DE61-4BC5-A7F1-507F240B7862}" type="sibTrans" cxnId="{10ECFDF4-E006-49FD-BA88-FE02A7746A07}">
      <dgm:prSet/>
      <dgm:spPr/>
      <dgm:t>
        <a:bodyPr/>
        <a:lstStyle/>
        <a:p>
          <a:endParaRPr lang="da-DK"/>
        </a:p>
      </dgm:t>
    </dgm:pt>
    <dgm:pt modelId="{D7306263-41AE-40D4-ADD3-3B5094E5CF22}">
      <dgm:prSet custT="1"/>
      <dgm:spPr>
        <a:xfrm>
          <a:off x="0" y="3541151"/>
          <a:ext cx="6112932" cy="573648"/>
        </a:xfrm>
      </dgm:spPr>
      <dgm:t>
        <a:bodyPr/>
        <a:lstStyle/>
        <a:p>
          <a:r>
            <a:rPr lang="da-DK" sz="900">
              <a:latin typeface="Museo 300" pitchFamily="50" charset="0"/>
              <a:ea typeface="+mn-ea"/>
              <a:cs typeface="+mn-cs"/>
            </a:rPr>
            <a:t> intensiv indsats med personlig jobformidler efter 16 måneders ledighed </a:t>
          </a:r>
        </a:p>
      </dgm:t>
    </dgm:pt>
    <dgm:pt modelId="{BCFA9439-9EFD-4DFF-BF69-6073216FB2D0}" type="parTrans" cxnId="{C84F14D6-52DD-454E-A936-195AF4B76175}">
      <dgm:prSet/>
      <dgm:spPr/>
      <dgm:t>
        <a:bodyPr/>
        <a:lstStyle/>
        <a:p>
          <a:endParaRPr lang="da-DK"/>
        </a:p>
      </dgm:t>
    </dgm:pt>
    <dgm:pt modelId="{FD70E639-CD2B-4C39-B715-B625ED0A67F8}" type="sibTrans" cxnId="{C84F14D6-52DD-454E-A936-195AF4B76175}">
      <dgm:prSet/>
      <dgm:spPr/>
      <dgm:t>
        <a:bodyPr/>
        <a:lstStyle/>
        <a:p>
          <a:endParaRPr lang="da-DK"/>
        </a:p>
      </dgm:t>
    </dgm:pt>
    <dgm:pt modelId="{38090B61-A70B-442E-AE7F-818E99EF29D1}">
      <dgm:prSet custT="1"/>
      <dgm:spPr>
        <a:xfrm>
          <a:off x="0" y="3541151"/>
          <a:ext cx="6112932" cy="573648"/>
        </a:xfrm>
      </dgm:spPr>
      <dgm:t>
        <a:bodyPr/>
        <a:lstStyle/>
        <a:p>
          <a:r>
            <a:rPr lang="da-DK" sz="900">
              <a:latin typeface="Museo 300" pitchFamily="50" charset="0"/>
              <a:ea typeface="+mn-ea"/>
              <a:cs typeface="+mn-cs"/>
            </a:rPr>
            <a:t>Fokus på paradox problemer på arbejdsmarkedet</a:t>
          </a:r>
        </a:p>
      </dgm:t>
    </dgm:pt>
    <dgm:pt modelId="{D68E4BBD-96B1-4F85-A78C-37B4FB7C5619}" type="sibTrans" cxnId="{7796C5F3-EC85-4D8D-B0AA-509D8275BD80}">
      <dgm:prSet/>
      <dgm:spPr/>
      <dgm:t>
        <a:bodyPr/>
        <a:lstStyle/>
        <a:p>
          <a:endParaRPr lang="da-DK"/>
        </a:p>
      </dgm:t>
    </dgm:pt>
    <dgm:pt modelId="{7C79BC0F-7E52-4FD9-BAD1-9080B61BEFC0}" type="parTrans" cxnId="{7796C5F3-EC85-4D8D-B0AA-509D8275BD80}">
      <dgm:prSet/>
      <dgm:spPr/>
      <dgm:t>
        <a:bodyPr/>
        <a:lstStyle/>
        <a:p>
          <a:endParaRPr lang="da-DK"/>
        </a:p>
      </dgm:t>
    </dgm:pt>
    <dgm:pt modelId="{B4FF3602-3269-4172-A8A5-1868EAA54EC3}">
      <dgm:prSet phldrT="[Tekst]" custT="1"/>
      <dgm:spPr>
        <a:xfrm>
          <a:off x="305646" y="2093186"/>
          <a:ext cx="4279053" cy="176947"/>
        </a:xfrm>
      </dgm:spPr>
      <dgm:t>
        <a:bodyPr/>
        <a:lstStyle/>
        <a:p>
          <a:r>
            <a:rPr lang="da-DK" sz="900">
              <a:latin typeface="Museo 300" pitchFamily="50" charset="0"/>
              <a:ea typeface="+mn-ea"/>
              <a:cs typeface="+mn-cs"/>
            </a:rPr>
            <a:t>Samarbejde med A-kasserne</a:t>
          </a:r>
        </a:p>
      </dgm:t>
    </dgm:pt>
    <dgm:pt modelId="{09E69BF4-D999-4F1E-8F71-E264D1AA5B94}" type="parTrans" cxnId="{D3F900F3-4A61-4E3C-A4E9-443C33AC6728}">
      <dgm:prSet/>
      <dgm:spPr/>
      <dgm:t>
        <a:bodyPr/>
        <a:lstStyle/>
        <a:p>
          <a:endParaRPr lang="da-DK"/>
        </a:p>
      </dgm:t>
    </dgm:pt>
    <dgm:pt modelId="{5AB3BAAD-AA48-412F-9914-EE3E4C03C788}" type="sibTrans" cxnId="{D3F900F3-4A61-4E3C-A4E9-443C33AC6728}">
      <dgm:prSet/>
      <dgm:spPr/>
      <dgm:t>
        <a:bodyPr/>
        <a:lstStyle/>
        <a:p>
          <a:endParaRPr lang="da-DK"/>
        </a:p>
      </dgm:t>
    </dgm:pt>
    <dgm:pt modelId="{FA2B1B07-9605-42EA-BD31-A9F82F762E26}">
      <dgm:prSet custT="1"/>
      <dgm:spPr>
        <a:xfrm>
          <a:off x="305646" y="2676626"/>
          <a:ext cx="4279053" cy="176947"/>
        </a:xfrm>
      </dgm:spPr>
      <dgm:t>
        <a:bodyPr/>
        <a:lstStyle/>
        <a:p>
          <a:r>
            <a:rPr lang="da-DK" sz="900">
              <a:latin typeface="Museo 300" pitchFamily="50" charset="0"/>
              <a:ea typeface="+mn-ea"/>
              <a:cs typeface="+mn-cs"/>
            </a:rPr>
            <a:t>Forlænget dagpengeret</a:t>
          </a:r>
        </a:p>
      </dgm:t>
    </dgm:pt>
    <dgm:pt modelId="{AE547F8E-2E35-40BD-9A04-23ECAD642BCA}" type="parTrans" cxnId="{46EC5E2A-084F-4498-B8F8-C4FD5E773781}">
      <dgm:prSet/>
      <dgm:spPr/>
      <dgm:t>
        <a:bodyPr/>
        <a:lstStyle/>
        <a:p>
          <a:endParaRPr lang="da-DK"/>
        </a:p>
      </dgm:t>
    </dgm:pt>
    <dgm:pt modelId="{BB2C9482-98AB-4AD0-ADCF-75380FFECB37}" type="sibTrans" cxnId="{46EC5E2A-084F-4498-B8F8-C4FD5E773781}">
      <dgm:prSet/>
      <dgm:spPr/>
      <dgm:t>
        <a:bodyPr/>
        <a:lstStyle/>
        <a:p>
          <a:endParaRPr lang="da-DK"/>
        </a:p>
      </dgm:t>
    </dgm:pt>
    <dgm:pt modelId="{7EAD5B06-DB3B-4BDA-8BFD-935386563338}">
      <dgm:prSet custT="1"/>
      <dgm:spPr>
        <a:xfrm>
          <a:off x="0" y="2181660"/>
          <a:ext cx="6112932" cy="462597"/>
        </a:xfrm>
      </dgm:spPr>
      <dgm:t>
        <a:bodyPr/>
        <a:lstStyle/>
        <a:p>
          <a:r>
            <a:rPr lang="da-DK" sz="900">
              <a:latin typeface="Museo 300" pitchFamily="50" charset="0"/>
              <a:ea typeface="+mn-ea"/>
              <a:cs typeface="+mn-cs"/>
            </a:rPr>
            <a:t> rundbordssamtaler efter behov</a:t>
          </a:r>
        </a:p>
      </dgm:t>
    </dgm:pt>
    <dgm:pt modelId="{7EA0096A-CAA7-478F-8D7C-A0DC6CFEA02D}" type="parTrans" cxnId="{D09C5CD3-7656-4C78-89D5-041AAA2AED2F}">
      <dgm:prSet/>
      <dgm:spPr/>
      <dgm:t>
        <a:bodyPr/>
        <a:lstStyle/>
        <a:p>
          <a:endParaRPr lang="da-DK"/>
        </a:p>
      </dgm:t>
    </dgm:pt>
    <dgm:pt modelId="{D9780407-752A-4538-8412-7558019E7C25}" type="sibTrans" cxnId="{D09C5CD3-7656-4C78-89D5-041AAA2AED2F}">
      <dgm:prSet/>
      <dgm:spPr/>
      <dgm:t>
        <a:bodyPr/>
        <a:lstStyle/>
        <a:p>
          <a:endParaRPr lang="da-DK"/>
        </a:p>
      </dgm:t>
    </dgm:pt>
    <dgm:pt modelId="{43EE9F71-B6CF-470A-B38B-B742343C2A86}">
      <dgm:prSet custT="1"/>
      <dgm:spPr>
        <a:xfrm>
          <a:off x="0" y="2181660"/>
          <a:ext cx="6112932" cy="462597"/>
        </a:xfrm>
      </dgm:spPr>
      <dgm:t>
        <a:bodyPr/>
        <a:lstStyle/>
        <a:p>
          <a:r>
            <a:rPr lang="da-DK" sz="900">
              <a:latin typeface="Museo 300" pitchFamily="50" charset="0"/>
              <a:ea typeface="+mn-ea"/>
              <a:cs typeface="+mn-cs"/>
            </a:rPr>
            <a:t> fælles samtaler omkring 1., 5. og 16. måneders samtaler med fokus på borgerens jobperspektiv</a:t>
          </a:r>
        </a:p>
      </dgm:t>
    </dgm:pt>
    <dgm:pt modelId="{8003D5DD-D823-443A-B4AF-DFD0A22CE09F}" type="parTrans" cxnId="{B49C3D3A-6A50-4439-864F-7D3F8D92665B}">
      <dgm:prSet/>
      <dgm:spPr/>
      <dgm:t>
        <a:bodyPr/>
        <a:lstStyle/>
        <a:p>
          <a:endParaRPr lang="da-DK"/>
        </a:p>
      </dgm:t>
    </dgm:pt>
    <dgm:pt modelId="{71C6F5C3-B6E0-42DE-894D-65756A99F512}" type="sibTrans" cxnId="{B49C3D3A-6A50-4439-864F-7D3F8D92665B}">
      <dgm:prSet/>
      <dgm:spPr/>
      <dgm:t>
        <a:bodyPr/>
        <a:lstStyle/>
        <a:p>
          <a:endParaRPr lang="da-DK"/>
        </a:p>
      </dgm:t>
    </dgm:pt>
    <dgm:pt modelId="{1A61D28B-922C-4FF6-A181-A5E19B339F8B}">
      <dgm:prSet custT="1"/>
      <dgm:spPr>
        <a:xfrm>
          <a:off x="0" y="2765099"/>
          <a:ext cx="6112932" cy="585327"/>
        </a:xfrm>
      </dgm:spPr>
      <dgm:t>
        <a:bodyPr/>
        <a:lstStyle/>
        <a:p>
          <a:r>
            <a:rPr lang="da-DK" sz="900">
              <a:latin typeface="Museo 300" pitchFamily="50" charset="0"/>
              <a:ea typeface="+mn-ea"/>
              <a:cs typeface="+mn-cs"/>
            </a:rPr>
            <a:t> bistand til at skaffe småjobs til at styrke kontakten med arbejdsmarkedet og til forlængelse af dagpengeretten via den opsøgende virksomhedskontakt</a:t>
          </a:r>
        </a:p>
      </dgm:t>
    </dgm:pt>
    <dgm:pt modelId="{E59CEA96-0897-4041-8D0B-3354446BD2F0}" type="parTrans" cxnId="{DD3872DF-059B-48BC-9230-C18B59C9892C}">
      <dgm:prSet/>
      <dgm:spPr/>
      <dgm:t>
        <a:bodyPr/>
        <a:lstStyle/>
        <a:p>
          <a:endParaRPr lang="da-DK"/>
        </a:p>
      </dgm:t>
    </dgm:pt>
    <dgm:pt modelId="{F33DE151-0A73-475C-BED4-24704AF0780D}" type="sibTrans" cxnId="{DD3872DF-059B-48BC-9230-C18B59C9892C}">
      <dgm:prSet/>
      <dgm:spPr/>
      <dgm:t>
        <a:bodyPr/>
        <a:lstStyle/>
        <a:p>
          <a:endParaRPr lang="da-DK"/>
        </a:p>
      </dgm:t>
    </dgm:pt>
    <dgm:pt modelId="{D759C767-60D8-425E-B795-E44C5A517261}">
      <dgm:prSet custT="1"/>
      <dgm:spPr>
        <a:xfrm>
          <a:off x="0" y="2765099"/>
          <a:ext cx="6112932" cy="585327"/>
        </a:xfrm>
      </dgm:spPr>
      <dgm:t>
        <a:bodyPr/>
        <a:lstStyle/>
        <a:p>
          <a:r>
            <a:rPr lang="da-DK" sz="900">
              <a:latin typeface="Museo 300" pitchFamily="50" charset="0"/>
              <a:ea typeface="+mn-ea"/>
              <a:cs typeface="+mn-cs"/>
            </a:rPr>
            <a:t> tilpasse opkvalificerende tilbud til aktuelle løntimer og jobfunktioner</a:t>
          </a:r>
        </a:p>
      </dgm:t>
    </dgm:pt>
    <dgm:pt modelId="{0F708B0D-3585-4FF9-9CC9-00C1AF951611}" type="sibTrans" cxnId="{A66E8C68-2436-43D4-976B-ECE210214BB0}">
      <dgm:prSet/>
      <dgm:spPr/>
      <dgm:t>
        <a:bodyPr/>
        <a:lstStyle/>
        <a:p>
          <a:endParaRPr lang="da-DK"/>
        </a:p>
      </dgm:t>
    </dgm:pt>
    <dgm:pt modelId="{EAF8DD36-BAD8-4624-A649-755156F9DE00}" type="parTrans" cxnId="{A66E8C68-2436-43D4-976B-ECE210214BB0}">
      <dgm:prSet/>
      <dgm:spPr/>
      <dgm:t>
        <a:bodyPr/>
        <a:lstStyle/>
        <a:p>
          <a:endParaRPr lang="da-DK"/>
        </a:p>
      </dgm:t>
    </dgm:pt>
    <dgm:pt modelId="{20C8F5C7-F0DF-47EB-A112-DF68C98CEE63}">
      <dgm:prSet custT="1"/>
      <dgm:spPr>
        <a:xfrm>
          <a:off x="0" y="694994"/>
          <a:ext cx="6112932" cy="755261"/>
        </a:xfrm>
      </dgm:spPr>
      <dgm:t>
        <a:bodyPr/>
        <a:lstStyle/>
        <a:p>
          <a:r>
            <a:rPr lang="da-DK" sz="900">
              <a:latin typeface="Museo 300" pitchFamily="50" charset="0"/>
              <a:ea typeface="+mn-ea"/>
              <a:cs typeface="+mn-cs"/>
            </a:rPr>
            <a:t> tilbud om revalidering</a:t>
          </a:r>
        </a:p>
      </dgm:t>
    </dgm:pt>
    <dgm:pt modelId="{79D0BA2D-F772-4A07-9399-949018EC7A4A}" type="parTrans" cxnId="{B78C87E5-B7D0-4E84-9C9E-EB16DAE9DA98}">
      <dgm:prSet/>
      <dgm:spPr/>
      <dgm:t>
        <a:bodyPr/>
        <a:lstStyle/>
        <a:p>
          <a:endParaRPr lang="da-DK"/>
        </a:p>
      </dgm:t>
    </dgm:pt>
    <dgm:pt modelId="{DE047699-0E09-45F0-A964-0826C60F7904}" type="sibTrans" cxnId="{B78C87E5-B7D0-4E84-9C9E-EB16DAE9DA98}">
      <dgm:prSet/>
      <dgm:spPr/>
      <dgm:t>
        <a:bodyPr/>
        <a:lstStyle/>
        <a:p>
          <a:endParaRPr lang="da-DK"/>
        </a:p>
      </dgm:t>
    </dgm:pt>
    <dgm:pt modelId="{85445ABB-F481-41C8-BDA7-A70FDA083B6D}">
      <dgm:prSet custT="1"/>
      <dgm:spPr>
        <a:xfrm>
          <a:off x="0" y="694994"/>
          <a:ext cx="6112932" cy="755261"/>
        </a:xfrm>
      </dgm:spPr>
      <dgm:t>
        <a:bodyPr/>
        <a:lstStyle/>
        <a:p>
          <a:r>
            <a:rPr lang="da-DK" sz="900">
              <a:latin typeface="Museo 300" pitchFamily="50" charset="0"/>
              <a:ea typeface="+mn-ea"/>
              <a:cs typeface="+mn-cs"/>
            </a:rPr>
            <a:t>realkompetenceafklaring</a:t>
          </a:r>
        </a:p>
      </dgm:t>
    </dgm:pt>
    <dgm:pt modelId="{05EEEEE3-8234-434C-8254-8BA5C956B1E5}" type="parTrans" cxnId="{51DDFA62-3CB6-463B-BF6F-5E4C81AE4340}">
      <dgm:prSet/>
      <dgm:spPr/>
      <dgm:t>
        <a:bodyPr/>
        <a:lstStyle/>
        <a:p>
          <a:endParaRPr lang="da-DK"/>
        </a:p>
      </dgm:t>
    </dgm:pt>
    <dgm:pt modelId="{8B01A4FE-2DF9-468C-AF08-F29C276DAB2E}" type="sibTrans" cxnId="{51DDFA62-3CB6-463B-BF6F-5E4C81AE4340}">
      <dgm:prSet/>
      <dgm:spPr/>
      <dgm:t>
        <a:bodyPr/>
        <a:lstStyle/>
        <a:p>
          <a:endParaRPr lang="da-DK"/>
        </a:p>
      </dgm:t>
    </dgm:pt>
    <dgm:pt modelId="{7B69D5D6-D79D-4F90-96A1-3786BAE9CC11}">
      <dgm:prSet custT="1"/>
      <dgm:spPr/>
      <dgm:t>
        <a:bodyPr/>
        <a:lstStyle/>
        <a:p>
          <a:r>
            <a:rPr lang="da-DK" sz="900">
              <a:latin typeface="Museo 300" pitchFamily="50" charset="0"/>
            </a:rPr>
            <a:t>kvalificere arbejdskraften via jobrotation og voksenlærlingeaftaler</a:t>
          </a:r>
        </a:p>
      </dgm:t>
    </dgm:pt>
    <dgm:pt modelId="{BA62009D-83D9-4A34-833F-37B4C63D8A6A}" type="parTrans" cxnId="{D6625315-34F1-4A3E-B958-6731C4A04BE2}">
      <dgm:prSet/>
      <dgm:spPr/>
      <dgm:t>
        <a:bodyPr/>
        <a:lstStyle/>
        <a:p>
          <a:endParaRPr lang="da-DK"/>
        </a:p>
      </dgm:t>
    </dgm:pt>
    <dgm:pt modelId="{39A141B7-226E-423A-8FC3-305B9B552CB0}" type="sibTrans" cxnId="{D6625315-34F1-4A3E-B958-6731C4A04BE2}">
      <dgm:prSet/>
      <dgm:spPr/>
      <dgm:t>
        <a:bodyPr/>
        <a:lstStyle/>
        <a:p>
          <a:endParaRPr lang="da-DK"/>
        </a:p>
      </dgm:t>
    </dgm:pt>
    <dgm:pt modelId="{23B5B0F8-84C1-4880-A08C-CFB8DA54C6B7}">
      <dgm:prSet custT="1"/>
      <dgm:spPr/>
      <dgm:t>
        <a:bodyPr/>
        <a:lstStyle/>
        <a:p>
          <a:r>
            <a:rPr lang="da-DK" sz="900">
              <a:latin typeface="Museo 300" pitchFamily="50" charset="0"/>
            </a:rPr>
            <a:t>Styrke samarbejdet med virksomhederne</a:t>
          </a:r>
        </a:p>
      </dgm:t>
    </dgm:pt>
    <dgm:pt modelId="{56D7DE44-E07F-443F-82F2-D06427AF7491}" type="parTrans" cxnId="{B1F01C2C-FB01-44B6-832A-2C026A15A7D9}">
      <dgm:prSet/>
      <dgm:spPr/>
      <dgm:t>
        <a:bodyPr/>
        <a:lstStyle/>
        <a:p>
          <a:endParaRPr lang="da-DK"/>
        </a:p>
      </dgm:t>
    </dgm:pt>
    <dgm:pt modelId="{14B1C5BD-DF93-429B-98A6-682B9E352788}" type="sibTrans" cxnId="{B1F01C2C-FB01-44B6-832A-2C026A15A7D9}">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A21A377-A25F-4092-A810-0B3DB35518FA}" type="pres">
      <dgm:prSet presAssocID="{FA6F09BE-6026-41B7-855B-3D3E8ED9D2E3}" presName="parentLin" presStyleCnt="0"/>
      <dgm:spPr/>
      <dgm:t>
        <a:bodyPr/>
        <a:lstStyle/>
        <a:p>
          <a:endParaRPr lang="da-DK"/>
        </a:p>
      </dgm:t>
    </dgm:pt>
    <dgm:pt modelId="{ECF38D32-2A13-4F07-BDD8-47D56438F5BB}" type="pres">
      <dgm:prSet presAssocID="{FA6F09BE-6026-41B7-855B-3D3E8ED9D2E3}" presName="parentLeftMargin" presStyleLbl="node1" presStyleIdx="0" presStyleCnt="7"/>
      <dgm:spPr>
        <a:prstGeom prst="roundRect">
          <a:avLst/>
        </a:prstGeom>
      </dgm:spPr>
      <dgm:t>
        <a:bodyPr/>
        <a:lstStyle/>
        <a:p>
          <a:endParaRPr lang="da-DK"/>
        </a:p>
      </dgm:t>
    </dgm:pt>
    <dgm:pt modelId="{EF9613E9-0831-4838-AC77-FEC638D4D5F6}" type="pres">
      <dgm:prSet presAssocID="{FA6F09BE-6026-41B7-855B-3D3E8ED9D2E3}" presName="parentText" presStyleLbl="node1" presStyleIdx="0" presStyleCnt="7" custScaleY="36427" custLinFactNeighborX="-4155" custLinFactNeighborY="-31253">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t>
        <a:bodyPr/>
        <a:lstStyle/>
        <a:p>
          <a:endParaRPr lang="da-DK"/>
        </a:p>
      </dgm:t>
    </dgm:pt>
    <dgm:pt modelId="{47DD872E-C88C-4CDC-8CBE-F777F418FDB4}" type="pres">
      <dgm:prSet presAssocID="{FA6F09BE-6026-41B7-855B-3D3E8ED9D2E3}" presName="childText" presStyleLbl="conFgAcc1" presStyleIdx="0" presStyleCnt="7" custScaleY="77946" custLinFactNeighborX="-343" custLinFactNeighborY="-27448">
        <dgm:presLayoutVars>
          <dgm:bulletEnabled val="1"/>
        </dgm:presLayoutVars>
      </dgm:prSet>
      <dgm:spPr>
        <a:prstGeom prst="rect">
          <a:avLst/>
        </a:prstGeom>
      </dgm:spPr>
      <dgm:t>
        <a:bodyPr/>
        <a:lstStyle/>
        <a:p>
          <a:endParaRPr lang="da-DK"/>
        </a:p>
      </dgm:t>
    </dgm:pt>
    <dgm:pt modelId="{965B0A08-F5DF-438E-8E2C-0EEF258B753D}" type="pres">
      <dgm:prSet presAssocID="{E93FB162-1096-49C3-A376-E3FF98B00C06}" presName="spaceBetweenRectangles" presStyleCnt="0"/>
      <dgm:spPr/>
      <dgm:t>
        <a:bodyPr/>
        <a:lstStyle/>
        <a:p>
          <a:endParaRPr lang="da-DK"/>
        </a:p>
      </dgm:t>
    </dgm:pt>
    <dgm:pt modelId="{953C5CEE-324B-460F-8EF9-0F71303B63B8}" type="pres">
      <dgm:prSet presAssocID="{FF64ED02-95CF-42B6-8932-BD336FC74D5C}" presName="parentLin" presStyleCnt="0"/>
      <dgm:spPr/>
      <dgm:t>
        <a:bodyPr/>
        <a:lstStyle/>
        <a:p>
          <a:endParaRPr lang="da-DK"/>
        </a:p>
      </dgm:t>
    </dgm:pt>
    <dgm:pt modelId="{1380FBE6-3E55-4EB3-A8FE-8788E54EA49F}" type="pres">
      <dgm:prSet presAssocID="{FF64ED02-95CF-42B6-8932-BD336FC74D5C}" presName="parentLeftMargin" presStyleLbl="node1" presStyleIdx="0" presStyleCnt="7"/>
      <dgm:spPr>
        <a:prstGeom prst="roundRect">
          <a:avLst/>
        </a:prstGeom>
      </dgm:spPr>
      <dgm:t>
        <a:bodyPr/>
        <a:lstStyle/>
        <a:p>
          <a:endParaRPr lang="da-DK"/>
        </a:p>
      </dgm:t>
    </dgm:pt>
    <dgm:pt modelId="{C8DCA8C6-C364-4B57-8553-072CDD9CAAFD}" type="pres">
      <dgm:prSet presAssocID="{FF64ED02-95CF-42B6-8932-BD336FC74D5C}" presName="parentText" presStyleLbl="node1" presStyleIdx="1" presStyleCnt="7" custScaleY="33994" custLinFactNeighborY="-11367">
        <dgm:presLayoutVars>
          <dgm:chMax val="0"/>
          <dgm:bulletEnabled val="1"/>
        </dgm:presLayoutVars>
      </dgm:prSet>
      <dgm:spPr/>
      <dgm:t>
        <a:bodyPr/>
        <a:lstStyle/>
        <a:p>
          <a:endParaRPr lang="da-DK"/>
        </a:p>
      </dgm:t>
    </dgm:pt>
    <dgm:pt modelId="{01C35963-CDB4-4885-9D70-9072B046258E}" type="pres">
      <dgm:prSet presAssocID="{FF64ED02-95CF-42B6-8932-BD336FC74D5C}" presName="negativeSpace" presStyleCnt="0"/>
      <dgm:spPr/>
      <dgm:t>
        <a:bodyPr/>
        <a:lstStyle/>
        <a:p>
          <a:endParaRPr lang="da-DK"/>
        </a:p>
      </dgm:t>
    </dgm:pt>
    <dgm:pt modelId="{E27A6156-4962-4C08-ADC2-67EB88AD32AE}" type="pres">
      <dgm:prSet presAssocID="{FF64ED02-95CF-42B6-8932-BD336FC74D5C}" presName="childText" presStyleLbl="conFgAcc1" presStyleIdx="1" presStyleCnt="7" custLinFactNeighborY="38008">
        <dgm:presLayoutVars>
          <dgm:bulletEnabled val="1"/>
        </dgm:presLayoutVars>
      </dgm:prSet>
      <dgm:spPr>
        <a:prstGeom prst="rect">
          <a:avLst/>
        </a:prstGeom>
      </dgm:spPr>
      <dgm:t>
        <a:bodyPr/>
        <a:lstStyle/>
        <a:p>
          <a:endParaRPr lang="da-DK"/>
        </a:p>
      </dgm:t>
    </dgm:pt>
    <dgm:pt modelId="{8FC7D27F-EB1B-4EE2-B79A-F46D30019867}" type="pres">
      <dgm:prSet presAssocID="{FBBF791A-834A-47A0-9C2A-78C75CD751EF}" presName="spaceBetweenRectangles" presStyleCnt="0"/>
      <dgm:spPr/>
      <dgm:t>
        <a:bodyPr/>
        <a:lstStyle/>
        <a:p>
          <a:endParaRPr lang="da-DK"/>
        </a:p>
      </dgm:t>
    </dgm:pt>
    <dgm:pt modelId="{7CBEC828-D29C-48E8-B7D6-87342B54F490}" type="pres">
      <dgm:prSet presAssocID="{CFACEA69-938F-49A0-B2D5-17C27B2C39D0}" presName="parentLin" presStyleCnt="0"/>
      <dgm:spPr/>
      <dgm:t>
        <a:bodyPr/>
        <a:lstStyle/>
        <a:p>
          <a:endParaRPr lang="da-DK"/>
        </a:p>
      </dgm:t>
    </dgm:pt>
    <dgm:pt modelId="{E638AF23-A3D9-41AB-B0AB-8545CC31A9BE}" type="pres">
      <dgm:prSet presAssocID="{CFACEA69-938F-49A0-B2D5-17C27B2C39D0}" presName="parentLeftMargin" presStyleLbl="node1" presStyleIdx="1" presStyleCnt="7"/>
      <dgm:spPr>
        <a:prstGeom prst="roundRect">
          <a:avLst/>
        </a:prstGeom>
      </dgm:spPr>
      <dgm:t>
        <a:bodyPr/>
        <a:lstStyle/>
        <a:p>
          <a:endParaRPr lang="da-DK"/>
        </a:p>
      </dgm:t>
    </dgm:pt>
    <dgm:pt modelId="{C79BA396-9541-4345-B433-00E9864982C8}" type="pres">
      <dgm:prSet presAssocID="{CFACEA69-938F-49A0-B2D5-17C27B2C39D0}" presName="parentText" presStyleLbl="node1" presStyleIdx="2" presStyleCnt="7" custScaleY="32244" custLinFactNeighborX="-1385" custLinFactNeighborY="-29743">
        <dgm:presLayoutVars>
          <dgm:chMax val="0"/>
          <dgm:bulletEnabled val="1"/>
        </dgm:presLayoutVars>
      </dgm:prSet>
      <dgm:spPr/>
      <dgm:t>
        <a:bodyPr/>
        <a:lstStyle/>
        <a:p>
          <a:endParaRPr lang="da-DK"/>
        </a:p>
      </dgm:t>
    </dgm:pt>
    <dgm:pt modelId="{AF87B536-9B14-4059-BC90-530CC768060D}" type="pres">
      <dgm:prSet presAssocID="{CFACEA69-938F-49A0-B2D5-17C27B2C39D0}" presName="negativeSpace" presStyleCnt="0"/>
      <dgm:spPr/>
      <dgm:t>
        <a:bodyPr/>
        <a:lstStyle/>
        <a:p>
          <a:endParaRPr lang="da-DK"/>
        </a:p>
      </dgm:t>
    </dgm:pt>
    <dgm:pt modelId="{A34F502C-F58F-4249-8EED-E58D312B0F9C}" type="pres">
      <dgm:prSet presAssocID="{CFACEA69-938F-49A0-B2D5-17C27B2C39D0}" presName="childText" presStyleLbl="conFgAcc1" presStyleIdx="2" presStyleCnt="7" custAng="0" custScaleY="67887" custLinFactNeighborX="-485" custLinFactNeighborY="-42310">
        <dgm:presLayoutVars>
          <dgm:bulletEnabled val="1"/>
        </dgm:presLayoutVars>
      </dgm:prSet>
      <dgm:spPr>
        <a:prstGeom prst="rect">
          <a:avLst/>
        </a:prstGeom>
      </dgm:spPr>
      <dgm:t>
        <a:bodyPr/>
        <a:lstStyle/>
        <a:p>
          <a:endParaRPr lang="da-DK"/>
        </a:p>
      </dgm:t>
    </dgm:pt>
    <dgm:pt modelId="{1D8C13BC-8F57-4086-8819-CCB8B13D1559}" type="pres">
      <dgm:prSet presAssocID="{0644527B-F88E-4E73-A7B5-61B050AFFDEB}" presName="spaceBetweenRectangles" presStyleCnt="0"/>
      <dgm:spPr/>
      <dgm:t>
        <a:bodyPr/>
        <a:lstStyle/>
        <a:p>
          <a:endParaRPr lang="da-DK"/>
        </a:p>
      </dgm:t>
    </dgm:pt>
    <dgm:pt modelId="{4568FC3B-D64F-4A58-A09C-EB5DEE72C41B}" type="pres">
      <dgm:prSet presAssocID="{B4FF3602-3269-4172-A8A5-1868EAA54EC3}" presName="parentLin" presStyleCnt="0"/>
      <dgm:spPr/>
      <dgm:t>
        <a:bodyPr/>
        <a:lstStyle/>
        <a:p>
          <a:endParaRPr lang="da-DK"/>
        </a:p>
      </dgm:t>
    </dgm:pt>
    <dgm:pt modelId="{3E5C7B38-425D-4EE4-BF0C-324F4514CD8A}" type="pres">
      <dgm:prSet presAssocID="{B4FF3602-3269-4172-A8A5-1868EAA54EC3}" presName="parentLeftMargin" presStyleLbl="node1" presStyleIdx="2" presStyleCnt="7"/>
      <dgm:spPr>
        <a:prstGeom prst="roundRect">
          <a:avLst/>
        </a:prstGeom>
      </dgm:spPr>
      <dgm:t>
        <a:bodyPr/>
        <a:lstStyle/>
        <a:p>
          <a:endParaRPr lang="da-DK"/>
        </a:p>
      </dgm:t>
    </dgm:pt>
    <dgm:pt modelId="{C1C77F86-F2F8-4F5F-91F6-317B5D435B68}" type="pres">
      <dgm:prSet presAssocID="{B4FF3602-3269-4172-A8A5-1868EAA54EC3}" presName="parentText" presStyleLbl="node1" presStyleIdx="3" presStyleCnt="7" custScaleY="42370" custLinFactNeighborX="8310" custLinFactNeighborY="-24092">
        <dgm:presLayoutVars>
          <dgm:chMax val="0"/>
          <dgm:bulletEnabled val="1"/>
        </dgm:presLayoutVars>
      </dgm:prSet>
      <dgm:spPr/>
      <dgm:t>
        <a:bodyPr/>
        <a:lstStyle/>
        <a:p>
          <a:endParaRPr lang="da-DK"/>
        </a:p>
      </dgm:t>
    </dgm:pt>
    <dgm:pt modelId="{7A1E7ADE-1CA5-40F6-8F18-585567ED38E4}" type="pres">
      <dgm:prSet presAssocID="{B4FF3602-3269-4172-A8A5-1868EAA54EC3}" presName="negativeSpace" presStyleCnt="0"/>
      <dgm:spPr/>
      <dgm:t>
        <a:bodyPr/>
        <a:lstStyle/>
        <a:p>
          <a:endParaRPr lang="da-DK"/>
        </a:p>
      </dgm:t>
    </dgm:pt>
    <dgm:pt modelId="{6A3972C9-1FBC-48E8-AFE3-F01B0D007AC3}" type="pres">
      <dgm:prSet presAssocID="{B4FF3602-3269-4172-A8A5-1868EAA54EC3}" presName="childText" presStyleLbl="conFgAcc1" presStyleIdx="3" presStyleCnt="7" custScaleY="77384">
        <dgm:presLayoutVars>
          <dgm:bulletEnabled val="1"/>
        </dgm:presLayoutVars>
      </dgm:prSet>
      <dgm:spPr>
        <a:prstGeom prst="rect">
          <a:avLst/>
        </a:prstGeom>
      </dgm:spPr>
      <dgm:t>
        <a:bodyPr/>
        <a:lstStyle/>
        <a:p>
          <a:endParaRPr lang="da-DK"/>
        </a:p>
      </dgm:t>
    </dgm:pt>
    <dgm:pt modelId="{E67D85AD-4DC9-4A5E-BFCA-190C2658CA8C}" type="pres">
      <dgm:prSet presAssocID="{5AB3BAAD-AA48-412F-9914-EE3E4C03C788}" presName="spaceBetweenRectangles" presStyleCnt="0"/>
      <dgm:spPr/>
      <dgm:t>
        <a:bodyPr/>
        <a:lstStyle/>
        <a:p>
          <a:endParaRPr lang="da-DK"/>
        </a:p>
      </dgm:t>
    </dgm:pt>
    <dgm:pt modelId="{805EB327-E59C-4944-93D4-7C50E1565290}" type="pres">
      <dgm:prSet presAssocID="{FA2B1B07-9605-42EA-BD31-A9F82F762E26}" presName="parentLin" presStyleCnt="0"/>
      <dgm:spPr/>
      <dgm:t>
        <a:bodyPr/>
        <a:lstStyle/>
        <a:p>
          <a:endParaRPr lang="da-DK"/>
        </a:p>
      </dgm:t>
    </dgm:pt>
    <dgm:pt modelId="{507B39E3-9697-4870-897D-1F0C8516F6A6}" type="pres">
      <dgm:prSet presAssocID="{FA2B1B07-9605-42EA-BD31-A9F82F762E26}" presName="parentLeftMargin" presStyleLbl="node1" presStyleIdx="3" presStyleCnt="7"/>
      <dgm:spPr>
        <a:prstGeom prst="roundRect">
          <a:avLst/>
        </a:prstGeom>
      </dgm:spPr>
      <dgm:t>
        <a:bodyPr/>
        <a:lstStyle/>
        <a:p>
          <a:endParaRPr lang="da-DK"/>
        </a:p>
      </dgm:t>
    </dgm:pt>
    <dgm:pt modelId="{BF552375-1B75-4FCC-B3A6-2AB9B894206D}" type="pres">
      <dgm:prSet presAssocID="{FA2B1B07-9605-42EA-BD31-A9F82F762E26}" presName="parentText" presStyleLbl="node1" presStyleIdx="4" presStyleCnt="7" custScaleY="31713" custLinFactNeighborY="-21823">
        <dgm:presLayoutVars>
          <dgm:chMax val="0"/>
          <dgm:bulletEnabled val="1"/>
        </dgm:presLayoutVars>
      </dgm:prSet>
      <dgm:spPr/>
      <dgm:t>
        <a:bodyPr/>
        <a:lstStyle/>
        <a:p>
          <a:endParaRPr lang="da-DK"/>
        </a:p>
      </dgm:t>
    </dgm:pt>
    <dgm:pt modelId="{5CD981BF-3287-495F-8102-4479CE400B21}" type="pres">
      <dgm:prSet presAssocID="{FA2B1B07-9605-42EA-BD31-A9F82F762E26}" presName="negativeSpace" presStyleCnt="0"/>
      <dgm:spPr/>
      <dgm:t>
        <a:bodyPr/>
        <a:lstStyle/>
        <a:p>
          <a:endParaRPr lang="da-DK"/>
        </a:p>
      </dgm:t>
    </dgm:pt>
    <dgm:pt modelId="{875E65B7-5F49-4218-A903-EB20CEA23E8D}" type="pres">
      <dgm:prSet presAssocID="{FA2B1B07-9605-42EA-BD31-A9F82F762E26}" presName="childText" presStyleLbl="conFgAcc1" presStyleIdx="4" presStyleCnt="7" custScaleY="75391" custLinFactNeighborY="8176">
        <dgm:presLayoutVars>
          <dgm:bulletEnabled val="1"/>
        </dgm:presLayoutVars>
      </dgm:prSet>
      <dgm:spPr>
        <a:prstGeom prst="rect">
          <a:avLst/>
        </a:prstGeom>
      </dgm:spPr>
      <dgm:t>
        <a:bodyPr/>
        <a:lstStyle/>
        <a:p>
          <a:endParaRPr lang="da-DK"/>
        </a:p>
      </dgm:t>
    </dgm:pt>
    <dgm:pt modelId="{ED10B81E-C191-4206-A23F-0188A7A974C5}" type="pres">
      <dgm:prSet presAssocID="{BB2C9482-98AB-4AD0-ADCF-75380FFECB37}" presName="spaceBetweenRectangles" presStyleCnt="0"/>
      <dgm:spPr/>
      <dgm:t>
        <a:bodyPr/>
        <a:lstStyle/>
        <a:p>
          <a:endParaRPr lang="da-DK"/>
        </a:p>
      </dgm:t>
    </dgm:pt>
    <dgm:pt modelId="{E882E522-4414-430F-92D3-E66ED356F8F4}" type="pres">
      <dgm:prSet presAssocID="{8DCF18C3-99F0-46D5-B547-9EBE95A88F5E}" presName="parentLin" presStyleCnt="0"/>
      <dgm:spPr/>
      <dgm:t>
        <a:bodyPr/>
        <a:lstStyle/>
        <a:p>
          <a:endParaRPr lang="da-DK"/>
        </a:p>
      </dgm:t>
    </dgm:pt>
    <dgm:pt modelId="{47D98DC3-C426-4383-8520-CE0C558F23CF}" type="pres">
      <dgm:prSet presAssocID="{8DCF18C3-99F0-46D5-B547-9EBE95A88F5E}" presName="parentLeftMargin" presStyleLbl="node1" presStyleIdx="4" presStyleCnt="7"/>
      <dgm:spPr>
        <a:prstGeom prst="roundRect">
          <a:avLst/>
        </a:prstGeom>
      </dgm:spPr>
      <dgm:t>
        <a:bodyPr/>
        <a:lstStyle/>
        <a:p>
          <a:endParaRPr lang="da-DK"/>
        </a:p>
      </dgm:t>
    </dgm:pt>
    <dgm:pt modelId="{D9586409-D380-466C-8A55-78DDE9C7727C}" type="pres">
      <dgm:prSet presAssocID="{8DCF18C3-99F0-46D5-B547-9EBE95A88F5E}" presName="parentText" presStyleLbl="node1" presStyleIdx="5" presStyleCnt="7" custAng="0" custScaleY="31838" custLinFactNeighborX="2721" custLinFactNeighborY="-25561">
        <dgm:presLayoutVars>
          <dgm:chMax val="0"/>
          <dgm:bulletEnabled val="1"/>
        </dgm:presLayoutVars>
      </dgm:prSet>
      <dgm:spPr/>
      <dgm:t>
        <a:bodyPr/>
        <a:lstStyle/>
        <a:p>
          <a:endParaRPr lang="da-DK"/>
        </a:p>
      </dgm:t>
    </dgm:pt>
    <dgm:pt modelId="{034C3AD6-A279-499B-B672-9E4428DB35A9}" type="pres">
      <dgm:prSet presAssocID="{8DCF18C3-99F0-46D5-B547-9EBE95A88F5E}" presName="negativeSpace" presStyleCnt="0"/>
      <dgm:spPr/>
      <dgm:t>
        <a:bodyPr/>
        <a:lstStyle/>
        <a:p>
          <a:endParaRPr lang="da-DK"/>
        </a:p>
      </dgm:t>
    </dgm:pt>
    <dgm:pt modelId="{474B2CFE-9BB5-4A63-8D4E-10E22564DB83}" type="pres">
      <dgm:prSet presAssocID="{8DCF18C3-99F0-46D5-B547-9EBE95A88F5E}" presName="childText" presStyleLbl="conFgAcc1" presStyleIdx="5" presStyleCnt="7" custScaleY="82112" custLinFactNeighborX="970" custLinFactNeighborY="-19110">
        <dgm:presLayoutVars>
          <dgm:bulletEnabled val="1"/>
        </dgm:presLayoutVars>
      </dgm:prSet>
      <dgm:spPr>
        <a:prstGeom prst="rect">
          <a:avLst/>
        </a:prstGeom>
      </dgm:spPr>
      <dgm:t>
        <a:bodyPr/>
        <a:lstStyle/>
        <a:p>
          <a:endParaRPr lang="da-DK"/>
        </a:p>
      </dgm:t>
    </dgm:pt>
    <dgm:pt modelId="{1FDE2307-C303-4F5A-94C9-47DEC107EC8B}" type="pres">
      <dgm:prSet presAssocID="{48997240-736F-4924-8924-63695080C5F6}" presName="spaceBetweenRectangles" presStyleCnt="0"/>
      <dgm:spPr/>
      <dgm:t>
        <a:bodyPr/>
        <a:lstStyle/>
        <a:p>
          <a:endParaRPr lang="da-DK"/>
        </a:p>
      </dgm:t>
    </dgm:pt>
    <dgm:pt modelId="{5C4EDCE1-E8C3-4218-888B-7B3F16DF546A}" type="pres">
      <dgm:prSet presAssocID="{38090B61-A70B-442E-AE7F-818E99EF29D1}" presName="parentLin" presStyleCnt="0"/>
      <dgm:spPr/>
      <dgm:t>
        <a:bodyPr/>
        <a:lstStyle/>
        <a:p>
          <a:endParaRPr lang="da-DK"/>
        </a:p>
      </dgm:t>
    </dgm:pt>
    <dgm:pt modelId="{462DB728-13C8-4291-8761-5B8513D7B6BF}" type="pres">
      <dgm:prSet presAssocID="{38090B61-A70B-442E-AE7F-818E99EF29D1}" presName="parentLeftMargin" presStyleLbl="node1" presStyleIdx="5" presStyleCnt="7"/>
      <dgm:spPr>
        <a:prstGeom prst="rect">
          <a:avLst/>
        </a:prstGeom>
      </dgm:spPr>
      <dgm:t>
        <a:bodyPr/>
        <a:lstStyle/>
        <a:p>
          <a:endParaRPr lang="da-DK"/>
        </a:p>
      </dgm:t>
    </dgm:pt>
    <dgm:pt modelId="{BA5D337C-BBB4-42AF-AC6F-98790C32A368}" type="pres">
      <dgm:prSet presAssocID="{38090B61-A70B-442E-AE7F-818E99EF29D1}" presName="parentText" presStyleLbl="node1" presStyleIdx="6" presStyleCnt="7" custScaleY="30493" custLinFactNeighborX="5491" custLinFactNeighborY="-27138">
        <dgm:presLayoutVars>
          <dgm:chMax val="0"/>
          <dgm:bulletEnabled val="1"/>
        </dgm:presLayoutVars>
      </dgm:prSet>
      <dgm:spPr/>
      <dgm:t>
        <a:bodyPr/>
        <a:lstStyle/>
        <a:p>
          <a:endParaRPr lang="da-DK"/>
        </a:p>
      </dgm:t>
    </dgm:pt>
    <dgm:pt modelId="{1F3F9499-D742-4370-9D9C-35165CE04247}" type="pres">
      <dgm:prSet presAssocID="{38090B61-A70B-442E-AE7F-818E99EF29D1}" presName="negativeSpace" presStyleCnt="0"/>
      <dgm:spPr/>
      <dgm:t>
        <a:bodyPr/>
        <a:lstStyle/>
        <a:p>
          <a:endParaRPr lang="da-DK"/>
        </a:p>
      </dgm:t>
    </dgm:pt>
    <dgm:pt modelId="{EDFEB0BF-F70E-4379-82D5-12900E660852}" type="pres">
      <dgm:prSet presAssocID="{38090B61-A70B-442E-AE7F-818E99EF29D1}" presName="childText" presStyleLbl="conFgAcc1" presStyleIdx="6" presStyleCnt="7" custScaleY="67253" custLinFactNeighborY="2085">
        <dgm:presLayoutVars>
          <dgm:bulletEnabled val="1"/>
        </dgm:presLayoutVars>
      </dgm:prSet>
      <dgm:spPr/>
      <dgm:t>
        <a:bodyPr/>
        <a:lstStyle/>
        <a:p>
          <a:endParaRPr lang="da-DK"/>
        </a:p>
      </dgm:t>
    </dgm:pt>
  </dgm:ptLst>
  <dgm:cxnLst>
    <dgm:cxn modelId="{C84F14D6-52DD-454E-A936-195AF4B76175}" srcId="{8DCF18C3-99F0-46D5-B547-9EBE95A88F5E}" destId="{D7306263-41AE-40D4-ADD3-3B5094E5CF22}" srcOrd="1" destOrd="0" parTransId="{BCFA9439-9EFD-4DFF-BF69-6073216FB2D0}" sibTransId="{FD70E639-CD2B-4C39-B715-B625ED0A67F8}"/>
    <dgm:cxn modelId="{455EA874-16F9-44EF-AB9C-A59FD90555E0}" type="presOf" srcId="{9465C9AB-D2A3-4E60-8BBB-70026F4CBF13}" destId="{6DF8319C-D659-44A5-A84D-FD75A70D1F71}" srcOrd="0" destOrd="0" presId="urn:microsoft.com/office/officeart/2005/8/layout/list1"/>
    <dgm:cxn modelId="{B49C3D3A-6A50-4439-864F-7D3F8D92665B}" srcId="{B4FF3602-3269-4172-A8A5-1868EAA54EC3}" destId="{43EE9F71-B6CF-470A-B38B-B742343C2A86}" srcOrd="1" destOrd="0" parTransId="{8003D5DD-D823-443A-B4AF-DFD0A22CE09F}" sibTransId="{71C6F5C3-B6E0-42DE-894D-65756A99F512}"/>
    <dgm:cxn modelId="{C2F81DF3-FCBE-4C48-8E10-4A1B53B0259F}" srcId="{FF64ED02-95CF-42B6-8932-BD336FC74D5C}" destId="{7FC4FEDE-D469-4625-BF37-B983B284E583}" srcOrd="0" destOrd="0" parTransId="{1C604405-7E36-4865-848A-EF60748998AC}" sibTransId="{4D1E6AE8-82CA-4A5C-B1FC-0874E5A3ECDD}"/>
    <dgm:cxn modelId="{6BC20125-4CEC-4791-BAE1-F3BA753E9E84}" type="presOf" srcId="{8DCF18C3-99F0-46D5-B547-9EBE95A88F5E}" destId="{47D98DC3-C426-4383-8520-CE0C558F23CF}" srcOrd="0" destOrd="0" presId="urn:microsoft.com/office/officeart/2005/8/layout/list1"/>
    <dgm:cxn modelId="{6BE98712-5047-4922-8AEF-8B9DFF5AF86B}" type="presOf" srcId="{7EAD5B06-DB3B-4BDA-8BFD-935386563338}" destId="{6A3972C9-1FBC-48E8-AFE3-F01B0D007AC3}" srcOrd="0" destOrd="0" presId="urn:microsoft.com/office/officeart/2005/8/layout/list1"/>
    <dgm:cxn modelId="{711EABCA-AEED-4386-A4F4-4B6666938F82}" type="presOf" srcId="{FA6F09BE-6026-41B7-855B-3D3E8ED9D2E3}" destId="{EF9613E9-0831-4838-AC77-FEC638D4D5F6}" srcOrd="1" destOrd="0" presId="urn:microsoft.com/office/officeart/2005/8/layout/list1"/>
    <dgm:cxn modelId="{07B7AC2B-7340-4AFB-BD72-FC9D897D29BF}" type="presOf" srcId="{3EEB63E5-75AE-4A93-97E8-D342948E2542}" destId="{E27A6156-4962-4C08-ADC2-67EB88AD32AE}" srcOrd="0" destOrd="1" presId="urn:microsoft.com/office/officeart/2005/8/layout/list1"/>
    <dgm:cxn modelId="{8F08A618-6EE5-4D90-958A-E23CA2BED862}" type="presOf" srcId="{FA2B1B07-9605-42EA-BD31-A9F82F762E26}" destId="{BF552375-1B75-4FCC-B3A6-2AB9B894206D}" srcOrd="1" destOrd="0" presId="urn:microsoft.com/office/officeart/2005/8/layout/list1"/>
    <dgm:cxn modelId="{19FB2F0B-49C0-445F-8510-33A6D266EB32}" type="presOf" srcId="{B4FF3602-3269-4172-A8A5-1868EAA54EC3}" destId="{C1C77F86-F2F8-4F5F-91F6-317B5D435B68}" srcOrd="1" destOrd="0" presId="urn:microsoft.com/office/officeart/2005/8/layout/list1"/>
    <dgm:cxn modelId="{ABED7C1A-6A67-4C40-9E78-9740136B5CBE}" type="presOf" srcId="{047A65AD-02AF-4DF1-916D-92319AFDA9BE}" destId="{A34F502C-F58F-4249-8EED-E58D312B0F9C}" srcOrd="0" destOrd="0" presId="urn:microsoft.com/office/officeart/2005/8/layout/list1"/>
    <dgm:cxn modelId="{E17785E4-4596-42A1-B796-AAC5D3714151}" type="presOf" srcId="{7FC4FEDE-D469-4625-BF37-B983B284E583}" destId="{E27A6156-4962-4C08-ADC2-67EB88AD32AE}" srcOrd="0" destOrd="0" presId="urn:microsoft.com/office/officeart/2005/8/layout/list1"/>
    <dgm:cxn modelId="{708FE0C4-00E6-4BF7-8EB3-89CCA9833F2F}" type="presOf" srcId="{38090B61-A70B-442E-AE7F-818E99EF29D1}" destId="{462DB728-13C8-4291-8761-5B8513D7B6BF}" srcOrd="0" destOrd="0" presId="urn:microsoft.com/office/officeart/2005/8/layout/list1"/>
    <dgm:cxn modelId="{EA44B1F2-AB49-4BBE-B8E0-9F685309D1DD}" srcId="{9465C9AB-D2A3-4E60-8BBB-70026F4CBF13}" destId="{CFACEA69-938F-49A0-B2D5-17C27B2C39D0}" srcOrd="2" destOrd="0" parTransId="{8C97FC0B-2C91-4851-819B-2D864F8FD826}" sibTransId="{0644527B-F88E-4E73-A7B5-61B050AFFDEB}"/>
    <dgm:cxn modelId="{D3F900F3-4A61-4E3C-A4E9-443C33AC6728}" srcId="{9465C9AB-D2A3-4E60-8BBB-70026F4CBF13}" destId="{B4FF3602-3269-4172-A8A5-1868EAA54EC3}" srcOrd="3" destOrd="0" parTransId="{09E69BF4-D999-4F1E-8F71-E264D1AA5B94}" sibTransId="{5AB3BAAD-AA48-412F-9914-EE3E4C03C788}"/>
    <dgm:cxn modelId="{FD54C54A-A967-4EF0-A0E6-504FF570537C}" type="presOf" srcId="{7B69D5D6-D79D-4F90-96A1-3786BAE9CC11}" destId="{EDFEB0BF-F70E-4379-82D5-12900E660852}" srcOrd="0" destOrd="0" presId="urn:microsoft.com/office/officeart/2005/8/layout/list1"/>
    <dgm:cxn modelId="{EB62AFD9-2161-45AA-A95A-CEFF3008ECB5}" type="presOf" srcId="{B4FF3602-3269-4172-A8A5-1868EAA54EC3}" destId="{3E5C7B38-425D-4EE4-BF0C-324F4514CD8A}" srcOrd="0" destOrd="0" presId="urn:microsoft.com/office/officeart/2005/8/layout/list1"/>
    <dgm:cxn modelId="{B1F01C2C-FB01-44B6-832A-2C026A15A7D9}" srcId="{38090B61-A70B-442E-AE7F-818E99EF29D1}" destId="{23B5B0F8-84C1-4880-A08C-CFB8DA54C6B7}" srcOrd="1" destOrd="0" parTransId="{56D7DE44-E07F-443F-82F2-D06427AF7491}" sibTransId="{14B1C5BD-DF93-429B-98A6-682B9E352788}"/>
    <dgm:cxn modelId="{51DDFA62-3CB6-463B-BF6F-5E4C81AE4340}" srcId="{FF64ED02-95CF-42B6-8932-BD336FC74D5C}" destId="{85445ABB-F481-41C8-BDA7-A70FDA083B6D}" srcOrd="3" destOrd="0" parTransId="{05EEEEE3-8234-434C-8254-8BA5C956B1E5}" sibTransId="{8B01A4FE-2DF9-468C-AF08-F29C276DAB2E}"/>
    <dgm:cxn modelId="{2B8A4867-9723-48CD-99E1-B8AEAAFACCE3}" type="presOf" srcId="{FF64ED02-95CF-42B6-8932-BD336FC74D5C}" destId="{C8DCA8C6-C364-4B57-8553-072CDD9CAAFD}" srcOrd="1" destOrd="0" presId="urn:microsoft.com/office/officeart/2005/8/layout/list1"/>
    <dgm:cxn modelId="{33F3FD79-71EC-4C15-B86E-18FD4AEFB240}" type="presOf" srcId="{D7306263-41AE-40D4-ADD3-3B5094E5CF22}" destId="{474B2CFE-9BB5-4A63-8D4E-10E22564DB83}" srcOrd="0" destOrd="1" presId="urn:microsoft.com/office/officeart/2005/8/layout/list1"/>
    <dgm:cxn modelId="{D6625315-34F1-4A3E-B958-6731C4A04BE2}" srcId="{38090B61-A70B-442E-AE7F-818E99EF29D1}" destId="{7B69D5D6-D79D-4F90-96A1-3786BAE9CC11}" srcOrd="0" destOrd="0" parTransId="{BA62009D-83D9-4A34-833F-37B4C63D8A6A}" sibTransId="{39A141B7-226E-423A-8FC3-305B9B552CB0}"/>
    <dgm:cxn modelId="{D2B471DA-453A-481B-81C4-222AA893935A}" type="presOf" srcId="{8DCF18C3-99F0-46D5-B547-9EBE95A88F5E}" destId="{D9586409-D380-466C-8A55-78DDE9C7727C}" srcOrd="1" destOrd="0" presId="urn:microsoft.com/office/officeart/2005/8/layout/list1"/>
    <dgm:cxn modelId="{DD3872DF-059B-48BC-9230-C18B59C9892C}" srcId="{FA2B1B07-9605-42EA-BD31-A9F82F762E26}" destId="{1A61D28B-922C-4FF6-A181-A5E19B339F8B}" srcOrd="0" destOrd="0" parTransId="{E59CEA96-0897-4041-8D0B-3354446BD2F0}" sibTransId="{F33DE151-0A73-475C-BED4-24704AF0780D}"/>
    <dgm:cxn modelId="{1BCF7376-4276-424E-A038-987BD3E6DC2E}" srcId="{8DCF18C3-99F0-46D5-B547-9EBE95A88F5E}" destId="{E1AB3D71-704B-4F83-B74B-A6CF8DCD5C14}" srcOrd="0" destOrd="0" parTransId="{131017A4-2A13-48D8-A426-B8E89CC04178}" sibTransId="{A39ADDA6-B615-4AF4-88CE-D80F53DF7977}"/>
    <dgm:cxn modelId="{B78C87E5-B7D0-4E84-9C9E-EB16DAE9DA98}" srcId="{FF64ED02-95CF-42B6-8932-BD336FC74D5C}" destId="{20C8F5C7-F0DF-47EB-A112-DF68C98CEE63}" srcOrd="2" destOrd="0" parTransId="{79D0BA2D-F772-4A07-9399-949018EC7A4A}" sibTransId="{DE047699-0E09-45F0-A964-0826C60F7904}"/>
    <dgm:cxn modelId="{5BBE167F-194D-4EFC-8027-6DB4BE789B5D}" type="presOf" srcId="{CFACEA69-938F-49A0-B2D5-17C27B2C39D0}" destId="{C79BA396-9541-4345-B433-00E9864982C8}" srcOrd="1" destOrd="0" presId="urn:microsoft.com/office/officeart/2005/8/layout/list1"/>
    <dgm:cxn modelId="{46EC5E2A-084F-4498-B8F8-C4FD5E773781}" srcId="{9465C9AB-D2A3-4E60-8BBB-70026F4CBF13}" destId="{FA2B1B07-9605-42EA-BD31-A9F82F762E26}" srcOrd="4" destOrd="0" parTransId="{AE547F8E-2E35-40BD-9A04-23ECAD642BCA}" sibTransId="{BB2C9482-98AB-4AD0-ADCF-75380FFECB37}"/>
    <dgm:cxn modelId="{8176D754-B25E-4B11-9A40-758477626B3C}" type="presOf" srcId="{D759C767-60D8-425E-B795-E44C5A517261}" destId="{875E65B7-5F49-4218-A903-EB20CEA23E8D}" srcOrd="0" destOrd="1" presId="urn:microsoft.com/office/officeart/2005/8/layout/list1"/>
    <dgm:cxn modelId="{A517942E-C6D3-42EE-B21A-7E448C8C0533}" srcId="{CFACEA69-938F-49A0-B2D5-17C27B2C39D0}" destId="{047A65AD-02AF-4DF1-916D-92319AFDA9BE}" srcOrd="0" destOrd="0" parTransId="{648BF1B4-8A0B-44F2-BF9C-2C7CC1D9D0A5}" sibTransId="{49689DCE-A81C-4AFA-84E6-314BF6384309}"/>
    <dgm:cxn modelId="{6742FD19-BA27-4790-ADDD-FBAE88D71764}" type="presOf" srcId="{FF64ED02-95CF-42B6-8932-BD336FC74D5C}" destId="{1380FBE6-3E55-4EB3-A8FE-8788E54EA49F}" srcOrd="0" destOrd="0" presId="urn:microsoft.com/office/officeart/2005/8/layout/list1"/>
    <dgm:cxn modelId="{A5BCE871-4E83-48B6-A4B2-B14136F223D0}" type="presOf" srcId="{85445ABB-F481-41C8-BDA7-A70FDA083B6D}" destId="{E27A6156-4962-4C08-ADC2-67EB88AD32AE}" srcOrd="0" destOrd="3" presId="urn:microsoft.com/office/officeart/2005/8/layout/list1"/>
    <dgm:cxn modelId="{0A204664-185C-42AE-8B83-B710E293721B}" type="presOf" srcId="{FA2B1B07-9605-42EA-BD31-A9F82F762E26}" destId="{507B39E3-9697-4870-897D-1F0C8516F6A6}" srcOrd="0" destOrd="0" presId="urn:microsoft.com/office/officeart/2005/8/layout/list1"/>
    <dgm:cxn modelId="{DC7AB3F8-3C90-4BE5-9D2F-C2B81BE4CB44}" type="presOf" srcId="{408505C2-9E37-46E2-9C34-DDD11ADAB166}" destId="{47DD872E-C88C-4CDC-8CBE-F777F418FDB4}" srcOrd="0" destOrd="0" presId="urn:microsoft.com/office/officeart/2005/8/layout/list1"/>
    <dgm:cxn modelId="{FF42CCC5-5353-4D4A-906C-C17F6399535B}" type="presOf" srcId="{FA6F09BE-6026-41B7-855B-3D3E8ED9D2E3}" destId="{ECF38D32-2A13-4F07-BDD8-47D56438F5BB}" srcOrd="0" destOrd="0" presId="urn:microsoft.com/office/officeart/2005/8/layout/list1"/>
    <dgm:cxn modelId="{7796C5F3-EC85-4D8D-B0AA-509D8275BD80}" srcId="{9465C9AB-D2A3-4E60-8BBB-70026F4CBF13}" destId="{38090B61-A70B-442E-AE7F-818E99EF29D1}" srcOrd="6" destOrd="0" parTransId="{7C79BC0F-7E52-4FD9-BAD1-9080B61BEFC0}" sibTransId="{D68E4BBD-96B1-4F85-A78C-37B4FB7C5619}"/>
    <dgm:cxn modelId="{5B1C7D1A-E0F8-44C3-8E49-8ED3A163714C}" srcId="{9465C9AB-D2A3-4E60-8BBB-70026F4CBF13}" destId="{8DCF18C3-99F0-46D5-B547-9EBE95A88F5E}" srcOrd="5" destOrd="0" parTransId="{94961565-4472-49F7-8FD4-F61847DFACF1}" sibTransId="{48997240-736F-4924-8924-63695080C5F6}"/>
    <dgm:cxn modelId="{0C1E3379-6104-4615-914C-62D6B26F6A11}" srcId="{9465C9AB-D2A3-4E60-8BBB-70026F4CBF13}" destId="{FF64ED02-95CF-42B6-8932-BD336FC74D5C}" srcOrd="1" destOrd="0" parTransId="{7718ECFD-C46D-4B51-B936-469ADA3606C6}" sibTransId="{FBBF791A-834A-47A0-9C2A-78C75CD751EF}"/>
    <dgm:cxn modelId="{3548FC54-F6EF-41AB-B23B-FC7E644FD277}" type="presOf" srcId="{E1AB3D71-704B-4F83-B74B-A6CF8DCD5C14}" destId="{474B2CFE-9BB5-4A63-8D4E-10E22564DB83}" srcOrd="0" destOrd="0" presId="urn:microsoft.com/office/officeart/2005/8/layout/list1"/>
    <dgm:cxn modelId="{6AD851AC-1CD0-4CDD-936B-8CA9005627AB}" type="presOf" srcId="{38090B61-A70B-442E-AE7F-818E99EF29D1}" destId="{BA5D337C-BBB4-42AF-AC6F-98790C32A368}" srcOrd="1" destOrd="0" presId="urn:microsoft.com/office/officeart/2005/8/layout/list1"/>
    <dgm:cxn modelId="{C3163CC5-D330-45DE-8221-D890249FD2D5}" type="presOf" srcId="{43EE9F71-B6CF-470A-B38B-B742343C2A86}" destId="{6A3972C9-1FBC-48E8-AFE3-F01B0D007AC3}" srcOrd="0" destOrd="1" presId="urn:microsoft.com/office/officeart/2005/8/layout/list1"/>
    <dgm:cxn modelId="{9AA23099-4F94-4FB6-884E-7C788C210F79}" type="presOf" srcId="{CFACEA69-938F-49A0-B2D5-17C27B2C39D0}" destId="{E638AF23-A3D9-41AB-B0AB-8545CC31A9BE}" srcOrd="0" destOrd="0" presId="urn:microsoft.com/office/officeart/2005/8/layout/list1"/>
    <dgm:cxn modelId="{DB326A79-BA6A-495B-BFDE-7BAC86485680}" srcId="{FA6F09BE-6026-41B7-855B-3D3E8ED9D2E3}" destId="{408505C2-9E37-46E2-9C34-DDD11ADAB166}" srcOrd="0" destOrd="0" parTransId="{C991B122-3B4E-4D2A-A708-010A58C77B3C}" sibTransId="{3075E0D2-19B3-42BE-B0E5-239BE259616D}"/>
    <dgm:cxn modelId="{7BA77A03-78CC-461D-8547-3798404BE98D}" type="presOf" srcId="{1A61D28B-922C-4FF6-A181-A5E19B339F8B}" destId="{875E65B7-5F49-4218-A903-EB20CEA23E8D}" srcOrd="0" destOrd="0" presId="urn:microsoft.com/office/officeart/2005/8/layout/list1"/>
    <dgm:cxn modelId="{D09C5CD3-7656-4C78-89D5-041AAA2AED2F}" srcId="{B4FF3602-3269-4172-A8A5-1868EAA54EC3}" destId="{7EAD5B06-DB3B-4BDA-8BFD-935386563338}" srcOrd="0" destOrd="0" parTransId="{7EA0096A-CAA7-478F-8D7C-A0DC6CFEA02D}" sibTransId="{D9780407-752A-4538-8412-7558019E7C25}"/>
    <dgm:cxn modelId="{B3FBC148-2431-4CE5-BC6D-7414ACDAA46F}" srcId="{9465C9AB-D2A3-4E60-8BBB-70026F4CBF13}" destId="{FA6F09BE-6026-41B7-855B-3D3E8ED9D2E3}" srcOrd="0" destOrd="0" parTransId="{45333C4C-9FFF-43E1-B318-EFE6950C6E5F}" sibTransId="{E93FB162-1096-49C3-A376-E3FF98B00C06}"/>
    <dgm:cxn modelId="{A66E8C68-2436-43D4-976B-ECE210214BB0}" srcId="{FA2B1B07-9605-42EA-BD31-A9F82F762E26}" destId="{D759C767-60D8-425E-B795-E44C5A517261}" srcOrd="1" destOrd="0" parTransId="{EAF8DD36-BAD8-4624-A649-755156F9DE00}" sibTransId="{0F708B0D-3585-4FF9-9CC9-00C1AF951611}"/>
    <dgm:cxn modelId="{E244BA6C-2A67-4DBD-8410-B5C48727E2F2}" type="presOf" srcId="{23B5B0F8-84C1-4880-A08C-CFB8DA54C6B7}" destId="{EDFEB0BF-F70E-4379-82D5-12900E660852}" srcOrd="0" destOrd="1" presId="urn:microsoft.com/office/officeart/2005/8/layout/list1"/>
    <dgm:cxn modelId="{F0214F00-ACA9-442B-933C-D1A4FDBEE0B9}" type="presOf" srcId="{20C8F5C7-F0DF-47EB-A112-DF68C98CEE63}" destId="{E27A6156-4962-4C08-ADC2-67EB88AD32AE}" srcOrd="0" destOrd="2" presId="urn:microsoft.com/office/officeart/2005/8/layout/list1"/>
    <dgm:cxn modelId="{10ECFDF4-E006-49FD-BA88-FE02A7746A07}" srcId="{FF64ED02-95CF-42B6-8932-BD336FC74D5C}" destId="{3EEB63E5-75AE-4A93-97E8-D342948E2542}" srcOrd="1" destOrd="0" parTransId="{3DFF7551-9798-4FCE-8B24-7E5BA575846B}" sibTransId="{3E096D45-DE61-4BC5-A7F1-507F240B7862}"/>
    <dgm:cxn modelId="{57B2F724-2DCA-4852-878E-A3D2A1E7F5D7}" type="presParOf" srcId="{6DF8319C-D659-44A5-A84D-FD75A70D1F71}" destId="{8A21A377-A25F-4092-A810-0B3DB35518FA}" srcOrd="0" destOrd="0" presId="urn:microsoft.com/office/officeart/2005/8/layout/list1"/>
    <dgm:cxn modelId="{051CC6E6-9DB6-4557-ACEC-964DBDE61EFA}" type="presParOf" srcId="{8A21A377-A25F-4092-A810-0B3DB35518FA}" destId="{ECF38D32-2A13-4F07-BDD8-47D56438F5BB}" srcOrd="0" destOrd="0" presId="urn:microsoft.com/office/officeart/2005/8/layout/list1"/>
    <dgm:cxn modelId="{36DE9D37-04E7-44F1-B2C7-400A210ACA40}" type="presParOf" srcId="{8A21A377-A25F-4092-A810-0B3DB35518FA}" destId="{EF9613E9-0831-4838-AC77-FEC638D4D5F6}" srcOrd="1" destOrd="0" presId="urn:microsoft.com/office/officeart/2005/8/layout/list1"/>
    <dgm:cxn modelId="{61E98DFA-07A7-4B01-8C5A-5409F278D763}" type="presParOf" srcId="{6DF8319C-D659-44A5-A84D-FD75A70D1F71}" destId="{38B48A5F-D746-4F70-8AA1-22EE14382C2E}" srcOrd="1" destOrd="0" presId="urn:microsoft.com/office/officeart/2005/8/layout/list1"/>
    <dgm:cxn modelId="{0A9B0802-82DD-42DB-906F-C2FAE5BC748E}" type="presParOf" srcId="{6DF8319C-D659-44A5-A84D-FD75A70D1F71}" destId="{47DD872E-C88C-4CDC-8CBE-F777F418FDB4}" srcOrd="2" destOrd="0" presId="urn:microsoft.com/office/officeart/2005/8/layout/list1"/>
    <dgm:cxn modelId="{B1EFC244-0D45-4E4A-9FE2-574296B4DB7D}" type="presParOf" srcId="{6DF8319C-D659-44A5-A84D-FD75A70D1F71}" destId="{965B0A08-F5DF-438E-8E2C-0EEF258B753D}" srcOrd="3" destOrd="0" presId="urn:microsoft.com/office/officeart/2005/8/layout/list1"/>
    <dgm:cxn modelId="{5C53A871-5EAC-4D85-B518-CED90E65E4FE}" type="presParOf" srcId="{6DF8319C-D659-44A5-A84D-FD75A70D1F71}" destId="{953C5CEE-324B-460F-8EF9-0F71303B63B8}" srcOrd="4" destOrd="0" presId="urn:microsoft.com/office/officeart/2005/8/layout/list1"/>
    <dgm:cxn modelId="{7BDA4F1E-59D0-4737-AC09-0D098FAAE63E}" type="presParOf" srcId="{953C5CEE-324B-460F-8EF9-0F71303B63B8}" destId="{1380FBE6-3E55-4EB3-A8FE-8788E54EA49F}" srcOrd="0" destOrd="0" presId="urn:microsoft.com/office/officeart/2005/8/layout/list1"/>
    <dgm:cxn modelId="{9EBCF66D-05DA-4116-8F11-E3B85CD2CADA}" type="presParOf" srcId="{953C5CEE-324B-460F-8EF9-0F71303B63B8}" destId="{C8DCA8C6-C364-4B57-8553-072CDD9CAAFD}" srcOrd="1" destOrd="0" presId="urn:microsoft.com/office/officeart/2005/8/layout/list1"/>
    <dgm:cxn modelId="{10579DEA-D4CF-4676-BA50-2FE7DB559B54}" type="presParOf" srcId="{6DF8319C-D659-44A5-A84D-FD75A70D1F71}" destId="{01C35963-CDB4-4885-9D70-9072B046258E}" srcOrd="5" destOrd="0" presId="urn:microsoft.com/office/officeart/2005/8/layout/list1"/>
    <dgm:cxn modelId="{F9C73C5F-3384-4DA3-9A05-6285267CC370}" type="presParOf" srcId="{6DF8319C-D659-44A5-A84D-FD75A70D1F71}" destId="{E27A6156-4962-4C08-ADC2-67EB88AD32AE}" srcOrd="6" destOrd="0" presId="urn:microsoft.com/office/officeart/2005/8/layout/list1"/>
    <dgm:cxn modelId="{B6C73BE1-7D5A-420F-92BB-F9670A025E60}" type="presParOf" srcId="{6DF8319C-D659-44A5-A84D-FD75A70D1F71}" destId="{8FC7D27F-EB1B-4EE2-B79A-F46D30019867}" srcOrd="7" destOrd="0" presId="urn:microsoft.com/office/officeart/2005/8/layout/list1"/>
    <dgm:cxn modelId="{ABCA09BD-5F9A-4AD7-B8D6-CD45D535A69D}" type="presParOf" srcId="{6DF8319C-D659-44A5-A84D-FD75A70D1F71}" destId="{7CBEC828-D29C-48E8-B7D6-87342B54F490}" srcOrd="8" destOrd="0" presId="urn:microsoft.com/office/officeart/2005/8/layout/list1"/>
    <dgm:cxn modelId="{242242B7-FE45-43CC-BE8C-41ABE882D07C}" type="presParOf" srcId="{7CBEC828-D29C-48E8-B7D6-87342B54F490}" destId="{E638AF23-A3D9-41AB-B0AB-8545CC31A9BE}" srcOrd="0" destOrd="0" presId="urn:microsoft.com/office/officeart/2005/8/layout/list1"/>
    <dgm:cxn modelId="{F5A6428D-5B96-426E-923D-800FA80714B2}" type="presParOf" srcId="{7CBEC828-D29C-48E8-B7D6-87342B54F490}" destId="{C79BA396-9541-4345-B433-00E9864982C8}" srcOrd="1" destOrd="0" presId="urn:microsoft.com/office/officeart/2005/8/layout/list1"/>
    <dgm:cxn modelId="{BB91C222-9CBF-4136-B1D9-4324078E2DE8}" type="presParOf" srcId="{6DF8319C-D659-44A5-A84D-FD75A70D1F71}" destId="{AF87B536-9B14-4059-BC90-530CC768060D}" srcOrd="9" destOrd="0" presId="urn:microsoft.com/office/officeart/2005/8/layout/list1"/>
    <dgm:cxn modelId="{034CB92A-9048-4412-8E24-9D09F81F1131}" type="presParOf" srcId="{6DF8319C-D659-44A5-A84D-FD75A70D1F71}" destId="{A34F502C-F58F-4249-8EED-E58D312B0F9C}" srcOrd="10" destOrd="0" presId="urn:microsoft.com/office/officeart/2005/8/layout/list1"/>
    <dgm:cxn modelId="{4F790CA2-8C18-41ED-A1DF-03562E8C8EA4}" type="presParOf" srcId="{6DF8319C-D659-44A5-A84D-FD75A70D1F71}" destId="{1D8C13BC-8F57-4086-8819-CCB8B13D1559}" srcOrd="11" destOrd="0" presId="urn:microsoft.com/office/officeart/2005/8/layout/list1"/>
    <dgm:cxn modelId="{713A3C49-C293-4DDA-A541-F9BFE75F9788}" type="presParOf" srcId="{6DF8319C-D659-44A5-A84D-FD75A70D1F71}" destId="{4568FC3B-D64F-4A58-A09C-EB5DEE72C41B}" srcOrd="12" destOrd="0" presId="urn:microsoft.com/office/officeart/2005/8/layout/list1"/>
    <dgm:cxn modelId="{6AFF9FC6-CB44-4D53-A74A-356002E1FA8C}" type="presParOf" srcId="{4568FC3B-D64F-4A58-A09C-EB5DEE72C41B}" destId="{3E5C7B38-425D-4EE4-BF0C-324F4514CD8A}" srcOrd="0" destOrd="0" presId="urn:microsoft.com/office/officeart/2005/8/layout/list1"/>
    <dgm:cxn modelId="{7621F77F-D0C8-45A9-B5D9-FE8D58CC1C25}" type="presParOf" srcId="{4568FC3B-D64F-4A58-A09C-EB5DEE72C41B}" destId="{C1C77F86-F2F8-4F5F-91F6-317B5D435B68}" srcOrd="1" destOrd="0" presId="urn:microsoft.com/office/officeart/2005/8/layout/list1"/>
    <dgm:cxn modelId="{8E37EAE3-DBF3-46DD-9E38-F9B771FE5A85}" type="presParOf" srcId="{6DF8319C-D659-44A5-A84D-FD75A70D1F71}" destId="{7A1E7ADE-1CA5-40F6-8F18-585567ED38E4}" srcOrd="13" destOrd="0" presId="urn:microsoft.com/office/officeart/2005/8/layout/list1"/>
    <dgm:cxn modelId="{882C49B5-B59C-43FE-BBF9-0FF7B1BD443C}" type="presParOf" srcId="{6DF8319C-D659-44A5-A84D-FD75A70D1F71}" destId="{6A3972C9-1FBC-48E8-AFE3-F01B0D007AC3}" srcOrd="14" destOrd="0" presId="urn:microsoft.com/office/officeart/2005/8/layout/list1"/>
    <dgm:cxn modelId="{E2C7B8A2-09F0-4CC7-8A42-C500F1E1393A}" type="presParOf" srcId="{6DF8319C-D659-44A5-A84D-FD75A70D1F71}" destId="{E67D85AD-4DC9-4A5E-BFCA-190C2658CA8C}" srcOrd="15" destOrd="0" presId="urn:microsoft.com/office/officeart/2005/8/layout/list1"/>
    <dgm:cxn modelId="{12249A6B-C822-4A18-886B-002801D19E1C}" type="presParOf" srcId="{6DF8319C-D659-44A5-A84D-FD75A70D1F71}" destId="{805EB327-E59C-4944-93D4-7C50E1565290}" srcOrd="16" destOrd="0" presId="urn:microsoft.com/office/officeart/2005/8/layout/list1"/>
    <dgm:cxn modelId="{A26E3C08-CCEF-4601-B22B-3C35E4CEA422}" type="presParOf" srcId="{805EB327-E59C-4944-93D4-7C50E1565290}" destId="{507B39E3-9697-4870-897D-1F0C8516F6A6}" srcOrd="0" destOrd="0" presId="urn:microsoft.com/office/officeart/2005/8/layout/list1"/>
    <dgm:cxn modelId="{E90EEF22-634A-449E-BAE1-54154D2AC13C}" type="presParOf" srcId="{805EB327-E59C-4944-93D4-7C50E1565290}" destId="{BF552375-1B75-4FCC-B3A6-2AB9B894206D}" srcOrd="1" destOrd="0" presId="urn:microsoft.com/office/officeart/2005/8/layout/list1"/>
    <dgm:cxn modelId="{51F02945-D787-45D1-B605-64A167C88559}" type="presParOf" srcId="{6DF8319C-D659-44A5-A84D-FD75A70D1F71}" destId="{5CD981BF-3287-495F-8102-4479CE400B21}" srcOrd="17" destOrd="0" presId="urn:microsoft.com/office/officeart/2005/8/layout/list1"/>
    <dgm:cxn modelId="{1AD59222-6197-411A-934B-77BA8BB2D640}" type="presParOf" srcId="{6DF8319C-D659-44A5-A84D-FD75A70D1F71}" destId="{875E65B7-5F49-4218-A903-EB20CEA23E8D}" srcOrd="18" destOrd="0" presId="urn:microsoft.com/office/officeart/2005/8/layout/list1"/>
    <dgm:cxn modelId="{31EEC217-B146-40E3-93BC-34E3CF1E8392}" type="presParOf" srcId="{6DF8319C-D659-44A5-A84D-FD75A70D1F71}" destId="{ED10B81E-C191-4206-A23F-0188A7A974C5}" srcOrd="19" destOrd="0" presId="urn:microsoft.com/office/officeart/2005/8/layout/list1"/>
    <dgm:cxn modelId="{BDB8484A-40B2-42CE-8C6D-A5A7430C3F9F}" type="presParOf" srcId="{6DF8319C-D659-44A5-A84D-FD75A70D1F71}" destId="{E882E522-4414-430F-92D3-E66ED356F8F4}" srcOrd="20" destOrd="0" presId="urn:microsoft.com/office/officeart/2005/8/layout/list1"/>
    <dgm:cxn modelId="{E0ADC692-CD1E-4950-A9FC-634301FAF0B8}" type="presParOf" srcId="{E882E522-4414-430F-92D3-E66ED356F8F4}" destId="{47D98DC3-C426-4383-8520-CE0C558F23CF}" srcOrd="0" destOrd="0" presId="urn:microsoft.com/office/officeart/2005/8/layout/list1"/>
    <dgm:cxn modelId="{4CA5C063-46F6-4D76-92C8-E0BDEE0C62D5}" type="presParOf" srcId="{E882E522-4414-430F-92D3-E66ED356F8F4}" destId="{D9586409-D380-466C-8A55-78DDE9C7727C}" srcOrd="1" destOrd="0" presId="urn:microsoft.com/office/officeart/2005/8/layout/list1"/>
    <dgm:cxn modelId="{98C1C0DA-D8F0-4045-958C-D92A45C89389}" type="presParOf" srcId="{6DF8319C-D659-44A5-A84D-FD75A70D1F71}" destId="{034C3AD6-A279-499B-B672-9E4428DB35A9}" srcOrd="21" destOrd="0" presId="urn:microsoft.com/office/officeart/2005/8/layout/list1"/>
    <dgm:cxn modelId="{43796A12-804C-4324-8CEB-CDF2C0604CFD}" type="presParOf" srcId="{6DF8319C-D659-44A5-A84D-FD75A70D1F71}" destId="{474B2CFE-9BB5-4A63-8D4E-10E22564DB83}" srcOrd="22" destOrd="0" presId="urn:microsoft.com/office/officeart/2005/8/layout/list1"/>
    <dgm:cxn modelId="{CB28E412-2AC0-4046-BF4C-E9E30FCE3A06}" type="presParOf" srcId="{6DF8319C-D659-44A5-A84D-FD75A70D1F71}" destId="{1FDE2307-C303-4F5A-94C9-47DEC107EC8B}" srcOrd="23" destOrd="0" presId="urn:microsoft.com/office/officeart/2005/8/layout/list1"/>
    <dgm:cxn modelId="{129FCEDF-0D0B-42DD-B177-7AA415198A05}" type="presParOf" srcId="{6DF8319C-D659-44A5-A84D-FD75A70D1F71}" destId="{5C4EDCE1-E8C3-4218-888B-7B3F16DF546A}" srcOrd="24" destOrd="0" presId="urn:microsoft.com/office/officeart/2005/8/layout/list1"/>
    <dgm:cxn modelId="{1D1E1DAF-2A1E-4AD7-BBBF-61E655BA4BE8}" type="presParOf" srcId="{5C4EDCE1-E8C3-4218-888B-7B3F16DF546A}" destId="{462DB728-13C8-4291-8761-5B8513D7B6BF}" srcOrd="0" destOrd="0" presId="urn:microsoft.com/office/officeart/2005/8/layout/list1"/>
    <dgm:cxn modelId="{C4B14726-E1AD-4FB1-B4CC-8676908E59FE}" type="presParOf" srcId="{5C4EDCE1-E8C3-4218-888B-7B3F16DF546A}" destId="{BA5D337C-BBB4-42AF-AC6F-98790C32A368}" srcOrd="1" destOrd="0" presId="urn:microsoft.com/office/officeart/2005/8/layout/list1"/>
    <dgm:cxn modelId="{DEAC25F3-2FBA-4AF9-A9F7-05540BFA515B}" type="presParOf" srcId="{6DF8319C-D659-44A5-A84D-FD75A70D1F71}" destId="{1F3F9499-D742-4370-9D9C-35165CE04247}" srcOrd="25" destOrd="0" presId="urn:microsoft.com/office/officeart/2005/8/layout/list1"/>
    <dgm:cxn modelId="{74CBED4E-22C7-4A02-809D-2E3F9820231E}" type="presParOf" srcId="{6DF8319C-D659-44A5-A84D-FD75A70D1F71}" destId="{EDFEB0BF-F70E-4379-82D5-12900E660852}" srcOrd="26" destOrd="0" presId="urn:microsoft.com/office/officeart/2005/8/layout/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FF64ED02-95CF-42B6-8932-BD336FC74D5C}">
      <dgm:prSet phldrT="[Tekst]" custT="1"/>
      <dgm:spPr>
        <a:xfrm>
          <a:off x="305646" y="755540"/>
          <a:ext cx="4279053" cy="29520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Opkvalificering og omskoling</a:t>
          </a:r>
        </a:p>
      </dgm:t>
    </dgm:pt>
    <dgm:pt modelId="{7718ECFD-C46D-4B51-B936-469ADA3606C6}" type="parTrans" cxnId="{0C1E3379-6104-4615-914C-62D6B26F6A11}">
      <dgm:prSet/>
      <dgm:spPr/>
      <dgm:t>
        <a:bodyPr/>
        <a:lstStyle/>
        <a:p>
          <a:endParaRPr lang="da-DK"/>
        </a:p>
      </dgm:t>
    </dgm:pt>
    <dgm:pt modelId="{FBBF791A-834A-47A0-9C2A-78C75CD751EF}" type="sibTrans" cxnId="{0C1E3379-6104-4615-914C-62D6B26F6A11}">
      <dgm:prSet/>
      <dgm:spPr/>
      <dgm:t>
        <a:bodyPr/>
        <a:lstStyle/>
        <a:p>
          <a:endParaRPr lang="da-DK"/>
        </a:p>
      </dgm:t>
    </dgm:pt>
    <dgm:pt modelId="{CFACEA69-938F-49A0-B2D5-17C27B2C39D0}">
      <dgm:prSet phldrT="[Tekst]" custT="1"/>
      <dgm:spPr>
        <a:xfrm>
          <a:off x="305646" y="1476890"/>
          <a:ext cx="4279053" cy="435688"/>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Samarbejde med virksomheder med behov for arbejdskraft</a:t>
          </a:r>
        </a:p>
      </dgm:t>
    </dgm:pt>
    <dgm:pt modelId="{8C97FC0B-2C91-4851-819B-2D864F8FD826}" type="parTrans" cxnId="{EA44B1F2-AB49-4BBE-B8E0-9F685309D1DD}">
      <dgm:prSet/>
      <dgm:spPr/>
      <dgm:t>
        <a:bodyPr/>
        <a:lstStyle/>
        <a:p>
          <a:endParaRPr lang="da-DK"/>
        </a:p>
      </dgm:t>
    </dgm:pt>
    <dgm:pt modelId="{0644527B-F88E-4E73-A7B5-61B050AFFDEB}" type="sibTrans" cxnId="{EA44B1F2-AB49-4BBE-B8E0-9F685309D1DD}">
      <dgm:prSet/>
      <dgm:spPr/>
      <dgm:t>
        <a:bodyPr/>
        <a:lstStyle/>
        <a:p>
          <a:endParaRPr lang="da-DK"/>
        </a:p>
      </dgm:t>
    </dgm:pt>
    <dgm:pt modelId="{7FC4FEDE-D469-4625-BF37-B983B284E583}">
      <dgm:prSet custT="1"/>
      <dgm:spPr>
        <a:xfrm>
          <a:off x="0" y="923664"/>
          <a:ext cx="6112932" cy="519750"/>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Brancherettet opkvalificering indenfor områder med jobåbninger ved brug af kompetence- og kvalifikationskort</a:t>
          </a:r>
        </a:p>
      </dgm:t>
    </dgm:pt>
    <dgm:pt modelId="{1C604405-7E36-4865-848A-EF60748998AC}" type="parTrans" cxnId="{C2F81DF3-FCBE-4C48-8E10-4A1B53B0259F}">
      <dgm:prSet/>
      <dgm:spPr/>
      <dgm:t>
        <a:bodyPr/>
        <a:lstStyle/>
        <a:p>
          <a:endParaRPr lang="da-DK"/>
        </a:p>
      </dgm:t>
    </dgm:pt>
    <dgm:pt modelId="{4D1E6AE8-82CA-4A5C-B1FC-0874E5A3ECDD}" type="sibTrans" cxnId="{C2F81DF3-FCBE-4C48-8E10-4A1B53B0259F}">
      <dgm:prSet/>
      <dgm:spPr/>
      <dgm:t>
        <a:bodyPr/>
        <a:lstStyle/>
        <a:p>
          <a:endParaRPr lang="da-DK"/>
        </a:p>
      </dgm:t>
    </dgm:pt>
    <dgm:pt modelId="{047A65AD-02AF-4DF1-916D-92319AFDA9BE}">
      <dgm:prSet custT="1"/>
      <dgm:spPr>
        <a:xfrm>
          <a:off x="0" y="1742131"/>
          <a:ext cx="6112932" cy="604895"/>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Deltagelse i praktikforløb, der styrker adgangen til arbejdsmarkedet via træning og opkvalificering til konkrete jobfunktioner og opnåelse af kompetencer om arbejdspladskultur</a:t>
          </a:r>
        </a:p>
      </dgm:t>
    </dgm:pt>
    <dgm:pt modelId="{648BF1B4-8A0B-44F2-BF9C-2C7CC1D9D0A5}" type="parTrans" cxnId="{A517942E-C6D3-42EE-B21A-7E448C8C0533}">
      <dgm:prSet/>
      <dgm:spPr/>
      <dgm:t>
        <a:bodyPr/>
        <a:lstStyle/>
        <a:p>
          <a:endParaRPr lang="da-DK"/>
        </a:p>
      </dgm:t>
    </dgm:pt>
    <dgm:pt modelId="{49689DCE-A81C-4AFA-84E6-314BF6384309}" type="sibTrans" cxnId="{A517942E-C6D3-42EE-B21A-7E448C8C0533}">
      <dgm:prSet/>
      <dgm:spPr/>
      <dgm:t>
        <a:bodyPr/>
        <a:lstStyle/>
        <a:p>
          <a:endParaRPr lang="da-DK"/>
        </a:p>
      </dgm:t>
    </dgm:pt>
    <dgm:pt modelId="{408505C2-9E37-46E2-9C34-DDD11ADAB166}">
      <dgm:prSet custT="1"/>
      <dgm:spPr>
        <a:xfrm>
          <a:off x="0" y="165112"/>
          <a:ext cx="6112932" cy="519750"/>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Tilbud om danskuddannelse ved ankomsten og opfølgning for at fastholde fremmøde og gennemførsel</a:t>
          </a:r>
        </a:p>
      </dgm:t>
    </dgm:pt>
    <dgm:pt modelId="{3075E0D2-19B3-42BE-B0E5-239BE259616D}" type="sibTrans" cxnId="{DB326A79-BA6A-495B-BFDE-7BAC86485680}">
      <dgm:prSet/>
      <dgm:spPr/>
      <dgm:t>
        <a:bodyPr/>
        <a:lstStyle/>
        <a:p>
          <a:endParaRPr lang="da-DK"/>
        </a:p>
      </dgm:t>
    </dgm:pt>
    <dgm:pt modelId="{C991B122-3B4E-4D2A-A708-010A58C77B3C}" type="parTrans" cxnId="{DB326A79-BA6A-495B-BFDE-7BAC86485680}">
      <dgm:prSet/>
      <dgm:spPr/>
      <dgm:t>
        <a:bodyPr/>
        <a:lstStyle/>
        <a:p>
          <a:endParaRPr lang="da-DK"/>
        </a:p>
      </dgm:t>
    </dgm:pt>
    <dgm:pt modelId="{FA6F09BE-6026-41B7-855B-3D3E8ED9D2E3}">
      <dgm:prSet phldrT="[Tekst]" custT="1"/>
      <dgm:spPr>
        <a:xfrm>
          <a:off x="309879" y="44132"/>
          <a:ext cx="4279053" cy="29520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Danskuddannelse</a:t>
          </a:r>
        </a:p>
      </dgm:t>
    </dgm:pt>
    <dgm:pt modelId="{E93FB162-1096-49C3-A376-E3FF98B00C06}" type="sibTrans" cxnId="{B3FBC148-2431-4CE5-BC6D-7414ACDAA46F}">
      <dgm:prSet/>
      <dgm:spPr/>
      <dgm:t>
        <a:bodyPr/>
        <a:lstStyle/>
        <a:p>
          <a:endParaRPr lang="da-DK"/>
        </a:p>
      </dgm:t>
    </dgm:pt>
    <dgm:pt modelId="{45333C4C-9FFF-43E1-B318-EFE6950C6E5F}" type="parTrans" cxnId="{B3FBC148-2431-4CE5-BC6D-7414ACDAA46F}">
      <dgm:prSet/>
      <dgm:spPr/>
      <dgm:t>
        <a:bodyPr/>
        <a:lstStyle/>
        <a:p>
          <a:endParaRPr lang="da-DK"/>
        </a:p>
      </dgm:t>
    </dgm:pt>
    <dgm:pt modelId="{E1AB3D71-704B-4F83-B74B-A6CF8DCD5C14}">
      <dgm:prSet custT="1"/>
      <dgm:spPr>
        <a:xfrm>
          <a:off x="0" y="2672766"/>
          <a:ext cx="6112932" cy="620766"/>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Ved modtagelsen, og herefter løbende, skal flygtningene introduceres til kommunen og kravene ved at være en del af et boligområde, samt de muligheder der er ved at indgå i et socialt fællesskab i boligområderne eller i foreningslivet. </a:t>
          </a:r>
        </a:p>
      </dgm:t>
    </dgm:pt>
    <dgm:pt modelId="{A39ADDA6-B615-4AF4-88CE-D80F53DF7977}" type="sibTrans" cxnId="{1BCF7376-4276-424E-A038-987BD3E6DC2E}">
      <dgm:prSet/>
      <dgm:spPr/>
      <dgm:t>
        <a:bodyPr/>
        <a:lstStyle/>
        <a:p>
          <a:endParaRPr lang="da-DK"/>
        </a:p>
      </dgm:t>
    </dgm:pt>
    <dgm:pt modelId="{131017A4-2A13-48D8-A426-B8E89CC04178}" type="parTrans" cxnId="{1BCF7376-4276-424E-A038-987BD3E6DC2E}">
      <dgm:prSet/>
      <dgm:spPr/>
      <dgm:t>
        <a:bodyPr/>
        <a:lstStyle/>
        <a:p>
          <a:endParaRPr lang="da-DK"/>
        </a:p>
      </dgm:t>
    </dgm:pt>
    <dgm:pt modelId="{8DCF18C3-99F0-46D5-B547-9EBE95A88F5E}">
      <dgm:prSet phldrT="[Tekst]" custT="1"/>
      <dgm:spPr>
        <a:xfrm>
          <a:off x="288713" y="2453943"/>
          <a:ext cx="4279053" cy="362301"/>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En boligsocial indsats</a:t>
          </a:r>
        </a:p>
      </dgm:t>
    </dgm:pt>
    <dgm:pt modelId="{48997240-736F-4924-8924-63695080C5F6}" type="sibTrans" cxnId="{5B1C7D1A-E0F8-44C3-8E49-8ED3A163714C}">
      <dgm:prSet/>
      <dgm:spPr/>
      <dgm:t>
        <a:bodyPr/>
        <a:lstStyle/>
        <a:p>
          <a:endParaRPr lang="da-DK"/>
        </a:p>
      </dgm:t>
    </dgm:pt>
    <dgm:pt modelId="{94961565-4472-49F7-8FD4-F61847DFACF1}" type="parTrans" cxnId="{5B1C7D1A-E0F8-44C3-8E49-8ED3A163714C}">
      <dgm:prSet/>
      <dgm:spPr/>
      <dgm:t>
        <a:bodyPr/>
        <a:lstStyle/>
        <a:p>
          <a:endParaRPr lang="da-DK"/>
        </a:p>
      </dgm:t>
    </dgm:pt>
    <dgm:pt modelId="{A1624ABE-09B4-4AC6-81EA-10D6EA29554A}">
      <dgm:prSet custT="1"/>
      <dgm:spPr/>
      <dgm:t>
        <a:bodyPr/>
        <a:lstStyle/>
        <a:p>
          <a:r>
            <a:rPr lang="da-DK" sz="900">
              <a:solidFill>
                <a:sysClr val="windowText" lastClr="000000">
                  <a:hueOff val="0"/>
                  <a:satOff val="0"/>
                  <a:lumOff val="0"/>
                  <a:alphaOff val="0"/>
                </a:sysClr>
              </a:solidFill>
              <a:latin typeface="Museo 300" pitchFamily="50" charset="0"/>
              <a:ea typeface="+mn-ea"/>
              <a:cs typeface="+mn-cs"/>
            </a:rPr>
            <a:t>Fleksibelt tilbud om danskuddannelse i kombination med job eller uddannelse</a:t>
          </a:r>
        </a:p>
      </dgm:t>
    </dgm:pt>
    <dgm:pt modelId="{AD994BDE-DE88-4B57-AF70-C628292CF910}" type="parTrans" cxnId="{26A560A4-2D73-45C9-A9C3-610781F952B2}">
      <dgm:prSet/>
      <dgm:spPr/>
      <dgm:t>
        <a:bodyPr/>
        <a:lstStyle/>
        <a:p>
          <a:endParaRPr lang="da-DK"/>
        </a:p>
      </dgm:t>
    </dgm:pt>
    <dgm:pt modelId="{2E06AFD8-A7BE-4C80-AF80-4DDC49D4890C}" type="sibTrans" cxnId="{26A560A4-2D73-45C9-A9C3-610781F952B2}">
      <dgm:prSet/>
      <dgm:spPr/>
      <dgm:t>
        <a:bodyPr/>
        <a:lstStyle/>
        <a:p>
          <a:endParaRPr lang="da-DK"/>
        </a:p>
      </dgm:t>
    </dgm:pt>
    <dgm:pt modelId="{08F672CE-9417-486A-8EA4-72447DC9A7B9}">
      <dgm:prSet custT="1"/>
      <dgm:spPr/>
      <dgm:t>
        <a:bodyPr/>
        <a:lstStyle/>
        <a:p>
          <a:r>
            <a:rPr lang="da-DK" sz="900">
              <a:solidFill>
                <a:sysClr val="windowText" lastClr="000000">
                  <a:hueOff val="0"/>
                  <a:satOff val="0"/>
                  <a:lumOff val="0"/>
                  <a:alphaOff val="0"/>
                </a:sysClr>
              </a:solidFill>
              <a:latin typeface="Museo 300" pitchFamily="50" charset="0"/>
              <a:ea typeface="+mn-ea"/>
              <a:cs typeface="+mn-cs"/>
            </a:rPr>
            <a:t>Afdækning af medbragte kompetencer fra hjemlandet</a:t>
          </a:r>
        </a:p>
      </dgm:t>
    </dgm:pt>
    <dgm:pt modelId="{D0495A2C-6E38-4EF1-BDEB-C9291597FC63}" type="parTrans" cxnId="{3C16412E-01C4-48B0-833A-E90314083F32}">
      <dgm:prSet/>
      <dgm:spPr/>
      <dgm:t>
        <a:bodyPr/>
        <a:lstStyle/>
        <a:p>
          <a:endParaRPr lang="da-DK"/>
        </a:p>
      </dgm:t>
    </dgm:pt>
    <dgm:pt modelId="{AC486DB0-AFAC-4394-B4AF-380B03BDBDC4}" type="sibTrans" cxnId="{3C16412E-01C4-48B0-833A-E90314083F32}">
      <dgm:prSet/>
      <dgm:spPr/>
      <dgm:t>
        <a:bodyPr/>
        <a:lstStyle/>
        <a:p>
          <a:endParaRPr lang="da-DK"/>
        </a:p>
      </dgm:t>
    </dgm:pt>
    <dgm:pt modelId="{CFBC9D72-1E9E-47D9-A1D1-0A09A3644456}">
      <dgm:prSet custT="1"/>
      <dgm:spPr/>
      <dgm:t>
        <a:bodyPr/>
        <a:lstStyle/>
        <a:p>
          <a:r>
            <a:rPr lang="da-DK" sz="900">
              <a:solidFill>
                <a:sysClr val="windowText" lastClr="000000">
                  <a:hueOff val="0"/>
                  <a:satOff val="0"/>
                  <a:lumOff val="0"/>
                  <a:alphaOff val="0"/>
                </a:sysClr>
              </a:solidFill>
              <a:latin typeface="Museo 300" pitchFamily="50" charset="0"/>
              <a:ea typeface="+mn-ea"/>
              <a:cs typeface="+mn-cs"/>
            </a:rPr>
            <a:t>Flygtninge skal være aktivt boligsøgende</a:t>
          </a:r>
        </a:p>
      </dgm:t>
    </dgm:pt>
    <dgm:pt modelId="{BAF08C77-C4AC-4D9E-982B-14551AD7A112}" type="parTrans" cxnId="{6F5975F5-AAAF-40DC-8D75-61C865743B23}">
      <dgm:prSet/>
      <dgm:spPr/>
      <dgm:t>
        <a:bodyPr/>
        <a:lstStyle/>
        <a:p>
          <a:endParaRPr lang="da-DK"/>
        </a:p>
      </dgm:t>
    </dgm:pt>
    <dgm:pt modelId="{EBC5D740-6843-40EE-9CD0-F35303A010A7}" type="sibTrans" cxnId="{6F5975F5-AAAF-40DC-8D75-61C865743B23}">
      <dgm:prSet/>
      <dgm:spPr/>
      <dgm:t>
        <a:bodyPr/>
        <a:lstStyle/>
        <a:p>
          <a:endParaRPr lang="da-DK"/>
        </a:p>
      </dgm:t>
    </dgm:pt>
    <dgm:pt modelId="{05C51E05-AB7C-45D5-9B90-E2D268EA5135}">
      <dgm:prSet phldrT="[Tekst]" custT="1"/>
      <dgm:spPr>
        <a:xfrm>
          <a:off x="288713" y="2453943"/>
          <a:ext cx="4279053" cy="362301"/>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Civilsamfundet og foreningslivet</a:t>
          </a:r>
        </a:p>
      </dgm:t>
    </dgm:pt>
    <dgm:pt modelId="{54DC6BF4-9154-4CF7-A595-98363D2B4D6C}" type="parTrans" cxnId="{5039FF7A-D5EB-4173-85BF-93CC1F6659B5}">
      <dgm:prSet/>
      <dgm:spPr/>
      <dgm:t>
        <a:bodyPr/>
        <a:lstStyle/>
        <a:p>
          <a:endParaRPr lang="da-DK"/>
        </a:p>
      </dgm:t>
    </dgm:pt>
    <dgm:pt modelId="{FA3ABA33-5706-4D18-A5C3-2D178E13C80D}" type="sibTrans" cxnId="{5039FF7A-D5EB-4173-85BF-93CC1F6659B5}">
      <dgm:prSet/>
      <dgm:spPr/>
      <dgm:t>
        <a:bodyPr/>
        <a:lstStyle/>
        <a:p>
          <a:endParaRPr lang="da-DK"/>
        </a:p>
      </dgm:t>
    </dgm:pt>
    <dgm:pt modelId="{30DFD96C-9657-45DD-8B63-1E6EB1895CFA}">
      <dgm:prSet/>
      <dgm:spPr/>
      <dgm:t>
        <a:bodyPr/>
        <a:lstStyle/>
        <a:p>
          <a:endParaRPr lang="da-DK" sz="600"/>
        </a:p>
      </dgm:t>
    </dgm:pt>
    <dgm:pt modelId="{6E67E08D-2C20-4B8D-BF0E-20066AE80BBF}" type="parTrans" cxnId="{D905D003-6E25-4FBD-B139-D329E3866BA8}">
      <dgm:prSet/>
      <dgm:spPr/>
    </dgm:pt>
    <dgm:pt modelId="{5247686A-E745-4E21-993F-5992C9AAEA0C}" type="sibTrans" cxnId="{D905D003-6E25-4FBD-B139-D329E3866BA8}">
      <dgm:prSet/>
      <dgm:spPr/>
    </dgm:pt>
    <dgm:pt modelId="{C0412C28-4BEA-4CC6-953E-B69D1C037341}">
      <dgm:prSet custT="1"/>
      <dgm:spPr/>
      <dgm:t>
        <a:bodyPr/>
        <a:lstStyle/>
        <a:p>
          <a:r>
            <a:rPr lang="da-DK" sz="900">
              <a:latin typeface="Museo 300" pitchFamily="50" charset="0"/>
            </a:rPr>
            <a:t> Der er ved modtagelse tæt samarbejde med civilsamfundet, hvor der skabes gode relationer med frivillige, som også støtter flygtningene til at indgå i foreningslivet. </a:t>
          </a:r>
        </a:p>
      </dgm:t>
    </dgm:pt>
    <dgm:pt modelId="{D51FFA62-827C-465F-9640-4785279A6BF5}" type="parTrans" cxnId="{35824866-6863-40FA-8FC8-EAF1D0EF9956}">
      <dgm:prSet/>
      <dgm:spPr/>
      <dgm:t>
        <a:bodyPr/>
        <a:lstStyle/>
        <a:p>
          <a:endParaRPr lang="da-DK"/>
        </a:p>
      </dgm:t>
    </dgm:pt>
    <dgm:pt modelId="{AF6D40ED-4612-44DB-A0AD-8CA3D0AA78CC}" type="sibTrans" cxnId="{35824866-6863-40FA-8FC8-EAF1D0EF9956}">
      <dgm:prSet/>
      <dgm:spPr/>
      <dgm:t>
        <a:bodyPr/>
        <a:lstStyle/>
        <a:p>
          <a:endParaRPr lang="da-DK"/>
        </a:p>
      </dgm:t>
    </dgm:pt>
    <dgm:pt modelId="{FE11C14E-8CF8-40E5-BA45-AEE4F9D1880D}">
      <dgm:prSet custT="1"/>
      <dgm:spPr/>
      <dgm:t>
        <a:bodyPr/>
        <a:lstStyle/>
        <a:p>
          <a:r>
            <a:rPr lang="da-DK" sz="900">
              <a:latin typeface="Museo 300" pitchFamily="50" charset="0"/>
            </a:rPr>
            <a:t> Støtter familier med børn i, at børnene skal deltage i fritidsaktiviteter. </a:t>
          </a:r>
        </a:p>
      </dgm:t>
    </dgm:pt>
    <dgm:pt modelId="{7E614410-8651-4C59-9E8A-E3192CE26D7E}" type="parTrans" cxnId="{4986F281-BF59-45F2-8447-B0561CA73985}">
      <dgm:prSet/>
      <dgm:spPr/>
      <dgm:t>
        <a:bodyPr/>
        <a:lstStyle/>
        <a:p>
          <a:endParaRPr lang="da-DK"/>
        </a:p>
      </dgm:t>
    </dgm:pt>
    <dgm:pt modelId="{47444F3E-05A9-4720-98B0-7C4F70A25D36}" type="sibTrans" cxnId="{4986F281-BF59-45F2-8447-B0561CA73985}">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A21A377-A25F-4092-A810-0B3DB35518FA}" type="pres">
      <dgm:prSet presAssocID="{FA6F09BE-6026-41B7-855B-3D3E8ED9D2E3}" presName="parentLin" presStyleCnt="0"/>
      <dgm:spPr/>
    </dgm:pt>
    <dgm:pt modelId="{ECF38D32-2A13-4F07-BDD8-47D56438F5BB}" type="pres">
      <dgm:prSet presAssocID="{FA6F09BE-6026-41B7-855B-3D3E8ED9D2E3}" presName="parentLeftMargin" presStyleLbl="node1" presStyleIdx="0" presStyleCnt="5"/>
      <dgm:spPr>
        <a:prstGeom prst="roundRect">
          <a:avLst/>
        </a:prstGeom>
      </dgm:spPr>
      <dgm:t>
        <a:bodyPr/>
        <a:lstStyle/>
        <a:p>
          <a:endParaRPr lang="da-DK"/>
        </a:p>
      </dgm:t>
    </dgm:pt>
    <dgm:pt modelId="{EF9613E9-0831-4838-AC77-FEC638D4D5F6}" type="pres">
      <dgm:prSet presAssocID="{FA6F09BE-6026-41B7-855B-3D3E8ED9D2E3}" presName="parentText" presStyleLbl="node1" presStyleIdx="0" presStyleCnt="5" custLinFactNeighborX="1385" custLinFactNeighborY="3368">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pt>
    <dgm:pt modelId="{47DD872E-C88C-4CDC-8CBE-F777F418FDB4}" type="pres">
      <dgm:prSet presAssocID="{FA6F09BE-6026-41B7-855B-3D3E8ED9D2E3}" presName="childText" presStyleLbl="conFgAcc1" presStyleIdx="0" presStyleCnt="5" custLinFactNeighborX="4938" custLinFactNeighborY="-30884">
        <dgm:presLayoutVars>
          <dgm:bulletEnabled val="1"/>
        </dgm:presLayoutVars>
      </dgm:prSet>
      <dgm:spPr>
        <a:prstGeom prst="rect">
          <a:avLst/>
        </a:prstGeom>
      </dgm:spPr>
      <dgm:t>
        <a:bodyPr/>
        <a:lstStyle/>
        <a:p>
          <a:endParaRPr lang="da-DK"/>
        </a:p>
      </dgm:t>
    </dgm:pt>
    <dgm:pt modelId="{965B0A08-F5DF-438E-8E2C-0EEF258B753D}" type="pres">
      <dgm:prSet presAssocID="{E93FB162-1096-49C3-A376-E3FF98B00C06}" presName="spaceBetweenRectangles" presStyleCnt="0"/>
      <dgm:spPr/>
    </dgm:pt>
    <dgm:pt modelId="{953C5CEE-324B-460F-8EF9-0F71303B63B8}" type="pres">
      <dgm:prSet presAssocID="{FF64ED02-95CF-42B6-8932-BD336FC74D5C}" presName="parentLin" presStyleCnt="0"/>
      <dgm:spPr/>
    </dgm:pt>
    <dgm:pt modelId="{1380FBE6-3E55-4EB3-A8FE-8788E54EA49F}" type="pres">
      <dgm:prSet presAssocID="{FF64ED02-95CF-42B6-8932-BD336FC74D5C}" presName="parentLeftMargin" presStyleLbl="node1" presStyleIdx="0" presStyleCnt="5"/>
      <dgm:spPr>
        <a:prstGeom prst="roundRect">
          <a:avLst/>
        </a:prstGeom>
      </dgm:spPr>
      <dgm:t>
        <a:bodyPr/>
        <a:lstStyle/>
        <a:p>
          <a:endParaRPr lang="da-DK"/>
        </a:p>
      </dgm:t>
    </dgm:pt>
    <dgm:pt modelId="{C8DCA8C6-C364-4B57-8553-072CDD9CAAFD}" type="pres">
      <dgm:prSet presAssocID="{FF64ED02-95CF-42B6-8932-BD336FC74D5C}" presName="parentText" presStyleLbl="node1" presStyleIdx="1" presStyleCnt="5">
        <dgm:presLayoutVars>
          <dgm:chMax val="0"/>
          <dgm:bulletEnabled val="1"/>
        </dgm:presLayoutVars>
      </dgm:prSet>
      <dgm:spPr/>
      <dgm:t>
        <a:bodyPr/>
        <a:lstStyle/>
        <a:p>
          <a:endParaRPr lang="da-DK"/>
        </a:p>
      </dgm:t>
    </dgm:pt>
    <dgm:pt modelId="{01C35963-CDB4-4885-9D70-9072B046258E}" type="pres">
      <dgm:prSet presAssocID="{FF64ED02-95CF-42B6-8932-BD336FC74D5C}" presName="negativeSpace" presStyleCnt="0"/>
      <dgm:spPr/>
    </dgm:pt>
    <dgm:pt modelId="{E27A6156-4962-4C08-ADC2-67EB88AD32AE}" type="pres">
      <dgm:prSet presAssocID="{FF64ED02-95CF-42B6-8932-BD336FC74D5C}" presName="childText" presStyleLbl="conFgAcc1" presStyleIdx="1" presStyleCnt="5" custLinFactNeighborY="38008">
        <dgm:presLayoutVars>
          <dgm:bulletEnabled val="1"/>
        </dgm:presLayoutVars>
      </dgm:prSet>
      <dgm:spPr>
        <a:prstGeom prst="rect">
          <a:avLst/>
        </a:prstGeom>
      </dgm:spPr>
      <dgm:t>
        <a:bodyPr/>
        <a:lstStyle/>
        <a:p>
          <a:endParaRPr lang="da-DK"/>
        </a:p>
      </dgm:t>
    </dgm:pt>
    <dgm:pt modelId="{8FC7D27F-EB1B-4EE2-B79A-F46D30019867}" type="pres">
      <dgm:prSet presAssocID="{FBBF791A-834A-47A0-9C2A-78C75CD751EF}" presName="spaceBetweenRectangles" presStyleCnt="0"/>
      <dgm:spPr/>
    </dgm:pt>
    <dgm:pt modelId="{7CBEC828-D29C-48E8-B7D6-87342B54F490}" type="pres">
      <dgm:prSet presAssocID="{CFACEA69-938F-49A0-B2D5-17C27B2C39D0}" presName="parentLin" presStyleCnt="0"/>
      <dgm:spPr/>
    </dgm:pt>
    <dgm:pt modelId="{E638AF23-A3D9-41AB-B0AB-8545CC31A9BE}" type="pres">
      <dgm:prSet presAssocID="{CFACEA69-938F-49A0-B2D5-17C27B2C39D0}" presName="parentLeftMargin" presStyleLbl="node1" presStyleIdx="1" presStyleCnt="5"/>
      <dgm:spPr>
        <a:prstGeom prst="roundRect">
          <a:avLst/>
        </a:prstGeom>
      </dgm:spPr>
      <dgm:t>
        <a:bodyPr/>
        <a:lstStyle/>
        <a:p>
          <a:endParaRPr lang="da-DK"/>
        </a:p>
      </dgm:t>
    </dgm:pt>
    <dgm:pt modelId="{C79BA396-9541-4345-B433-00E9864982C8}" type="pres">
      <dgm:prSet presAssocID="{CFACEA69-938F-49A0-B2D5-17C27B2C39D0}" presName="parentText" presStyleLbl="node1" presStyleIdx="2" presStyleCnt="5" custScaleY="147591">
        <dgm:presLayoutVars>
          <dgm:chMax val="0"/>
          <dgm:bulletEnabled val="1"/>
        </dgm:presLayoutVars>
      </dgm:prSet>
      <dgm:spPr/>
      <dgm:t>
        <a:bodyPr/>
        <a:lstStyle/>
        <a:p>
          <a:endParaRPr lang="da-DK"/>
        </a:p>
      </dgm:t>
    </dgm:pt>
    <dgm:pt modelId="{AF87B536-9B14-4059-BC90-530CC768060D}" type="pres">
      <dgm:prSet presAssocID="{CFACEA69-938F-49A0-B2D5-17C27B2C39D0}" presName="negativeSpace" presStyleCnt="0"/>
      <dgm:spPr/>
    </dgm:pt>
    <dgm:pt modelId="{A34F502C-F58F-4249-8EED-E58D312B0F9C}" type="pres">
      <dgm:prSet presAssocID="{CFACEA69-938F-49A0-B2D5-17C27B2C39D0}" presName="childText" presStyleLbl="conFgAcc1" presStyleIdx="2" presStyleCnt="5" custAng="0" custScaleY="116382" custLinFactNeighborX="-485" custLinFactNeighborY="-42310">
        <dgm:presLayoutVars>
          <dgm:bulletEnabled val="1"/>
        </dgm:presLayoutVars>
      </dgm:prSet>
      <dgm:spPr>
        <a:prstGeom prst="rect">
          <a:avLst/>
        </a:prstGeom>
      </dgm:spPr>
      <dgm:t>
        <a:bodyPr/>
        <a:lstStyle/>
        <a:p>
          <a:endParaRPr lang="da-DK"/>
        </a:p>
      </dgm:t>
    </dgm:pt>
    <dgm:pt modelId="{1D8C13BC-8F57-4086-8819-CCB8B13D1559}" type="pres">
      <dgm:prSet presAssocID="{0644527B-F88E-4E73-A7B5-61B050AFFDEB}" presName="spaceBetweenRectangles" presStyleCnt="0"/>
      <dgm:spPr/>
    </dgm:pt>
    <dgm:pt modelId="{E882E522-4414-430F-92D3-E66ED356F8F4}" type="pres">
      <dgm:prSet presAssocID="{8DCF18C3-99F0-46D5-B547-9EBE95A88F5E}" presName="parentLin" presStyleCnt="0"/>
      <dgm:spPr/>
    </dgm:pt>
    <dgm:pt modelId="{47D98DC3-C426-4383-8520-CE0C558F23CF}" type="pres">
      <dgm:prSet presAssocID="{8DCF18C3-99F0-46D5-B547-9EBE95A88F5E}" presName="parentLeftMargin" presStyleLbl="node1" presStyleIdx="2" presStyleCnt="5"/>
      <dgm:spPr>
        <a:prstGeom prst="roundRect">
          <a:avLst/>
        </a:prstGeom>
      </dgm:spPr>
      <dgm:t>
        <a:bodyPr/>
        <a:lstStyle/>
        <a:p>
          <a:endParaRPr lang="da-DK"/>
        </a:p>
      </dgm:t>
    </dgm:pt>
    <dgm:pt modelId="{D9586409-D380-466C-8A55-78DDE9C7727C}" type="pres">
      <dgm:prSet presAssocID="{8DCF18C3-99F0-46D5-B547-9EBE95A88F5E}" presName="parentText" presStyleLbl="node1" presStyleIdx="3" presStyleCnt="5" custAng="0" custScaleY="122731" custLinFactNeighborX="-5540" custLinFactNeighborY="10186">
        <dgm:presLayoutVars>
          <dgm:chMax val="0"/>
          <dgm:bulletEnabled val="1"/>
        </dgm:presLayoutVars>
      </dgm:prSet>
      <dgm:spPr/>
      <dgm:t>
        <a:bodyPr/>
        <a:lstStyle/>
        <a:p>
          <a:endParaRPr lang="da-DK"/>
        </a:p>
      </dgm:t>
    </dgm:pt>
    <dgm:pt modelId="{034C3AD6-A279-499B-B672-9E4428DB35A9}" type="pres">
      <dgm:prSet presAssocID="{8DCF18C3-99F0-46D5-B547-9EBE95A88F5E}" presName="negativeSpace" presStyleCnt="0"/>
      <dgm:spPr/>
    </dgm:pt>
    <dgm:pt modelId="{474B2CFE-9BB5-4A63-8D4E-10E22564DB83}" type="pres">
      <dgm:prSet presAssocID="{8DCF18C3-99F0-46D5-B547-9EBE95A88F5E}" presName="childText" presStyleLbl="conFgAcc1" presStyleIdx="3" presStyleCnt="5" custScaleY="112110" custLinFactNeighborY="62776">
        <dgm:presLayoutVars>
          <dgm:bulletEnabled val="1"/>
        </dgm:presLayoutVars>
      </dgm:prSet>
      <dgm:spPr>
        <a:prstGeom prst="rect">
          <a:avLst/>
        </a:prstGeom>
      </dgm:spPr>
      <dgm:t>
        <a:bodyPr/>
        <a:lstStyle/>
        <a:p>
          <a:endParaRPr lang="da-DK"/>
        </a:p>
      </dgm:t>
    </dgm:pt>
    <dgm:pt modelId="{45316AD0-A1BE-4F7C-9F14-FEDCC23DA483}" type="pres">
      <dgm:prSet presAssocID="{48997240-736F-4924-8924-63695080C5F6}" presName="spaceBetweenRectangles" presStyleCnt="0"/>
      <dgm:spPr/>
    </dgm:pt>
    <dgm:pt modelId="{761C2B03-CEE9-4BAA-B70F-BE8C2C8EF0C4}" type="pres">
      <dgm:prSet presAssocID="{05C51E05-AB7C-45D5-9B90-E2D268EA5135}" presName="parentLin" presStyleCnt="0"/>
      <dgm:spPr/>
    </dgm:pt>
    <dgm:pt modelId="{F8D9369E-4AB9-44CE-8AC5-CCC8C9813141}" type="pres">
      <dgm:prSet presAssocID="{05C51E05-AB7C-45D5-9B90-E2D268EA5135}" presName="parentLeftMargin" presStyleLbl="node1" presStyleIdx="3" presStyleCnt="5" custAng="0" custScaleY="122731" custLinFactNeighborX="-5540" custLinFactNeighborY="10186"/>
      <dgm:spPr>
        <a:prstGeom prst="roundRect">
          <a:avLst/>
        </a:prstGeom>
      </dgm:spPr>
      <dgm:t>
        <a:bodyPr/>
        <a:lstStyle/>
        <a:p>
          <a:endParaRPr lang="da-DK"/>
        </a:p>
      </dgm:t>
    </dgm:pt>
    <dgm:pt modelId="{AE8D53BD-F663-4F5B-9059-AB32535A6258}" type="pres">
      <dgm:prSet presAssocID="{05C51E05-AB7C-45D5-9B90-E2D268EA5135}" presName="parentText" presStyleLbl="node1" presStyleIdx="4" presStyleCnt="5" custLinFactNeighborX="-4118" custLinFactNeighborY="10149">
        <dgm:presLayoutVars>
          <dgm:chMax val="0"/>
          <dgm:bulletEnabled val="1"/>
        </dgm:presLayoutVars>
      </dgm:prSet>
      <dgm:spPr/>
      <dgm:t>
        <a:bodyPr/>
        <a:lstStyle/>
        <a:p>
          <a:endParaRPr lang="da-DK"/>
        </a:p>
      </dgm:t>
    </dgm:pt>
    <dgm:pt modelId="{1803A234-62F8-4AD2-8D60-2481EE9AFE10}" type="pres">
      <dgm:prSet presAssocID="{05C51E05-AB7C-45D5-9B90-E2D268EA5135}" presName="negativeSpace" presStyleCnt="0"/>
      <dgm:spPr/>
    </dgm:pt>
    <dgm:pt modelId="{CBD869EB-DA05-489A-8B34-3127A8D14D9C}" type="pres">
      <dgm:prSet presAssocID="{05C51E05-AB7C-45D5-9B90-E2D268EA5135}" presName="childText" presStyleLbl="conFgAcc1" presStyleIdx="4" presStyleCnt="5">
        <dgm:presLayoutVars>
          <dgm:bulletEnabled val="1"/>
        </dgm:presLayoutVars>
      </dgm:prSet>
      <dgm:spPr/>
      <dgm:t>
        <a:bodyPr/>
        <a:lstStyle/>
        <a:p>
          <a:endParaRPr lang="da-DK"/>
        </a:p>
      </dgm:t>
    </dgm:pt>
  </dgm:ptLst>
  <dgm:cxnLst>
    <dgm:cxn modelId="{99F2E507-05B3-46BA-82AE-083D0E9C79CE}" type="presOf" srcId="{05C51E05-AB7C-45D5-9B90-E2D268EA5135}" destId="{F8D9369E-4AB9-44CE-8AC5-CCC8C9813141}" srcOrd="0" destOrd="0" presId="urn:microsoft.com/office/officeart/2005/8/layout/list1"/>
    <dgm:cxn modelId="{B382133A-70C3-459A-89AC-6F9E9D9FB4F0}" type="presOf" srcId="{30DFD96C-9657-45DD-8B63-1E6EB1895CFA}" destId="{CBD869EB-DA05-489A-8B34-3127A8D14D9C}" srcOrd="0" destOrd="0" presId="urn:microsoft.com/office/officeart/2005/8/layout/list1"/>
    <dgm:cxn modelId="{A517942E-C6D3-42EE-B21A-7E448C8C0533}" srcId="{CFACEA69-938F-49A0-B2D5-17C27B2C39D0}" destId="{047A65AD-02AF-4DF1-916D-92319AFDA9BE}" srcOrd="0" destOrd="0" parTransId="{648BF1B4-8A0B-44F2-BF9C-2C7CC1D9D0A5}" sibTransId="{49689DCE-A81C-4AFA-84E6-314BF6384309}"/>
    <dgm:cxn modelId="{29A0987C-39ED-412E-80EF-3228853F5899}" type="presOf" srcId="{A1624ABE-09B4-4AC6-81EA-10D6EA29554A}" destId="{47DD872E-C88C-4CDC-8CBE-F777F418FDB4}" srcOrd="0" destOrd="1" presId="urn:microsoft.com/office/officeart/2005/8/layout/list1"/>
    <dgm:cxn modelId="{1BCF7376-4276-424E-A038-987BD3E6DC2E}" srcId="{8DCF18C3-99F0-46D5-B547-9EBE95A88F5E}" destId="{E1AB3D71-704B-4F83-B74B-A6CF8DCD5C14}" srcOrd="0" destOrd="0" parTransId="{131017A4-2A13-48D8-A426-B8E89CC04178}" sibTransId="{A39ADDA6-B615-4AF4-88CE-D80F53DF7977}"/>
    <dgm:cxn modelId="{4550E1DF-B729-455C-931E-0B3B7CFB66C9}" type="presOf" srcId="{FF64ED02-95CF-42B6-8932-BD336FC74D5C}" destId="{C8DCA8C6-C364-4B57-8553-072CDD9CAAFD}" srcOrd="1" destOrd="0" presId="urn:microsoft.com/office/officeart/2005/8/layout/list1"/>
    <dgm:cxn modelId="{428C1037-B293-4693-A0C8-A67A4F23D262}" type="presOf" srcId="{08F672CE-9417-486A-8EA4-72447DC9A7B9}" destId="{E27A6156-4962-4C08-ADC2-67EB88AD32AE}" srcOrd="0" destOrd="1" presId="urn:microsoft.com/office/officeart/2005/8/layout/list1"/>
    <dgm:cxn modelId="{DBCCCA2A-0E64-47ED-A309-72950B6F0B78}" type="presOf" srcId="{8DCF18C3-99F0-46D5-B547-9EBE95A88F5E}" destId="{47D98DC3-C426-4383-8520-CE0C558F23CF}" srcOrd="0" destOrd="0" presId="urn:microsoft.com/office/officeart/2005/8/layout/list1"/>
    <dgm:cxn modelId="{26A560A4-2D73-45C9-A9C3-610781F952B2}" srcId="{FA6F09BE-6026-41B7-855B-3D3E8ED9D2E3}" destId="{A1624ABE-09B4-4AC6-81EA-10D6EA29554A}" srcOrd="1" destOrd="0" parTransId="{AD994BDE-DE88-4B57-AF70-C628292CF910}" sibTransId="{2E06AFD8-A7BE-4C80-AF80-4DDC49D4890C}"/>
    <dgm:cxn modelId="{AC060224-2974-4D14-8661-31BC96B567B7}" type="presOf" srcId="{E1AB3D71-704B-4F83-B74B-A6CF8DCD5C14}" destId="{474B2CFE-9BB5-4A63-8D4E-10E22564DB83}" srcOrd="0" destOrd="0" presId="urn:microsoft.com/office/officeart/2005/8/layout/list1"/>
    <dgm:cxn modelId="{D905D003-6E25-4FBD-B139-D329E3866BA8}" srcId="{05C51E05-AB7C-45D5-9B90-E2D268EA5135}" destId="{30DFD96C-9657-45DD-8B63-1E6EB1895CFA}" srcOrd="0" destOrd="0" parTransId="{6E67E08D-2C20-4B8D-BF0E-20066AE80BBF}" sibTransId="{5247686A-E745-4E21-993F-5992C9AAEA0C}"/>
    <dgm:cxn modelId="{99043DF1-D147-4443-B023-438F04729454}" type="presOf" srcId="{8DCF18C3-99F0-46D5-B547-9EBE95A88F5E}" destId="{D9586409-D380-466C-8A55-78DDE9C7727C}" srcOrd="1" destOrd="0" presId="urn:microsoft.com/office/officeart/2005/8/layout/list1"/>
    <dgm:cxn modelId="{CB380489-9AB4-4436-AB29-7275AB3BE8F7}" type="presOf" srcId="{FE11C14E-8CF8-40E5-BA45-AEE4F9D1880D}" destId="{CBD869EB-DA05-489A-8B34-3127A8D14D9C}" srcOrd="0" destOrd="2" presId="urn:microsoft.com/office/officeart/2005/8/layout/list1"/>
    <dgm:cxn modelId="{5B1C7D1A-E0F8-44C3-8E49-8ED3A163714C}" srcId="{9465C9AB-D2A3-4E60-8BBB-70026F4CBF13}" destId="{8DCF18C3-99F0-46D5-B547-9EBE95A88F5E}" srcOrd="3" destOrd="0" parTransId="{94961565-4472-49F7-8FD4-F61847DFACF1}" sibTransId="{48997240-736F-4924-8924-63695080C5F6}"/>
    <dgm:cxn modelId="{4EA48C53-1CF0-4410-8CA1-4B05565F8960}" type="presOf" srcId="{CFACEA69-938F-49A0-B2D5-17C27B2C39D0}" destId="{C79BA396-9541-4345-B433-00E9864982C8}" srcOrd="1" destOrd="0" presId="urn:microsoft.com/office/officeart/2005/8/layout/list1"/>
    <dgm:cxn modelId="{BE25E8EC-FC6F-42EB-8778-D74A2D8A7905}" type="presOf" srcId="{CFACEA69-938F-49A0-B2D5-17C27B2C39D0}" destId="{E638AF23-A3D9-41AB-B0AB-8545CC31A9BE}" srcOrd="0" destOrd="0" presId="urn:microsoft.com/office/officeart/2005/8/layout/list1"/>
    <dgm:cxn modelId="{21880D03-35C3-4C68-9F04-5C5AF01B4509}" type="presOf" srcId="{CFBC9D72-1E9E-47D9-A1D1-0A09A3644456}" destId="{474B2CFE-9BB5-4A63-8D4E-10E22564DB83}" srcOrd="0" destOrd="1" presId="urn:microsoft.com/office/officeart/2005/8/layout/list1"/>
    <dgm:cxn modelId="{EA44B1F2-AB49-4BBE-B8E0-9F685309D1DD}" srcId="{9465C9AB-D2A3-4E60-8BBB-70026F4CBF13}" destId="{CFACEA69-938F-49A0-B2D5-17C27B2C39D0}" srcOrd="2" destOrd="0" parTransId="{8C97FC0B-2C91-4851-819B-2D864F8FD826}" sibTransId="{0644527B-F88E-4E73-A7B5-61B050AFFDEB}"/>
    <dgm:cxn modelId="{D0CC6BA4-0618-41D1-AC77-5CD7CCE63425}" type="presOf" srcId="{408505C2-9E37-46E2-9C34-DDD11ADAB166}" destId="{47DD872E-C88C-4CDC-8CBE-F777F418FDB4}" srcOrd="0" destOrd="0" presId="urn:microsoft.com/office/officeart/2005/8/layout/list1"/>
    <dgm:cxn modelId="{5A294EE0-7689-4F22-90D1-C39D22BD76B2}" type="presOf" srcId="{9465C9AB-D2A3-4E60-8BBB-70026F4CBF13}" destId="{6DF8319C-D659-44A5-A84D-FD75A70D1F71}" srcOrd="0" destOrd="0" presId="urn:microsoft.com/office/officeart/2005/8/layout/list1"/>
    <dgm:cxn modelId="{0C1E3379-6104-4615-914C-62D6B26F6A11}" srcId="{9465C9AB-D2A3-4E60-8BBB-70026F4CBF13}" destId="{FF64ED02-95CF-42B6-8932-BD336FC74D5C}" srcOrd="1" destOrd="0" parTransId="{7718ECFD-C46D-4B51-B936-469ADA3606C6}" sibTransId="{FBBF791A-834A-47A0-9C2A-78C75CD751EF}"/>
    <dgm:cxn modelId="{069D696D-0FEE-4C28-A84A-C32C9B90F0F1}" type="presOf" srcId="{FF64ED02-95CF-42B6-8932-BD336FC74D5C}" destId="{1380FBE6-3E55-4EB3-A8FE-8788E54EA49F}" srcOrd="0" destOrd="0" presId="urn:microsoft.com/office/officeart/2005/8/layout/list1"/>
    <dgm:cxn modelId="{A60F7E97-4642-4860-8DFB-AF3410928F83}" type="presOf" srcId="{7FC4FEDE-D469-4625-BF37-B983B284E583}" destId="{E27A6156-4962-4C08-ADC2-67EB88AD32AE}" srcOrd="0" destOrd="0" presId="urn:microsoft.com/office/officeart/2005/8/layout/list1"/>
    <dgm:cxn modelId="{4986F281-BF59-45F2-8447-B0561CA73985}" srcId="{05C51E05-AB7C-45D5-9B90-E2D268EA5135}" destId="{FE11C14E-8CF8-40E5-BA45-AEE4F9D1880D}" srcOrd="2" destOrd="0" parTransId="{7E614410-8651-4C59-9E8A-E3192CE26D7E}" sibTransId="{47444F3E-05A9-4720-98B0-7C4F70A25D36}"/>
    <dgm:cxn modelId="{A995343B-ECB2-4C0C-9134-754B1C8D0180}" type="presOf" srcId="{047A65AD-02AF-4DF1-916D-92319AFDA9BE}" destId="{A34F502C-F58F-4249-8EED-E58D312B0F9C}" srcOrd="0" destOrd="0" presId="urn:microsoft.com/office/officeart/2005/8/layout/list1"/>
    <dgm:cxn modelId="{B3FBC148-2431-4CE5-BC6D-7414ACDAA46F}" srcId="{9465C9AB-D2A3-4E60-8BBB-70026F4CBF13}" destId="{FA6F09BE-6026-41B7-855B-3D3E8ED9D2E3}" srcOrd="0" destOrd="0" parTransId="{45333C4C-9FFF-43E1-B318-EFE6950C6E5F}" sibTransId="{E93FB162-1096-49C3-A376-E3FF98B00C06}"/>
    <dgm:cxn modelId="{6F5975F5-AAAF-40DC-8D75-61C865743B23}" srcId="{8DCF18C3-99F0-46D5-B547-9EBE95A88F5E}" destId="{CFBC9D72-1E9E-47D9-A1D1-0A09A3644456}" srcOrd="1" destOrd="0" parTransId="{BAF08C77-C4AC-4D9E-982B-14551AD7A112}" sibTransId="{EBC5D740-6843-40EE-9CD0-F35303A010A7}"/>
    <dgm:cxn modelId="{A4481A48-F47D-4282-89CA-36654DFD0BEB}" type="presOf" srcId="{FA6F09BE-6026-41B7-855B-3D3E8ED9D2E3}" destId="{ECF38D32-2A13-4F07-BDD8-47D56438F5BB}" srcOrd="0" destOrd="0" presId="urn:microsoft.com/office/officeart/2005/8/layout/list1"/>
    <dgm:cxn modelId="{4DEDD8D9-A3E5-4A9D-986D-57173600BCCC}" type="presOf" srcId="{FA6F09BE-6026-41B7-855B-3D3E8ED9D2E3}" destId="{EF9613E9-0831-4838-AC77-FEC638D4D5F6}" srcOrd="1" destOrd="0" presId="urn:microsoft.com/office/officeart/2005/8/layout/list1"/>
    <dgm:cxn modelId="{216D15F9-7A80-4763-B763-AA12FBC9DE18}" type="presOf" srcId="{05C51E05-AB7C-45D5-9B90-E2D268EA5135}" destId="{AE8D53BD-F663-4F5B-9059-AB32535A6258}" srcOrd="1" destOrd="0" presId="urn:microsoft.com/office/officeart/2005/8/layout/list1"/>
    <dgm:cxn modelId="{35824866-6863-40FA-8FC8-EAF1D0EF9956}" srcId="{05C51E05-AB7C-45D5-9B90-E2D268EA5135}" destId="{C0412C28-4BEA-4CC6-953E-B69D1C037341}" srcOrd="1" destOrd="0" parTransId="{D51FFA62-827C-465F-9640-4785279A6BF5}" sibTransId="{AF6D40ED-4612-44DB-A0AD-8CA3D0AA78CC}"/>
    <dgm:cxn modelId="{52243C92-89A6-47D8-90BD-3C8F94BA3C62}" type="presOf" srcId="{C0412C28-4BEA-4CC6-953E-B69D1C037341}" destId="{CBD869EB-DA05-489A-8B34-3127A8D14D9C}" srcOrd="0" destOrd="1" presId="urn:microsoft.com/office/officeart/2005/8/layout/list1"/>
    <dgm:cxn modelId="{5039FF7A-D5EB-4173-85BF-93CC1F6659B5}" srcId="{9465C9AB-D2A3-4E60-8BBB-70026F4CBF13}" destId="{05C51E05-AB7C-45D5-9B90-E2D268EA5135}" srcOrd="4" destOrd="0" parTransId="{54DC6BF4-9154-4CF7-A595-98363D2B4D6C}" sibTransId="{FA3ABA33-5706-4D18-A5C3-2D178E13C80D}"/>
    <dgm:cxn modelId="{DB326A79-BA6A-495B-BFDE-7BAC86485680}" srcId="{FA6F09BE-6026-41B7-855B-3D3E8ED9D2E3}" destId="{408505C2-9E37-46E2-9C34-DDD11ADAB166}" srcOrd="0" destOrd="0" parTransId="{C991B122-3B4E-4D2A-A708-010A58C77B3C}" sibTransId="{3075E0D2-19B3-42BE-B0E5-239BE259616D}"/>
    <dgm:cxn modelId="{C2F81DF3-FCBE-4C48-8E10-4A1B53B0259F}" srcId="{FF64ED02-95CF-42B6-8932-BD336FC74D5C}" destId="{7FC4FEDE-D469-4625-BF37-B983B284E583}" srcOrd="0" destOrd="0" parTransId="{1C604405-7E36-4865-848A-EF60748998AC}" sibTransId="{4D1E6AE8-82CA-4A5C-B1FC-0874E5A3ECDD}"/>
    <dgm:cxn modelId="{3C16412E-01C4-48B0-833A-E90314083F32}" srcId="{FF64ED02-95CF-42B6-8932-BD336FC74D5C}" destId="{08F672CE-9417-486A-8EA4-72447DC9A7B9}" srcOrd="1" destOrd="0" parTransId="{D0495A2C-6E38-4EF1-BDEB-C9291597FC63}" sibTransId="{AC486DB0-AFAC-4394-B4AF-380B03BDBDC4}"/>
    <dgm:cxn modelId="{DC2250D2-08AF-4656-BCDB-F15F1CCA13F5}" type="presParOf" srcId="{6DF8319C-D659-44A5-A84D-FD75A70D1F71}" destId="{8A21A377-A25F-4092-A810-0B3DB35518FA}" srcOrd="0" destOrd="0" presId="urn:microsoft.com/office/officeart/2005/8/layout/list1"/>
    <dgm:cxn modelId="{3AF05DB4-540E-4266-8912-C0486D80022A}" type="presParOf" srcId="{8A21A377-A25F-4092-A810-0B3DB35518FA}" destId="{ECF38D32-2A13-4F07-BDD8-47D56438F5BB}" srcOrd="0" destOrd="0" presId="urn:microsoft.com/office/officeart/2005/8/layout/list1"/>
    <dgm:cxn modelId="{BAD375C4-E723-4EBF-A716-1D2FAF5D53E3}" type="presParOf" srcId="{8A21A377-A25F-4092-A810-0B3DB35518FA}" destId="{EF9613E9-0831-4838-AC77-FEC638D4D5F6}" srcOrd="1" destOrd="0" presId="urn:microsoft.com/office/officeart/2005/8/layout/list1"/>
    <dgm:cxn modelId="{EF9908AB-1A7B-408A-B9B7-53ED8DFAA2E4}" type="presParOf" srcId="{6DF8319C-D659-44A5-A84D-FD75A70D1F71}" destId="{38B48A5F-D746-4F70-8AA1-22EE14382C2E}" srcOrd="1" destOrd="0" presId="urn:microsoft.com/office/officeart/2005/8/layout/list1"/>
    <dgm:cxn modelId="{7F69924E-5CB8-48B4-9626-F2D572DAED99}" type="presParOf" srcId="{6DF8319C-D659-44A5-A84D-FD75A70D1F71}" destId="{47DD872E-C88C-4CDC-8CBE-F777F418FDB4}" srcOrd="2" destOrd="0" presId="urn:microsoft.com/office/officeart/2005/8/layout/list1"/>
    <dgm:cxn modelId="{62BE809D-F298-414A-B7E9-810E6ADF0201}" type="presParOf" srcId="{6DF8319C-D659-44A5-A84D-FD75A70D1F71}" destId="{965B0A08-F5DF-438E-8E2C-0EEF258B753D}" srcOrd="3" destOrd="0" presId="urn:microsoft.com/office/officeart/2005/8/layout/list1"/>
    <dgm:cxn modelId="{4D85C63E-1CB2-4E1A-8CEF-AC2A24F6CACF}" type="presParOf" srcId="{6DF8319C-D659-44A5-A84D-FD75A70D1F71}" destId="{953C5CEE-324B-460F-8EF9-0F71303B63B8}" srcOrd="4" destOrd="0" presId="urn:microsoft.com/office/officeart/2005/8/layout/list1"/>
    <dgm:cxn modelId="{B6C59770-356A-49D4-B784-1D0D8DA88A8C}" type="presParOf" srcId="{953C5CEE-324B-460F-8EF9-0F71303B63B8}" destId="{1380FBE6-3E55-4EB3-A8FE-8788E54EA49F}" srcOrd="0" destOrd="0" presId="urn:microsoft.com/office/officeart/2005/8/layout/list1"/>
    <dgm:cxn modelId="{DB794602-6984-4D1A-9E4C-5C3EFD39A57F}" type="presParOf" srcId="{953C5CEE-324B-460F-8EF9-0F71303B63B8}" destId="{C8DCA8C6-C364-4B57-8553-072CDD9CAAFD}" srcOrd="1" destOrd="0" presId="urn:microsoft.com/office/officeart/2005/8/layout/list1"/>
    <dgm:cxn modelId="{B92D9C61-C238-4E25-8C5A-98D00A22D9A4}" type="presParOf" srcId="{6DF8319C-D659-44A5-A84D-FD75A70D1F71}" destId="{01C35963-CDB4-4885-9D70-9072B046258E}" srcOrd="5" destOrd="0" presId="urn:microsoft.com/office/officeart/2005/8/layout/list1"/>
    <dgm:cxn modelId="{800816D1-52A2-450A-B3D0-45B206CC66C8}" type="presParOf" srcId="{6DF8319C-D659-44A5-A84D-FD75A70D1F71}" destId="{E27A6156-4962-4C08-ADC2-67EB88AD32AE}" srcOrd="6" destOrd="0" presId="urn:microsoft.com/office/officeart/2005/8/layout/list1"/>
    <dgm:cxn modelId="{0780BB8A-73DB-4650-87B5-1A6981A82128}" type="presParOf" srcId="{6DF8319C-D659-44A5-A84D-FD75A70D1F71}" destId="{8FC7D27F-EB1B-4EE2-B79A-F46D30019867}" srcOrd="7" destOrd="0" presId="urn:microsoft.com/office/officeart/2005/8/layout/list1"/>
    <dgm:cxn modelId="{DD401DC7-887B-4CD6-B6DF-1BBC0C37AEB2}" type="presParOf" srcId="{6DF8319C-D659-44A5-A84D-FD75A70D1F71}" destId="{7CBEC828-D29C-48E8-B7D6-87342B54F490}" srcOrd="8" destOrd="0" presId="urn:microsoft.com/office/officeart/2005/8/layout/list1"/>
    <dgm:cxn modelId="{902BC54B-A362-478D-93BE-6FDCDB3D9FF1}" type="presParOf" srcId="{7CBEC828-D29C-48E8-B7D6-87342B54F490}" destId="{E638AF23-A3D9-41AB-B0AB-8545CC31A9BE}" srcOrd="0" destOrd="0" presId="urn:microsoft.com/office/officeart/2005/8/layout/list1"/>
    <dgm:cxn modelId="{9538024D-6CD2-4A7A-A6DA-98E7A98DFE94}" type="presParOf" srcId="{7CBEC828-D29C-48E8-B7D6-87342B54F490}" destId="{C79BA396-9541-4345-B433-00E9864982C8}" srcOrd="1" destOrd="0" presId="urn:microsoft.com/office/officeart/2005/8/layout/list1"/>
    <dgm:cxn modelId="{FE9426EF-651C-471E-9431-E6B1DFF7B0A0}" type="presParOf" srcId="{6DF8319C-D659-44A5-A84D-FD75A70D1F71}" destId="{AF87B536-9B14-4059-BC90-530CC768060D}" srcOrd="9" destOrd="0" presId="urn:microsoft.com/office/officeart/2005/8/layout/list1"/>
    <dgm:cxn modelId="{8B1EC2FC-69ED-4953-BFF2-3A9461D49D9F}" type="presParOf" srcId="{6DF8319C-D659-44A5-A84D-FD75A70D1F71}" destId="{A34F502C-F58F-4249-8EED-E58D312B0F9C}" srcOrd="10" destOrd="0" presId="urn:microsoft.com/office/officeart/2005/8/layout/list1"/>
    <dgm:cxn modelId="{628B48CE-7233-42B3-AF48-F1F2F55CAD4A}" type="presParOf" srcId="{6DF8319C-D659-44A5-A84D-FD75A70D1F71}" destId="{1D8C13BC-8F57-4086-8819-CCB8B13D1559}" srcOrd="11" destOrd="0" presId="urn:microsoft.com/office/officeart/2005/8/layout/list1"/>
    <dgm:cxn modelId="{3C750C0C-6210-4A78-9E7D-51AF50A4F285}" type="presParOf" srcId="{6DF8319C-D659-44A5-A84D-FD75A70D1F71}" destId="{E882E522-4414-430F-92D3-E66ED356F8F4}" srcOrd="12" destOrd="0" presId="urn:microsoft.com/office/officeart/2005/8/layout/list1"/>
    <dgm:cxn modelId="{645EA702-E5C2-4B24-83D6-566BAF374941}" type="presParOf" srcId="{E882E522-4414-430F-92D3-E66ED356F8F4}" destId="{47D98DC3-C426-4383-8520-CE0C558F23CF}" srcOrd="0" destOrd="0" presId="urn:microsoft.com/office/officeart/2005/8/layout/list1"/>
    <dgm:cxn modelId="{372197F8-6E2D-4D09-A7E9-0EC8E2B50097}" type="presParOf" srcId="{E882E522-4414-430F-92D3-E66ED356F8F4}" destId="{D9586409-D380-466C-8A55-78DDE9C7727C}" srcOrd="1" destOrd="0" presId="urn:microsoft.com/office/officeart/2005/8/layout/list1"/>
    <dgm:cxn modelId="{AC425B54-2AEC-489C-A469-0D1644D343DB}" type="presParOf" srcId="{6DF8319C-D659-44A5-A84D-FD75A70D1F71}" destId="{034C3AD6-A279-499B-B672-9E4428DB35A9}" srcOrd="13" destOrd="0" presId="urn:microsoft.com/office/officeart/2005/8/layout/list1"/>
    <dgm:cxn modelId="{72A4FBA9-512D-4E78-8DC3-D1BED97A2F64}" type="presParOf" srcId="{6DF8319C-D659-44A5-A84D-FD75A70D1F71}" destId="{474B2CFE-9BB5-4A63-8D4E-10E22564DB83}" srcOrd="14" destOrd="0" presId="urn:microsoft.com/office/officeart/2005/8/layout/list1"/>
    <dgm:cxn modelId="{D2087E0F-C26F-4994-9D61-EBE4C8424B63}" type="presParOf" srcId="{6DF8319C-D659-44A5-A84D-FD75A70D1F71}" destId="{45316AD0-A1BE-4F7C-9F14-FEDCC23DA483}" srcOrd="15" destOrd="0" presId="urn:microsoft.com/office/officeart/2005/8/layout/list1"/>
    <dgm:cxn modelId="{70456735-C2AE-4484-B738-8F46A23A436F}" type="presParOf" srcId="{6DF8319C-D659-44A5-A84D-FD75A70D1F71}" destId="{761C2B03-CEE9-4BAA-B70F-BE8C2C8EF0C4}" srcOrd="16" destOrd="0" presId="urn:microsoft.com/office/officeart/2005/8/layout/list1"/>
    <dgm:cxn modelId="{820A560D-87F7-409C-848A-59531BCF0F19}" type="presParOf" srcId="{761C2B03-CEE9-4BAA-B70F-BE8C2C8EF0C4}" destId="{F8D9369E-4AB9-44CE-8AC5-CCC8C9813141}" srcOrd="0" destOrd="0" presId="urn:microsoft.com/office/officeart/2005/8/layout/list1"/>
    <dgm:cxn modelId="{4BE9F331-533F-4C29-B849-5608BDEFF0CC}" type="presParOf" srcId="{761C2B03-CEE9-4BAA-B70F-BE8C2C8EF0C4}" destId="{AE8D53BD-F663-4F5B-9059-AB32535A6258}" srcOrd="1" destOrd="0" presId="urn:microsoft.com/office/officeart/2005/8/layout/list1"/>
    <dgm:cxn modelId="{7AB42A2E-1F21-4D5E-8ACE-B7BBD8E2A43C}" type="presParOf" srcId="{6DF8319C-D659-44A5-A84D-FD75A70D1F71}" destId="{1803A234-62F8-4AD2-8D60-2481EE9AFE10}" srcOrd="17" destOrd="0" presId="urn:microsoft.com/office/officeart/2005/8/layout/list1"/>
    <dgm:cxn modelId="{20011311-0D4D-4E6A-A621-EC2B2EF7EF44}" type="presParOf" srcId="{6DF8319C-D659-44A5-A84D-FD75A70D1F71}" destId="{CBD869EB-DA05-489A-8B34-3127A8D14D9C}" srcOrd="18" destOrd="0" presId="urn:microsoft.com/office/officeart/2005/8/layout/lis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D872E-C88C-4CDC-8CBE-F777F418FDB4}">
      <dsp:nvSpPr>
        <dsp:cNvPr id="0" name=""/>
        <dsp:cNvSpPr/>
      </dsp:nvSpPr>
      <dsp:spPr>
        <a:xfrm>
          <a:off x="0" y="399934"/>
          <a:ext cx="6079067" cy="624531"/>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1803" tIns="312420" rIns="471803"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Socioøkonomiske virksomheder indtænkes i indsatsen for borgere med handicap , hvor det er geografisk muligt</a:t>
          </a:r>
        </a:p>
      </dsp:txBody>
      <dsp:txXfrm>
        <a:off x="0" y="399934"/>
        <a:ext cx="6079067" cy="624531"/>
      </dsp:txXfrm>
    </dsp:sp>
    <dsp:sp modelId="{EF9613E9-0831-4838-AC77-FEC638D4D5F6}">
      <dsp:nvSpPr>
        <dsp:cNvPr id="0" name=""/>
        <dsp:cNvSpPr/>
      </dsp:nvSpPr>
      <dsp:spPr>
        <a:xfrm>
          <a:off x="325072" y="338513"/>
          <a:ext cx="4346666" cy="335403"/>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842" tIns="0" rIns="160842"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rPr>
            <a:t>Fokus på borgere med handicap og deres skånebehov i forhold til job</a:t>
          </a:r>
        </a:p>
      </dsp:txBody>
      <dsp:txXfrm>
        <a:off x="341445" y="354886"/>
        <a:ext cx="4313920" cy="3026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D872E-C88C-4CDC-8CBE-F777F418FDB4}">
      <dsp:nvSpPr>
        <dsp:cNvPr id="0" name=""/>
        <dsp:cNvSpPr/>
      </dsp:nvSpPr>
      <dsp:spPr>
        <a:xfrm>
          <a:off x="0" y="174308"/>
          <a:ext cx="6111379" cy="606375"/>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145796"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kampagner og markedsføring af Ringsted som 'mulighedernes by' for virksomheder og tilflyttere</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segmentering af virksomheder sker med afsæt blandt andet i det lokale Jobbarometer, som tager udgangspunkt i virksomhedernes efterspørgsel (Arbejdsmarkedsbalancen)</a:t>
          </a:r>
        </a:p>
      </dsp:txBody>
      <dsp:txXfrm>
        <a:off x="0" y="174308"/>
        <a:ext cx="6111379" cy="606375"/>
      </dsp:txXfrm>
    </dsp:sp>
    <dsp:sp modelId="{EF9613E9-0831-4838-AC77-FEC638D4D5F6}">
      <dsp:nvSpPr>
        <dsp:cNvPr id="0" name=""/>
        <dsp:cNvSpPr/>
      </dsp:nvSpPr>
      <dsp:spPr>
        <a:xfrm>
          <a:off x="305569" y="95009"/>
          <a:ext cx="4277966" cy="20664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Rekruttering af arbejdskraft til virksomheder</a:t>
          </a:r>
        </a:p>
      </dsp:txBody>
      <dsp:txXfrm>
        <a:off x="315656" y="105096"/>
        <a:ext cx="4257792" cy="186466"/>
      </dsp:txXfrm>
    </dsp:sp>
    <dsp:sp modelId="{E27A6156-4962-4C08-ADC2-67EB88AD32AE}">
      <dsp:nvSpPr>
        <dsp:cNvPr id="0" name=""/>
        <dsp:cNvSpPr/>
      </dsp:nvSpPr>
      <dsp:spPr>
        <a:xfrm>
          <a:off x="0" y="947844"/>
          <a:ext cx="6111379" cy="485099"/>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145796"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tilbud om efteruddannelse, jobrotation og omskoling ved efterspørgsel efter arbejdskraft</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gennemføre en årlig job- og uddannelsesmesse</a:t>
          </a:r>
        </a:p>
      </dsp:txBody>
      <dsp:txXfrm>
        <a:off x="0" y="947844"/>
        <a:ext cx="6111379" cy="485099"/>
      </dsp:txXfrm>
    </dsp:sp>
    <dsp:sp modelId="{C8DCA8C6-C364-4B57-8553-072CDD9CAAFD}">
      <dsp:nvSpPr>
        <dsp:cNvPr id="0" name=""/>
        <dsp:cNvSpPr/>
      </dsp:nvSpPr>
      <dsp:spPr>
        <a:xfrm>
          <a:off x="305569" y="830157"/>
          <a:ext cx="4277966" cy="20664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Bistand til opkvalificering af borgere på vej i job </a:t>
          </a:r>
        </a:p>
      </dsp:txBody>
      <dsp:txXfrm>
        <a:off x="315656" y="840244"/>
        <a:ext cx="4257792" cy="186466"/>
      </dsp:txXfrm>
    </dsp:sp>
    <dsp:sp modelId="{A34F502C-F58F-4249-8EED-E58D312B0F9C}">
      <dsp:nvSpPr>
        <dsp:cNvPr id="0" name=""/>
        <dsp:cNvSpPr/>
      </dsp:nvSpPr>
      <dsp:spPr>
        <a:xfrm>
          <a:off x="0" y="1645339"/>
          <a:ext cx="6111379" cy="680049"/>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145796"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samarbejde med virksomheder om at dække behovet for kvalificeret arbejdskraft ved at opkvalificere ledig ufaglært arbejdskraft, herunder også nyankomne flygtninge, der kan aflaste de fastansatte medarbejdere, så de kan blive frigjort til mere specialiserede arbejdsfunktioner</a:t>
          </a:r>
        </a:p>
      </dsp:txBody>
      <dsp:txXfrm>
        <a:off x="0" y="1645339"/>
        <a:ext cx="6111379" cy="680049"/>
      </dsp:txXfrm>
    </dsp:sp>
    <dsp:sp modelId="{C79BA396-9541-4345-B433-00E9864982C8}">
      <dsp:nvSpPr>
        <dsp:cNvPr id="0" name=""/>
        <dsp:cNvSpPr/>
      </dsp:nvSpPr>
      <dsp:spPr>
        <a:xfrm>
          <a:off x="305569" y="1456377"/>
          <a:ext cx="4277966" cy="304982"/>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Etablering af virksomhedsrettede tilbud og ansættelse i uddannelsesstillinger</a:t>
          </a:r>
        </a:p>
      </dsp:txBody>
      <dsp:txXfrm>
        <a:off x="320457" y="1471265"/>
        <a:ext cx="4248190" cy="275206"/>
      </dsp:txXfrm>
    </dsp:sp>
    <dsp:sp modelId="{474B2CFE-9BB5-4A63-8D4E-10E22564DB83}">
      <dsp:nvSpPr>
        <dsp:cNvPr id="0" name=""/>
        <dsp:cNvSpPr/>
      </dsp:nvSpPr>
      <dsp:spPr>
        <a:xfrm>
          <a:off x="0" y="2513480"/>
          <a:ext cx="6111379" cy="771920"/>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145796"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styrket samarbejde med arbejdsgivere om ansattes sygefravær, småjobs til ledige, IntegrationsGrundUddannelsespladser og fleksjob på virksomhederne med det formål at begrænse sygefraværet og øge arbejdsudbuddet</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styrke indsatsen for fastholdelse af sygemeldte via projekt 'sammen om fastholdelse'</a:t>
          </a:r>
        </a:p>
      </dsp:txBody>
      <dsp:txXfrm>
        <a:off x="0" y="2513480"/>
        <a:ext cx="6111379" cy="771920"/>
      </dsp:txXfrm>
    </dsp:sp>
    <dsp:sp modelId="{D9586409-D380-466C-8A55-78DDE9C7727C}">
      <dsp:nvSpPr>
        <dsp:cNvPr id="0" name=""/>
        <dsp:cNvSpPr/>
      </dsp:nvSpPr>
      <dsp:spPr>
        <a:xfrm>
          <a:off x="305569" y="2380474"/>
          <a:ext cx="4277966" cy="253611"/>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Fastholdelse af medarbejdere</a:t>
          </a:r>
        </a:p>
      </dsp:txBody>
      <dsp:txXfrm>
        <a:off x="317949" y="2392854"/>
        <a:ext cx="4253206" cy="2288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C7F462-0C8B-4249-B1BC-56B01E01B782}">
      <dsp:nvSpPr>
        <dsp:cNvPr id="0" name=""/>
        <dsp:cNvSpPr/>
      </dsp:nvSpPr>
      <dsp:spPr>
        <a:xfrm>
          <a:off x="1" y="0"/>
          <a:ext cx="6151029" cy="2650067"/>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49DB288-72C3-4E1E-96DD-FF0CBB514B02}">
      <dsp:nvSpPr>
        <dsp:cNvPr id="0" name=""/>
        <dsp:cNvSpPr/>
      </dsp:nvSpPr>
      <dsp:spPr>
        <a:xfrm>
          <a:off x="488" y="932431"/>
          <a:ext cx="1294150" cy="785204"/>
        </a:xfrm>
        <a:prstGeom prst="roundRect">
          <a:avLst/>
        </a:prstGeom>
        <a:solidFill>
          <a:schemeClr val="accent2">
            <a:alpha val="9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Borgeren mødes med et fokus på ressourcer og muligheder</a:t>
          </a:r>
        </a:p>
      </dsp:txBody>
      <dsp:txXfrm>
        <a:off x="38818" y="970761"/>
        <a:ext cx="1217490" cy="708544"/>
      </dsp:txXfrm>
    </dsp:sp>
    <dsp:sp modelId="{6B5DD9C3-71A8-46D1-9E6E-8AA20B1A5EA4}">
      <dsp:nvSpPr>
        <dsp:cNvPr id="0" name=""/>
        <dsp:cNvSpPr/>
      </dsp:nvSpPr>
      <dsp:spPr>
        <a:xfrm>
          <a:off x="1564684" y="932431"/>
          <a:ext cx="1200045" cy="785204"/>
        </a:xfrm>
        <a:prstGeom prst="roundRect">
          <a:avLst/>
        </a:prstGeom>
        <a:solidFill>
          <a:schemeClr val="accent2">
            <a:alpha val="90000"/>
            <a:hueOff val="0"/>
            <a:satOff val="0"/>
            <a:lumOff val="0"/>
            <a:alphaOff val="-13333"/>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Kompetencer og styrker afdækkes</a:t>
          </a:r>
        </a:p>
      </dsp:txBody>
      <dsp:txXfrm>
        <a:off x="1603014" y="970761"/>
        <a:ext cx="1123385" cy="708544"/>
      </dsp:txXfrm>
    </dsp:sp>
    <dsp:sp modelId="{4EDAD1A6-04A0-48DC-A740-1C22509D4D76}">
      <dsp:nvSpPr>
        <dsp:cNvPr id="0" name=""/>
        <dsp:cNvSpPr/>
      </dsp:nvSpPr>
      <dsp:spPr>
        <a:xfrm>
          <a:off x="3034774" y="946450"/>
          <a:ext cx="1076510" cy="757166"/>
        </a:xfrm>
        <a:prstGeom prst="roundRect">
          <a:avLst/>
        </a:prstGeom>
        <a:solidFill>
          <a:schemeClr val="accent2">
            <a:alpha val="90000"/>
            <a:hueOff val="0"/>
            <a:satOff val="0"/>
            <a:lumOff val="0"/>
            <a:alphaOff val="-26667"/>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Eventuelle barrierer afdækkes</a:t>
          </a:r>
        </a:p>
      </dsp:txBody>
      <dsp:txXfrm>
        <a:off x="3071736" y="983412"/>
        <a:ext cx="1002586" cy="683242"/>
      </dsp:txXfrm>
    </dsp:sp>
    <dsp:sp modelId="{6B01F175-8E45-45C4-9E56-2FB499B0AEED}">
      <dsp:nvSpPr>
        <dsp:cNvPr id="0" name=""/>
        <dsp:cNvSpPr/>
      </dsp:nvSpPr>
      <dsp:spPr>
        <a:xfrm>
          <a:off x="4381819" y="963983"/>
          <a:ext cx="1769213" cy="722100"/>
        </a:xfrm>
        <a:prstGeom prst="roundRect">
          <a:avLst/>
        </a:prstGeom>
        <a:solidFill>
          <a:schemeClr val="accent2">
            <a:alpha val="90000"/>
            <a:hueOff val="0"/>
            <a:satOff val="0"/>
            <a:lumOff val="0"/>
            <a:alphaOff val="-4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Tidlig og hyppig indsats, der styrker borgerens potentiale under hensyntagen til evt. barrierer</a:t>
          </a:r>
        </a:p>
      </dsp:txBody>
      <dsp:txXfrm>
        <a:off x="4417069" y="999233"/>
        <a:ext cx="1698713" cy="6516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D872E-C88C-4CDC-8CBE-F777F418FDB4}">
      <dsp:nvSpPr>
        <dsp:cNvPr id="0" name=""/>
        <dsp:cNvSpPr/>
      </dsp:nvSpPr>
      <dsp:spPr>
        <a:xfrm>
          <a:off x="0" y="113560"/>
          <a:ext cx="6144936" cy="1468632"/>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915" tIns="166624" rIns="476915"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fastholde metoder fra projket "Sammen om fastholdelse" med en tidlig indsats ved afholdelse af første samtale på arbejdspladsen</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tidlig iværksættelse af delvis sygemelding med fokus på progression</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For ledige sygemeldte iværksættes tidligt et aktivt beskæftigelsesrettiget forløb i form af viksomhedspraktik</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om borgeren medvirker aktivt, samt deltager i behandling med henblik på tilbagevenden til arbejdsmarkedet.</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borgerens ressourcer og jobmatch med henblik på bevarelse af tilknytning til arbejdsmarkedet</a:t>
          </a:r>
        </a:p>
      </dsp:txBody>
      <dsp:txXfrm>
        <a:off x="0" y="113560"/>
        <a:ext cx="6144936" cy="1468632"/>
      </dsp:txXfrm>
    </dsp:sp>
    <dsp:sp modelId="{EF9613E9-0831-4838-AC77-FEC638D4D5F6}">
      <dsp:nvSpPr>
        <dsp:cNvPr id="0" name=""/>
        <dsp:cNvSpPr/>
      </dsp:nvSpPr>
      <dsp:spPr>
        <a:xfrm>
          <a:off x="270039" y="0"/>
          <a:ext cx="4170389" cy="150679"/>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585" tIns="0" rIns="162585"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Sygemeldte og jobafklaringsforløb</a:t>
          </a:r>
        </a:p>
      </dsp:txBody>
      <dsp:txXfrm>
        <a:off x="277395" y="7356"/>
        <a:ext cx="4155677" cy="135967"/>
      </dsp:txXfrm>
    </dsp:sp>
    <dsp:sp modelId="{E27A6156-4962-4C08-ADC2-67EB88AD32AE}">
      <dsp:nvSpPr>
        <dsp:cNvPr id="0" name=""/>
        <dsp:cNvSpPr/>
      </dsp:nvSpPr>
      <dsp:spPr>
        <a:xfrm>
          <a:off x="0" y="1695877"/>
          <a:ext cx="6144936" cy="1118077"/>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915" tIns="166624" rIns="476915"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Fokus på servicering af borgere og virksomheder med henblik på fastholdelse af fleksjobberen i arbejde</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italesættelse af mulighed for progression i fleksjob i form af timer eller arbejdeopgaver el.lign.</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Ved 2½ års opfølgningen at have fokus på mulighed for progression i timer eller arbejdsopgaver</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Ved 4½ års status at have fokus på den fremadrettede tilknytning til arbejdsmarkedet</a:t>
          </a:r>
        </a:p>
      </dsp:txBody>
      <dsp:txXfrm>
        <a:off x="0" y="1695877"/>
        <a:ext cx="6144936" cy="1118077"/>
      </dsp:txXfrm>
    </dsp:sp>
    <dsp:sp modelId="{C8DCA8C6-C364-4B57-8553-072CDD9CAAFD}">
      <dsp:nvSpPr>
        <dsp:cNvPr id="0" name=""/>
        <dsp:cNvSpPr/>
      </dsp:nvSpPr>
      <dsp:spPr>
        <a:xfrm>
          <a:off x="281720" y="1571059"/>
          <a:ext cx="4399442" cy="244949"/>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585" tIns="0" rIns="162585"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Fleksjobbere</a:t>
          </a:r>
        </a:p>
      </dsp:txBody>
      <dsp:txXfrm>
        <a:off x="293677" y="1583016"/>
        <a:ext cx="4375528" cy="221035"/>
      </dsp:txXfrm>
    </dsp:sp>
    <dsp:sp modelId="{A34F502C-F58F-4249-8EED-E58D312B0F9C}">
      <dsp:nvSpPr>
        <dsp:cNvPr id="0" name=""/>
        <dsp:cNvSpPr/>
      </dsp:nvSpPr>
      <dsp:spPr>
        <a:xfrm>
          <a:off x="0" y="2873987"/>
          <a:ext cx="6144936" cy="1357941"/>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915" tIns="166624" rIns="476915"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Fortsætte udvikling af jobklub med fokus på fleksibilitet i fht. borgernes behov og mulighed for individuel sparring på jobsøgning</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jobsøgning og anvendelse af JobLog</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om borgeren aktivt medvirker i jobsøgning og andre tilbud med henblik på at komme i fleksjob</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elablering af fleksjob i kommunalt regi med anvendelse af Ringsted kommunes fleksjobpulje</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Fortsat fokus på "det rette match", så borgeren forbliver i jobbet</a:t>
          </a:r>
        </a:p>
      </dsp:txBody>
      <dsp:txXfrm>
        <a:off x="0" y="2873987"/>
        <a:ext cx="6144936" cy="1357941"/>
      </dsp:txXfrm>
    </dsp:sp>
    <dsp:sp modelId="{C79BA396-9541-4345-B433-00E9864982C8}">
      <dsp:nvSpPr>
        <dsp:cNvPr id="0" name=""/>
        <dsp:cNvSpPr/>
      </dsp:nvSpPr>
      <dsp:spPr>
        <a:xfrm>
          <a:off x="307246" y="2858285"/>
          <a:ext cx="4264935" cy="16132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585" tIns="0" rIns="162585"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Ledighedsydelsesmodtagere</a:t>
          </a:r>
        </a:p>
      </dsp:txBody>
      <dsp:txXfrm>
        <a:off x="315121" y="2866160"/>
        <a:ext cx="4249185" cy="145570"/>
      </dsp:txXfrm>
    </dsp:sp>
    <dsp:sp modelId="{474B2CFE-9BB5-4A63-8D4E-10E22564DB83}">
      <dsp:nvSpPr>
        <dsp:cNvPr id="0" name=""/>
        <dsp:cNvSpPr/>
      </dsp:nvSpPr>
      <dsp:spPr>
        <a:xfrm>
          <a:off x="0" y="4374063"/>
          <a:ext cx="6144936" cy="1456284"/>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915" tIns="166624" rIns="476915"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Styrke den aktive indsats for borgere i ressourceforløb</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kvaliteten af indstillinger fra rehabiliteringsteamet, samt efterfølgende udarbejdelse af indsatsplan</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Sikre at borgeren deltager i et virksomhedsrettet forløb på et niveau, som borgeren magter</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Motivere og støtte borgeren i at finde småjobs og ordinære løntimer</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samarbejde med borgeren om progression med henblik på evt. visitation til selvforsørgelse via fleksjob</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Virksomhedspraktik evt. i koordineret forløb med mentor, borger og sagsbehandler</a:t>
          </a:r>
        </a:p>
      </dsp:txBody>
      <dsp:txXfrm>
        <a:off x="0" y="4374063"/>
        <a:ext cx="6144936" cy="1456284"/>
      </dsp:txXfrm>
    </dsp:sp>
    <dsp:sp modelId="{D9586409-D380-466C-8A55-78DDE9C7727C}">
      <dsp:nvSpPr>
        <dsp:cNvPr id="0" name=""/>
        <dsp:cNvSpPr/>
      </dsp:nvSpPr>
      <dsp:spPr>
        <a:xfrm>
          <a:off x="307246" y="4313698"/>
          <a:ext cx="4301455" cy="189818"/>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585" tIns="0" rIns="162585"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 Ressourceforløb</a:t>
          </a:r>
        </a:p>
      </dsp:txBody>
      <dsp:txXfrm>
        <a:off x="316512" y="4322964"/>
        <a:ext cx="4282923" cy="17128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5E04CA-0C67-4745-AAD7-0BDCEC973A7E}">
      <dsp:nvSpPr>
        <dsp:cNvPr id="0" name=""/>
        <dsp:cNvSpPr/>
      </dsp:nvSpPr>
      <dsp:spPr>
        <a:xfrm>
          <a:off x="0" y="0"/>
          <a:ext cx="6320367" cy="1682534"/>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0531" tIns="479044" rIns="49053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Mentorerne er brobyggere til beskæftigelse og job og uddannelse eller behandling for borgere, der står med mange udfordringer ift. at opnå en tilknytning til arbejdsmarkedet.</a:t>
          </a:r>
        </a:p>
        <a:p>
          <a:pPr marL="57150" lvl="1" indent="-57150" algn="l" defTabSz="400050">
            <a:lnSpc>
              <a:spcPct val="90000"/>
            </a:lnSpc>
            <a:spcBef>
              <a:spcPct val="0"/>
            </a:spcBef>
            <a:spcAft>
              <a:spcPct val="15000"/>
            </a:spcAft>
            <a:buChar char="••"/>
          </a:pPr>
          <a:r>
            <a:rPr lang="da-DK" sz="900" kern="1200">
              <a:latin typeface="Museo 300" pitchFamily="50" charset="0"/>
            </a:rPr>
            <a:t>Mentorerne arbejder med skridtene frem til- og på vej ind i  praktik via daglige beskæftigelsesmæssige aktiviteter  for borgere, der er særlig udsatte og ikke har haft nogen- eller kun sporadisk tilknytning til arbejdsmarkedet.</a:t>
          </a:r>
        </a:p>
        <a:p>
          <a:pPr marL="57150" lvl="1" indent="-57150" algn="l" defTabSz="400050">
            <a:lnSpc>
              <a:spcPct val="90000"/>
            </a:lnSpc>
            <a:spcBef>
              <a:spcPct val="0"/>
            </a:spcBef>
            <a:spcAft>
              <a:spcPct val="15000"/>
            </a:spcAft>
            <a:buChar char="••"/>
          </a:pPr>
          <a:r>
            <a:rPr lang="da-DK" sz="900" kern="1200">
              <a:latin typeface="Museo 300" pitchFamily="50" charset="0"/>
            </a:rPr>
            <a:t>Mentorerne arbejder med at gøre borgerne i stand til at mestre livets facetter, så de er i stand til at deltage i aktivering, praktik, job, uddannelse, behandling. Der er ofte behov for støtte til at få orden i eget hus, så borgeren bliver i stand til  at tage skridtene mod forandring og til at  turde at tage ansvar.</a:t>
          </a:r>
        </a:p>
      </dsp:txBody>
      <dsp:txXfrm>
        <a:off x="0" y="0"/>
        <a:ext cx="6320367" cy="1682534"/>
      </dsp:txXfrm>
    </dsp:sp>
    <dsp:sp modelId="{47ACFF4F-0175-4C1B-A404-06557A1729CA}">
      <dsp:nvSpPr>
        <dsp:cNvPr id="0" name=""/>
        <dsp:cNvSpPr/>
      </dsp:nvSpPr>
      <dsp:spPr>
        <a:xfrm>
          <a:off x="354171" y="0"/>
          <a:ext cx="4424256" cy="281666"/>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226" tIns="0" rIns="167226"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rPr>
            <a:t>Mentorindsatsen</a:t>
          </a:r>
        </a:p>
      </dsp:txBody>
      <dsp:txXfrm>
        <a:off x="367921" y="13750"/>
        <a:ext cx="4396756" cy="254166"/>
      </dsp:txXfrm>
    </dsp:sp>
    <dsp:sp modelId="{8E873A7D-3BE6-4B4C-8C23-6379E3C4F7A2}">
      <dsp:nvSpPr>
        <dsp:cNvPr id="0" name=""/>
        <dsp:cNvSpPr/>
      </dsp:nvSpPr>
      <dsp:spPr>
        <a:xfrm>
          <a:off x="0" y="1730056"/>
          <a:ext cx="6320367" cy="1687832"/>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0531" tIns="479044" rIns="49053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Fokus på kombijob og ordinære jobs på få timer</a:t>
          </a:r>
        </a:p>
        <a:p>
          <a:pPr marL="57150" lvl="1" indent="-57150" algn="l" defTabSz="400050">
            <a:lnSpc>
              <a:spcPct val="90000"/>
            </a:lnSpc>
            <a:spcBef>
              <a:spcPct val="0"/>
            </a:spcBef>
            <a:spcAft>
              <a:spcPct val="15000"/>
            </a:spcAft>
            <a:buChar char="••"/>
          </a:pPr>
          <a:r>
            <a:rPr lang="da-DK" sz="900" kern="1200">
              <a:latin typeface="Museo 300" pitchFamily="50" charset="0"/>
            </a:rPr>
            <a:t>støtte til jobsøgning og kontakt til bl.a. vikarbureauer</a:t>
          </a:r>
        </a:p>
        <a:p>
          <a:pPr marL="57150" lvl="1" indent="-57150" algn="l" defTabSz="400050">
            <a:lnSpc>
              <a:spcPct val="90000"/>
            </a:lnSpc>
            <a:spcBef>
              <a:spcPct val="0"/>
            </a:spcBef>
            <a:spcAft>
              <a:spcPct val="15000"/>
            </a:spcAft>
            <a:buChar char="••"/>
          </a:pPr>
          <a:r>
            <a:rPr lang="da-DK" sz="900" kern="1200">
              <a:latin typeface="Museo 300" pitchFamily="50" charset="0"/>
            </a:rPr>
            <a:t>Fokus på vedvarende kontinuerlighed af beskæftigelsesrettede tilbud</a:t>
          </a:r>
        </a:p>
        <a:p>
          <a:pPr marL="57150" lvl="1" indent="-57150" algn="l" defTabSz="400050">
            <a:lnSpc>
              <a:spcPct val="90000"/>
            </a:lnSpc>
            <a:spcBef>
              <a:spcPct val="0"/>
            </a:spcBef>
            <a:spcAft>
              <a:spcPct val="15000"/>
            </a:spcAft>
            <a:buChar char="••"/>
          </a:pPr>
          <a:r>
            <a:rPr lang="da-DK" sz="900" kern="1200">
              <a:latin typeface="Museo 300" pitchFamily="50" charset="0"/>
            </a:rPr>
            <a:t>Borger som bevilliges ressourceforløb skal i gang med beskæftigelsesrettede tilbud med det samme</a:t>
          </a:r>
        </a:p>
        <a:p>
          <a:pPr marL="57150" lvl="1" indent="-57150" algn="l" defTabSz="400050">
            <a:lnSpc>
              <a:spcPct val="90000"/>
            </a:lnSpc>
            <a:spcBef>
              <a:spcPct val="0"/>
            </a:spcBef>
            <a:spcAft>
              <a:spcPct val="15000"/>
            </a:spcAft>
            <a:buChar char="••"/>
          </a:pPr>
          <a:r>
            <a:rPr lang="da-DK" sz="900" kern="1200">
              <a:latin typeface="Museo 300" pitchFamily="50" charset="0"/>
            </a:rPr>
            <a:t>Øget fokus på CV</a:t>
          </a:r>
        </a:p>
        <a:p>
          <a:pPr marL="57150" lvl="1" indent="-57150" algn="l" defTabSz="400050">
            <a:lnSpc>
              <a:spcPct val="90000"/>
            </a:lnSpc>
            <a:spcBef>
              <a:spcPct val="0"/>
            </a:spcBef>
            <a:spcAft>
              <a:spcPct val="15000"/>
            </a:spcAft>
            <a:buChar char="••"/>
          </a:pPr>
          <a:r>
            <a:rPr lang="da-DK" sz="900" kern="1200">
              <a:latin typeface="Museo 300" pitchFamily="50" charset="0"/>
            </a:rPr>
            <a:t>Fokus i samtalerne på Job ved dag 1 ( troen på borgerne)</a:t>
          </a:r>
        </a:p>
        <a:p>
          <a:pPr marL="57150" lvl="1" indent="-57150" algn="l" defTabSz="400050">
            <a:lnSpc>
              <a:spcPct val="90000"/>
            </a:lnSpc>
            <a:spcBef>
              <a:spcPct val="0"/>
            </a:spcBef>
            <a:spcAft>
              <a:spcPct val="15000"/>
            </a:spcAft>
            <a:buChar char="••"/>
          </a:pPr>
          <a:r>
            <a:rPr lang="da-DK" sz="900" kern="1200">
              <a:latin typeface="Museo 300" pitchFamily="50" charset="0"/>
            </a:rPr>
            <a:t>Realkompetenceafklaring </a:t>
          </a:r>
        </a:p>
        <a:p>
          <a:pPr marL="57150" lvl="1" indent="-57150" algn="l" defTabSz="400050">
            <a:lnSpc>
              <a:spcPct val="90000"/>
            </a:lnSpc>
            <a:spcBef>
              <a:spcPct val="0"/>
            </a:spcBef>
            <a:spcAft>
              <a:spcPct val="15000"/>
            </a:spcAft>
            <a:buChar char="••"/>
          </a:pPr>
          <a:r>
            <a:rPr lang="da-DK" sz="900" kern="1200">
              <a:latin typeface="Museo 300" pitchFamily="50" charset="0"/>
            </a:rPr>
            <a:t>Beskæftigelsesrettede fokus</a:t>
          </a:r>
        </a:p>
      </dsp:txBody>
      <dsp:txXfrm>
        <a:off x="0" y="1730056"/>
        <a:ext cx="6320367" cy="1687832"/>
      </dsp:txXfrm>
    </dsp:sp>
    <dsp:sp modelId="{6579B067-9C49-41B6-880A-CC6E5C7FABCC}">
      <dsp:nvSpPr>
        <dsp:cNvPr id="0" name=""/>
        <dsp:cNvSpPr/>
      </dsp:nvSpPr>
      <dsp:spPr>
        <a:xfrm>
          <a:off x="319832" y="1646265"/>
          <a:ext cx="4424256" cy="349560"/>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226" tIns="0" rIns="167226"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rPr>
            <a:t>Aktivitetsparate kontanthjælpsmodtagere</a:t>
          </a:r>
        </a:p>
      </dsp:txBody>
      <dsp:txXfrm>
        <a:off x="336896" y="1663329"/>
        <a:ext cx="4390128" cy="315432"/>
      </dsp:txXfrm>
    </dsp:sp>
    <dsp:sp modelId="{7F582D98-FC44-4FD5-82EF-41BF164BBF19}">
      <dsp:nvSpPr>
        <dsp:cNvPr id="0" name=""/>
        <dsp:cNvSpPr/>
      </dsp:nvSpPr>
      <dsp:spPr>
        <a:xfrm>
          <a:off x="0" y="3591153"/>
          <a:ext cx="6320367" cy="2074356"/>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0531" tIns="479044" rIns="490531" bIns="71120" numCol="1" spcCol="1270" anchor="t" anchorCtr="0">
          <a:noAutofit/>
        </a:bodyPr>
        <a:lstStyle/>
        <a:p>
          <a:pPr marL="57150" lvl="1" indent="-57150" algn="l" defTabSz="444500">
            <a:lnSpc>
              <a:spcPct val="90000"/>
            </a:lnSpc>
            <a:spcBef>
              <a:spcPct val="0"/>
            </a:spcBef>
            <a:spcAft>
              <a:spcPct val="15000"/>
            </a:spcAft>
            <a:buChar char="••"/>
          </a:pPr>
          <a:endParaRPr lang="da-DK" sz="1000" kern="1200">
            <a:latin typeface="Museo 300" pitchFamily="50" charset="0"/>
          </a:endParaRPr>
        </a:p>
        <a:p>
          <a:pPr marL="57150" lvl="1" indent="-57150" algn="l" defTabSz="400050">
            <a:lnSpc>
              <a:spcPct val="90000"/>
            </a:lnSpc>
            <a:spcBef>
              <a:spcPct val="0"/>
            </a:spcBef>
            <a:spcAft>
              <a:spcPct val="15000"/>
            </a:spcAft>
            <a:buChar char="••"/>
          </a:pPr>
          <a:r>
            <a:rPr lang="da-DK" sz="900" kern="1200">
              <a:latin typeface="Museo 300" pitchFamily="50" charset="0"/>
            </a:rPr>
            <a:t>Opkvalificering</a:t>
          </a:r>
        </a:p>
        <a:p>
          <a:pPr marL="57150" lvl="1" indent="-57150" algn="l" defTabSz="400050">
            <a:lnSpc>
              <a:spcPct val="90000"/>
            </a:lnSpc>
            <a:spcBef>
              <a:spcPct val="0"/>
            </a:spcBef>
            <a:spcAft>
              <a:spcPct val="15000"/>
            </a:spcAft>
            <a:buChar char="••"/>
          </a:pPr>
          <a:r>
            <a:rPr lang="da-DK" sz="900" kern="1200">
              <a:latin typeface="Museo 300" pitchFamily="50" charset="0"/>
            </a:rPr>
            <a:t>Kompetenceafklaring</a:t>
          </a:r>
        </a:p>
        <a:p>
          <a:pPr marL="57150" lvl="1" indent="-57150" algn="l" defTabSz="400050">
            <a:lnSpc>
              <a:spcPct val="90000"/>
            </a:lnSpc>
            <a:spcBef>
              <a:spcPct val="0"/>
            </a:spcBef>
            <a:spcAft>
              <a:spcPct val="15000"/>
            </a:spcAft>
            <a:buChar char="••"/>
          </a:pPr>
          <a:r>
            <a:rPr lang="da-DK" sz="900" kern="1200">
              <a:latin typeface="Museo 300" pitchFamily="50" charset="0"/>
            </a:rPr>
            <a:t>Hyppig opfølgning</a:t>
          </a:r>
        </a:p>
        <a:p>
          <a:pPr marL="57150" lvl="1" indent="-57150" algn="l" defTabSz="400050">
            <a:lnSpc>
              <a:spcPct val="90000"/>
            </a:lnSpc>
            <a:spcBef>
              <a:spcPct val="0"/>
            </a:spcBef>
            <a:spcAft>
              <a:spcPct val="15000"/>
            </a:spcAft>
            <a:buChar char="••"/>
          </a:pPr>
          <a:r>
            <a:rPr lang="da-DK" sz="900" kern="1200">
              <a:latin typeface="Museo 300" pitchFamily="50" charset="0"/>
            </a:rPr>
            <a:t>Fokus på ordinere timer i virksomhedsindsats (Selvforsørgende er er ikke ensbetydende med 37 timer)</a:t>
          </a:r>
        </a:p>
        <a:p>
          <a:pPr marL="57150" lvl="1" indent="-57150" algn="l" defTabSz="400050">
            <a:lnSpc>
              <a:spcPct val="90000"/>
            </a:lnSpc>
            <a:spcBef>
              <a:spcPct val="0"/>
            </a:spcBef>
            <a:spcAft>
              <a:spcPct val="15000"/>
            </a:spcAft>
            <a:buChar char="••"/>
          </a:pPr>
          <a:r>
            <a:rPr lang="da-DK" sz="900" kern="1200">
              <a:latin typeface="Museo 300" pitchFamily="50" charset="0"/>
            </a:rPr>
            <a:t>Jobsøgningsmetode integreret i opfølgning – særligt udfærdigelse af ansøgning og CV (Ikke Jobnet CV)</a:t>
          </a:r>
        </a:p>
        <a:p>
          <a:pPr marL="57150" lvl="1" indent="-57150" algn="l" defTabSz="400050">
            <a:lnSpc>
              <a:spcPct val="90000"/>
            </a:lnSpc>
            <a:spcBef>
              <a:spcPct val="0"/>
            </a:spcBef>
            <a:spcAft>
              <a:spcPct val="15000"/>
            </a:spcAft>
            <a:buChar char="••"/>
          </a:pPr>
          <a:r>
            <a:rPr lang="da-DK" sz="900" kern="1200">
              <a:latin typeface="Museo 300" pitchFamily="50" charset="0"/>
            </a:rPr>
            <a:t>Mentorlignende funktion</a:t>
          </a:r>
        </a:p>
        <a:p>
          <a:pPr marL="57150" lvl="1" indent="-57150" algn="l" defTabSz="400050">
            <a:lnSpc>
              <a:spcPct val="90000"/>
            </a:lnSpc>
            <a:spcBef>
              <a:spcPct val="0"/>
            </a:spcBef>
            <a:spcAft>
              <a:spcPct val="15000"/>
            </a:spcAft>
            <a:buChar char="••"/>
          </a:pPr>
          <a:r>
            <a:rPr lang="da-DK" sz="900" kern="1200">
              <a:latin typeface="Museo 300" pitchFamily="50" charset="0"/>
            </a:rPr>
            <a:t>Efterværn</a:t>
          </a:r>
        </a:p>
        <a:p>
          <a:pPr marL="57150" lvl="1" indent="-57150" algn="l" defTabSz="222250">
            <a:lnSpc>
              <a:spcPct val="90000"/>
            </a:lnSpc>
            <a:spcBef>
              <a:spcPct val="0"/>
            </a:spcBef>
            <a:spcAft>
              <a:spcPct val="15000"/>
            </a:spcAft>
            <a:buChar char="••"/>
          </a:pPr>
          <a:endParaRPr lang="da-DK" sz="500" kern="1200"/>
        </a:p>
      </dsp:txBody>
      <dsp:txXfrm>
        <a:off x="0" y="3591153"/>
        <a:ext cx="6320367" cy="2074356"/>
      </dsp:txXfrm>
    </dsp:sp>
    <dsp:sp modelId="{0D1D0F2D-667D-4DDB-8D48-E5D123A04581}">
      <dsp:nvSpPr>
        <dsp:cNvPr id="0" name=""/>
        <dsp:cNvSpPr/>
      </dsp:nvSpPr>
      <dsp:spPr>
        <a:xfrm>
          <a:off x="316018" y="3622162"/>
          <a:ext cx="4424256" cy="501676"/>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226" tIns="0" rIns="167226"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rPr>
            <a:t>Borgere med behov for en håndholdt indsats</a:t>
          </a:r>
        </a:p>
      </dsp:txBody>
      <dsp:txXfrm>
        <a:off x="340508" y="3646652"/>
        <a:ext cx="4375276" cy="45269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45F3DE-84DC-470B-BD27-B8E363003DA8}">
      <dsp:nvSpPr>
        <dsp:cNvPr id="0" name=""/>
        <dsp:cNvSpPr/>
      </dsp:nvSpPr>
      <dsp:spPr>
        <a:xfrm>
          <a:off x="0" y="0"/>
          <a:ext cx="6111379" cy="1302771"/>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458216"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Sikre identification af unge uden ungdomsuddannelse</a:t>
          </a:r>
        </a:p>
        <a:p>
          <a:pPr marL="57150" lvl="1" indent="-57150" algn="l" defTabSz="400050">
            <a:lnSpc>
              <a:spcPct val="90000"/>
            </a:lnSpc>
            <a:spcBef>
              <a:spcPct val="0"/>
            </a:spcBef>
            <a:spcAft>
              <a:spcPct val="15000"/>
            </a:spcAft>
            <a:buChar char="••"/>
          </a:pPr>
          <a:r>
            <a:rPr lang="da-DK" sz="900" kern="1200">
              <a:latin typeface="Museo 300" pitchFamily="50" charset="0"/>
            </a:rPr>
            <a:t>Visitation og brobygning til uddannelse op til det 25. år, eller</a:t>
          </a:r>
        </a:p>
        <a:p>
          <a:pPr marL="57150" lvl="1" indent="-57150" algn="l" defTabSz="400050">
            <a:lnSpc>
              <a:spcPct val="90000"/>
            </a:lnSpc>
            <a:spcBef>
              <a:spcPct val="0"/>
            </a:spcBef>
            <a:spcAft>
              <a:spcPct val="15000"/>
            </a:spcAft>
            <a:buChar char="••"/>
          </a:pPr>
          <a:r>
            <a:rPr lang="da-DK" sz="900" kern="1200">
              <a:latin typeface="Museo 300" pitchFamily="50" charset="0"/>
            </a:rPr>
            <a:t>Sikre en vej ind på arbejdsmarkedet, som kan give faglig opkvalificdering og på sigt hel- eller delvis selvforsørgelse til den unge</a:t>
          </a:r>
        </a:p>
      </dsp:txBody>
      <dsp:txXfrm>
        <a:off x="0" y="0"/>
        <a:ext cx="6111379" cy="1302771"/>
      </dsp:txXfrm>
    </dsp:sp>
    <dsp:sp modelId="{6C6A7407-3D7E-4181-B623-8703719F3948}">
      <dsp:nvSpPr>
        <dsp:cNvPr id="0" name=""/>
        <dsp:cNvSpPr/>
      </dsp:nvSpPr>
      <dsp:spPr>
        <a:xfrm>
          <a:off x="305569" y="0"/>
          <a:ext cx="4277966" cy="525396"/>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Kommunal ungeindsats (KUI) </a:t>
          </a:r>
        </a:p>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 en forpligtende kommunale tværfaglig og tværsektoriel indsats</a:t>
          </a:r>
        </a:p>
      </dsp:txBody>
      <dsp:txXfrm>
        <a:off x="331217" y="25648"/>
        <a:ext cx="4226670" cy="474100"/>
      </dsp:txXfrm>
    </dsp:sp>
    <dsp:sp modelId="{47DD872E-C88C-4CDC-8CBE-F777F418FDB4}">
      <dsp:nvSpPr>
        <dsp:cNvPr id="0" name=""/>
        <dsp:cNvSpPr/>
      </dsp:nvSpPr>
      <dsp:spPr>
        <a:xfrm>
          <a:off x="0" y="1429120"/>
          <a:ext cx="6111379" cy="1221757"/>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458216"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Den unge i centrum</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Anerkende forskelligheder som kan kalde på individuelt tilrettelagte forløb</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Styrke relationsdannelsen til unge</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håndholdt indsats med tæt og opsøgende kontakt og efterværn til udsatte uddannelsesparate unge</a:t>
          </a:r>
        </a:p>
      </dsp:txBody>
      <dsp:txXfrm>
        <a:off x="0" y="1429120"/>
        <a:ext cx="6111379" cy="1221757"/>
      </dsp:txXfrm>
    </dsp:sp>
    <dsp:sp modelId="{EF9613E9-0831-4838-AC77-FEC638D4D5F6}">
      <dsp:nvSpPr>
        <dsp:cNvPr id="0" name=""/>
        <dsp:cNvSpPr/>
      </dsp:nvSpPr>
      <dsp:spPr>
        <a:xfrm>
          <a:off x="297181" y="1302688"/>
          <a:ext cx="4176407" cy="440985"/>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Georgia"/>
              <a:ea typeface="+mn-ea"/>
              <a:cs typeface="+mn-cs"/>
            </a:rPr>
            <a:t>Alle unge er i gang med et relevant aktivt tilbud </a:t>
          </a:r>
          <a:endParaRPr lang="da-DK" sz="900" kern="1200">
            <a:solidFill>
              <a:sysClr val="window" lastClr="FFFFFF"/>
            </a:solidFill>
            <a:latin typeface="Museo 300" pitchFamily="50" charset="0"/>
            <a:ea typeface="+mn-ea"/>
            <a:cs typeface="+mn-cs"/>
          </a:endParaRPr>
        </a:p>
      </dsp:txBody>
      <dsp:txXfrm>
        <a:off x="318708" y="1324215"/>
        <a:ext cx="4133353" cy="397931"/>
      </dsp:txXfrm>
    </dsp:sp>
    <dsp:sp modelId="{6B0018BA-6B4B-478B-88A8-8F85869E9120}">
      <dsp:nvSpPr>
        <dsp:cNvPr id="0" name=""/>
        <dsp:cNvSpPr/>
      </dsp:nvSpPr>
      <dsp:spPr>
        <a:xfrm>
          <a:off x="0" y="2780751"/>
          <a:ext cx="6111379" cy="1747357"/>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458216"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Garantiskolesamarbejde</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FGU-samarbejde (fra 2. halvår af 2019)</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én kontaktperson og én plan for unge i FGU-mågruppen </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Uddannelsesvejledning</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Brobygning til uddannelse og til job</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Kombi Job</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Håndholdte virksomhedspraktikker</a:t>
          </a:r>
        </a:p>
      </dsp:txBody>
      <dsp:txXfrm>
        <a:off x="0" y="2780751"/>
        <a:ext cx="6111379" cy="1747357"/>
      </dsp:txXfrm>
    </dsp:sp>
    <dsp:sp modelId="{C173FB28-099A-4CA7-A0A5-23D61390811B}">
      <dsp:nvSpPr>
        <dsp:cNvPr id="0" name=""/>
        <dsp:cNvSpPr/>
      </dsp:nvSpPr>
      <dsp:spPr>
        <a:xfrm>
          <a:off x="318152" y="2704205"/>
          <a:ext cx="4024068" cy="437511"/>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Sikre det rette uddannelsesvalg eller job og sikre fastholdelse</a:t>
          </a:r>
        </a:p>
      </dsp:txBody>
      <dsp:txXfrm>
        <a:off x="339510" y="2725563"/>
        <a:ext cx="3981352" cy="394795"/>
      </dsp:txXfrm>
    </dsp:sp>
    <dsp:sp modelId="{E27A6156-4962-4C08-ADC2-67EB88AD32AE}">
      <dsp:nvSpPr>
        <dsp:cNvPr id="0" name=""/>
        <dsp:cNvSpPr/>
      </dsp:nvSpPr>
      <dsp:spPr>
        <a:xfrm>
          <a:off x="0" y="4506220"/>
          <a:ext cx="6111379" cy="1602850"/>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458216"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Tydelig ansvarsfordeling mellem de unges kontaktpersoner i kommunen  i forhold til opfølgning og progression</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Med tværfagligt og tværsektorielt fokus</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Med stærk og tidlig involvering af relevante samarbejdsparter</a:t>
          </a:r>
        </a:p>
        <a:p>
          <a:pPr marL="57150" lvl="1" indent="-57150" algn="l" defTabSz="400050">
            <a:lnSpc>
              <a:spcPct val="90000"/>
            </a:lnSpc>
            <a:spcBef>
              <a:spcPct val="0"/>
            </a:spcBef>
            <a:spcAft>
              <a:spcPct val="15000"/>
            </a:spcAft>
            <a:buChar char="••"/>
          </a:pPr>
          <a:endParaRPr lang="da-DK" sz="900" kern="1200">
            <a:solidFill>
              <a:sysClr val="windowText" lastClr="000000">
                <a:hueOff val="0"/>
                <a:satOff val="0"/>
                <a:lumOff val="0"/>
                <a:alphaOff val="0"/>
              </a:sysClr>
            </a:solidFill>
            <a:latin typeface="Museo 300" pitchFamily="50" charset="0"/>
            <a:ea typeface="+mn-ea"/>
            <a:cs typeface="+mn-cs"/>
          </a:endParaRPr>
        </a:p>
      </dsp:txBody>
      <dsp:txXfrm>
        <a:off x="0" y="4506220"/>
        <a:ext cx="6111379" cy="1602850"/>
      </dsp:txXfrm>
    </dsp:sp>
    <dsp:sp modelId="{C8DCA8C6-C364-4B57-8553-072CDD9CAAFD}">
      <dsp:nvSpPr>
        <dsp:cNvPr id="0" name=""/>
        <dsp:cNvSpPr/>
      </dsp:nvSpPr>
      <dsp:spPr>
        <a:xfrm>
          <a:off x="275950" y="4436394"/>
          <a:ext cx="4261025" cy="42035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Fælles formulering af konkrete og forpligtigende mål og delmål</a:t>
          </a:r>
        </a:p>
      </dsp:txBody>
      <dsp:txXfrm>
        <a:off x="296470" y="4456914"/>
        <a:ext cx="4219985" cy="379310"/>
      </dsp:txXfrm>
    </dsp:sp>
    <dsp:sp modelId="{A34F502C-F58F-4249-8EED-E58D312B0F9C}">
      <dsp:nvSpPr>
        <dsp:cNvPr id="0" name=""/>
        <dsp:cNvSpPr/>
      </dsp:nvSpPr>
      <dsp:spPr>
        <a:xfrm>
          <a:off x="0" y="5658702"/>
          <a:ext cx="6111379" cy="792431"/>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458216"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Virksomhedsrettet indsats - med fokus på jobsøgning </a:t>
          </a:r>
        </a:p>
      </dsp:txBody>
      <dsp:txXfrm>
        <a:off x="0" y="5658702"/>
        <a:ext cx="6111379" cy="792431"/>
      </dsp:txXfrm>
    </dsp:sp>
    <dsp:sp modelId="{C79BA396-9541-4345-B433-00E9864982C8}">
      <dsp:nvSpPr>
        <dsp:cNvPr id="0" name=""/>
        <dsp:cNvSpPr/>
      </dsp:nvSpPr>
      <dsp:spPr>
        <a:xfrm>
          <a:off x="309761" y="5587959"/>
          <a:ext cx="4134611" cy="487729"/>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Åbenlyst uddannelsesparate unge skal være selvforsørgende frem til studiestart</a:t>
          </a:r>
        </a:p>
      </dsp:txBody>
      <dsp:txXfrm>
        <a:off x="333570" y="5611768"/>
        <a:ext cx="4086993" cy="44011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D872E-C88C-4CDC-8CBE-F777F418FDB4}">
      <dsp:nvSpPr>
        <dsp:cNvPr id="0" name=""/>
        <dsp:cNvSpPr/>
      </dsp:nvSpPr>
      <dsp:spPr>
        <a:xfrm>
          <a:off x="0" y="0"/>
          <a:ext cx="6111379" cy="994396"/>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520700"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styrke borgernes evne og motivation til at træffe valg om evt. brancheskift og geografisk mobilitet, så de kan varetage jobbene, der hvor de findes</a:t>
          </a:r>
        </a:p>
      </dsp:txBody>
      <dsp:txXfrm>
        <a:off x="0" y="0"/>
        <a:ext cx="6111379" cy="994396"/>
      </dsp:txXfrm>
    </dsp:sp>
    <dsp:sp modelId="{EF9613E9-0831-4838-AC77-FEC638D4D5F6}">
      <dsp:nvSpPr>
        <dsp:cNvPr id="0" name=""/>
        <dsp:cNvSpPr/>
      </dsp:nvSpPr>
      <dsp:spPr>
        <a:xfrm>
          <a:off x="292872" y="0"/>
          <a:ext cx="4277966" cy="483896"/>
        </a:xfrm>
        <a:prstGeom prst="roundRect">
          <a:avLst/>
        </a:prstGeom>
        <a:solidFill>
          <a:schemeClr val="accent2">
            <a:hueOff val="0"/>
            <a:satOff val="0"/>
            <a:lumOff val="0"/>
            <a:alphaOff val="0"/>
          </a:schemeClr>
        </a:solidFill>
        <a:ln w="31750" cap="flat" cmpd="sng" algn="ctr">
          <a:solidFill>
            <a:schemeClr val="lt1">
              <a:hueOff val="0"/>
              <a:satOff val="0"/>
              <a:lumOff val="0"/>
              <a:alphaOff val="0"/>
            </a:schemeClr>
          </a:solidFill>
          <a:prstDash val="solid"/>
        </a:ln>
        <a:effectLst>
          <a:outerShdw blurRad="51500" dist="254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ea typeface="+mn-ea"/>
              <a:cs typeface="+mn-cs"/>
            </a:rPr>
            <a:t>Coachende samtaleforløb</a:t>
          </a:r>
        </a:p>
      </dsp:txBody>
      <dsp:txXfrm>
        <a:off x="316494" y="23622"/>
        <a:ext cx="4230722" cy="436652"/>
      </dsp:txXfrm>
    </dsp:sp>
    <dsp:sp modelId="{E27A6156-4962-4C08-ADC2-67EB88AD32AE}">
      <dsp:nvSpPr>
        <dsp:cNvPr id="0" name=""/>
        <dsp:cNvSpPr/>
      </dsp:nvSpPr>
      <dsp:spPr>
        <a:xfrm>
          <a:off x="0" y="1130209"/>
          <a:ext cx="6111379" cy="1559250"/>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520700"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tilbud om kurser eller opkvalificerende praktik- og løntilskudsforløb</a:t>
          </a:r>
        </a:p>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tilbud om jobrotation</a:t>
          </a:r>
        </a:p>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tilbud om revalidering</a:t>
          </a:r>
        </a:p>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realkompetenceafklaring</a:t>
          </a:r>
        </a:p>
      </dsp:txBody>
      <dsp:txXfrm>
        <a:off x="0" y="1130209"/>
        <a:ext cx="6111379" cy="1559250"/>
      </dsp:txXfrm>
    </dsp:sp>
    <dsp:sp modelId="{C8DCA8C6-C364-4B57-8553-072CDD9CAAFD}">
      <dsp:nvSpPr>
        <dsp:cNvPr id="0" name=""/>
        <dsp:cNvSpPr/>
      </dsp:nvSpPr>
      <dsp:spPr>
        <a:xfrm>
          <a:off x="305569" y="1099474"/>
          <a:ext cx="4277966" cy="451576"/>
        </a:xfrm>
        <a:prstGeom prst="roundRect">
          <a:avLst/>
        </a:prstGeom>
        <a:solidFill>
          <a:schemeClr val="accent2">
            <a:hueOff val="0"/>
            <a:satOff val="0"/>
            <a:lumOff val="0"/>
            <a:alphaOff val="0"/>
          </a:schemeClr>
        </a:solidFill>
        <a:ln w="31750" cap="flat" cmpd="sng" algn="ctr">
          <a:solidFill>
            <a:schemeClr val="lt1">
              <a:hueOff val="0"/>
              <a:satOff val="0"/>
              <a:lumOff val="0"/>
              <a:alphaOff val="0"/>
            </a:schemeClr>
          </a:solidFill>
          <a:prstDash val="solid"/>
        </a:ln>
        <a:effectLst>
          <a:outerShdw blurRad="51500" dist="254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ea typeface="+mn-ea"/>
              <a:cs typeface="+mn-cs"/>
            </a:rPr>
            <a:t>Opkvalificering og omskoling</a:t>
          </a:r>
        </a:p>
      </dsp:txBody>
      <dsp:txXfrm>
        <a:off x="327613" y="1121518"/>
        <a:ext cx="4233878" cy="407488"/>
      </dsp:txXfrm>
    </dsp:sp>
    <dsp:sp modelId="{A34F502C-F58F-4249-8EED-E58D312B0F9C}">
      <dsp:nvSpPr>
        <dsp:cNvPr id="0" name=""/>
        <dsp:cNvSpPr/>
      </dsp:nvSpPr>
      <dsp:spPr>
        <a:xfrm>
          <a:off x="0" y="2501415"/>
          <a:ext cx="6111379" cy="866068"/>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520700"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sparring og jobsøgning med jobkonsulent og netværk med borgere i samme situation som én selv</a:t>
          </a:r>
        </a:p>
      </dsp:txBody>
      <dsp:txXfrm>
        <a:off x="0" y="2501415"/>
        <a:ext cx="6111379" cy="866068"/>
      </dsp:txXfrm>
    </dsp:sp>
    <dsp:sp modelId="{C79BA396-9541-4345-B433-00E9864982C8}">
      <dsp:nvSpPr>
        <dsp:cNvPr id="0" name=""/>
        <dsp:cNvSpPr/>
      </dsp:nvSpPr>
      <dsp:spPr>
        <a:xfrm>
          <a:off x="301336" y="2444993"/>
          <a:ext cx="4277966" cy="428329"/>
        </a:xfrm>
        <a:prstGeom prst="roundRect">
          <a:avLst/>
        </a:prstGeom>
        <a:solidFill>
          <a:schemeClr val="accent2">
            <a:hueOff val="0"/>
            <a:satOff val="0"/>
            <a:lumOff val="0"/>
            <a:alphaOff val="0"/>
          </a:schemeClr>
        </a:solidFill>
        <a:ln w="31750" cap="flat" cmpd="sng" algn="ctr">
          <a:solidFill>
            <a:schemeClr val="lt1">
              <a:hueOff val="0"/>
              <a:satOff val="0"/>
              <a:lumOff val="0"/>
              <a:alphaOff val="0"/>
            </a:schemeClr>
          </a:solidFill>
          <a:prstDash val="solid"/>
        </a:ln>
        <a:effectLst>
          <a:outerShdw blurRad="51500" dist="254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ea typeface="+mn-ea"/>
              <a:cs typeface="+mn-cs"/>
            </a:rPr>
            <a:t>Jobklub</a:t>
          </a:r>
        </a:p>
      </dsp:txBody>
      <dsp:txXfrm>
        <a:off x="322245" y="2465902"/>
        <a:ext cx="4236148" cy="386511"/>
      </dsp:txXfrm>
    </dsp:sp>
    <dsp:sp modelId="{6A3972C9-1FBC-48E8-AFE3-F01B0D007AC3}">
      <dsp:nvSpPr>
        <dsp:cNvPr id="0" name=""/>
        <dsp:cNvSpPr/>
      </dsp:nvSpPr>
      <dsp:spPr>
        <a:xfrm>
          <a:off x="0" y="3611940"/>
          <a:ext cx="6111379" cy="987226"/>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520700"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rundbordssamtaler efter behov</a:t>
          </a:r>
        </a:p>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fælles samtaler omkring 1., 5. og 16. måneders samtaler med fokus på borgerens jobperspektiv</a:t>
          </a:r>
        </a:p>
      </dsp:txBody>
      <dsp:txXfrm>
        <a:off x="0" y="3611940"/>
        <a:ext cx="6111379" cy="987226"/>
      </dsp:txXfrm>
    </dsp:sp>
    <dsp:sp modelId="{C1C77F86-F2F8-4F5F-91F6-317B5D435B68}">
      <dsp:nvSpPr>
        <dsp:cNvPr id="0" name=""/>
        <dsp:cNvSpPr/>
      </dsp:nvSpPr>
      <dsp:spPr>
        <a:xfrm>
          <a:off x="330961" y="3393259"/>
          <a:ext cx="4277966" cy="562843"/>
        </a:xfrm>
        <a:prstGeom prst="roundRect">
          <a:avLst/>
        </a:prstGeom>
        <a:solidFill>
          <a:schemeClr val="accent2">
            <a:hueOff val="0"/>
            <a:satOff val="0"/>
            <a:lumOff val="0"/>
            <a:alphaOff val="0"/>
          </a:schemeClr>
        </a:solidFill>
        <a:ln w="31750" cap="flat" cmpd="sng" algn="ctr">
          <a:solidFill>
            <a:schemeClr val="lt1">
              <a:hueOff val="0"/>
              <a:satOff val="0"/>
              <a:lumOff val="0"/>
              <a:alphaOff val="0"/>
            </a:schemeClr>
          </a:solidFill>
          <a:prstDash val="solid"/>
        </a:ln>
        <a:effectLst>
          <a:outerShdw blurRad="51500" dist="254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ea typeface="+mn-ea"/>
              <a:cs typeface="+mn-cs"/>
            </a:rPr>
            <a:t>Samarbejde med A-kasserne</a:t>
          </a:r>
        </a:p>
      </dsp:txBody>
      <dsp:txXfrm>
        <a:off x="358437" y="3420735"/>
        <a:ext cx="4223014" cy="507891"/>
      </dsp:txXfrm>
    </dsp:sp>
    <dsp:sp modelId="{875E65B7-5F49-4218-A903-EB20CEA23E8D}">
      <dsp:nvSpPr>
        <dsp:cNvPr id="0" name=""/>
        <dsp:cNvSpPr/>
      </dsp:nvSpPr>
      <dsp:spPr>
        <a:xfrm>
          <a:off x="0" y="4619110"/>
          <a:ext cx="6111379" cy="1068667"/>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520700"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bistand til at skaffe småjobs til at styrke kontakten med arbejdsmarkedet og til forlængelse af dagpengeretten via den opsøgende virksomhedskontakt</a:t>
          </a:r>
        </a:p>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tilpasse opkvalificerende tilbud til aktuelle løntimer og jobfunktioner</a:t>
          </a:r>
        </a:p>
      </dsp:txBody>
      <dsp:txXfrm>
        <a:off x="0" y="4619110"/>
        <a:ext cx="6111379" cy="1068667"/>
      </dsp:txXfrm>
    </dsp:sp>
    <dsp:sp modelId="{BF552375-1B75-4FCC-B3A6-2AB9B894206D}">
      <dsp:nvSpPr>
        <dsp:cNvPr id="0" name=""/>
        <dsp:cNvSpPr/>
      </dsp:nvSpPr>
      <dsp:spPr>
        <a:xfrm>
          <a:off x="305569" y="4552270"/>
          <a:ext cx="4277966" cy="421275"/>
        </a:xfrm>
        <a:prstGeom prst="roundRect">
          <a:avLst/>
        </a:prstGeom>
        <a:solidFill>
          <a:schemeClr val="accent2">
            <a:hueOff val="0"/>
            <a:satOff val="0"/>
            <a:lumOff val="0"/>
            <a:alphaOff val="0"/>
          </a:schemeClr>
        </a:solidFill>
        <a:ln w="31750" cap="flat" cmpd="sng" algn="ctr">
          <a:solidFill>
            <a:schemeClr val="lt1">
              <a:hueOff val="0"/>
              <a:satOff val="0"/>
              <a:lumOff val="0"/>
              <a:alphaOff val="0"/>
            </a:schemeClr>
          </a:solidFill>
          <a:prstDash val="solid"/>
        </a:ln>
        <a:effectLst>
          <a:outerShdw blurRad="51500" dist="254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ea typeface="+mn-ea"/>
              <a:cs typeface="+mn-cs"/>
            </a:rPr>
            <a:t>Forlænget dagpengeret</a:t>
          </a:r>
        </a:p>
      </dsp:txBody>
      <dsp:txXfrm>
        <a:off x="326134" y="4572835"/>
        <a:ext cx="4236836" cy="380145"/>
      </dsp:txXfrm>
    </dsp:sp>
    <dsp:sp modelId="{474B2CFE-9BB5-4A63-8D4E-10E22564DB83}">
      <dsp:nvSpPr>
        <dsp:cNvPr id="0" name=""/>
        <dsp:cNvSpPr/>
      </dsp:nvSpPr>
      <dsp:spPr>
        <a:xfrm>
          <a:off x="0" y="5623208"/>
          <a:ext cx="6111379" cy="1163937"/>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520700"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målrettede virksomhedsrettede tilbud, som kan virke opkvalificerende i forhold til arbejdspladsoptræning og konkrete jobfunktioner ved 12-16 måneders ledighed</a:t>
          </a:r>
        </a:p>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intensiv indsats med personlig jobformidler efter 16 måneders ledighed </a:t>
          </a:r>
        </a:p>
      </dsp:txBody>
      <dsp:txXfrm>
        <a:off x="0" y="5623208"/>
        <a:ext cx="6111379" cy="1163937"/>
      </dsp:txXfrm>
    </dsp:sp>
    <dsp:sp modelId="{D9586409-D380-466C-8A55-78DDE9C7727C}">
      <dsp:nvSpPr>
        <dsp:cNvPr id="0" name=""/>
        <dsp:cNvSpPr/>
      </dsp:nvSpPr>
      <dsp:spPr>
        <a:xfrm>
          <a:off x="313883" y="5571357"/>
          <a:ext cx="4277966" cy="422935"/>
        </a:xfrm>
        <a:prstGeom prst="roundRect">
          <a:avLst/>
        </a:prstGeom>
        <a:solidFill>
          <a:schemeClr val="accent2">
            <a:hueOff val="0"/>
            <a:satOff val="0"/>
            <a:lumOff val="0"/>
            <a:alphaOff val="0"/>
          </a:schemeClr>
        </a:solidFill>
        <a:ln w="31750" cap="flat" cmpd="sng" algn="ctr">
          <a:solidFill>
            <a:schemeClr val="lt1">
              <a:hueOff val="0"/>
              <a:satOff val="0"/>
              <a:lumOff val="0"/>
              <a:alphaOff val="0"/>
            </a:schemeClr>
          </a:solidFill>
          <a:prstDash val="solid"/>
        </a:ln>
        <a:effectLst>
          <a:outerShdw blurRad="51500" dist="254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ea typeface="+mn-ea"/>
              <a:cs typeface="+mn-cs"/>
            </a:rPr>
            <a:t>Intensiv indsats ved risiko for langvarig forsørgelse </a:t>
          </a:r>
        </a:p>
      </dsp:txBody>
      <dsp:txXfrm>
        <a:off x="334529" y="5592003"/>
        <a:ext cx="4236674" cy="381643"/>
      </dsp:txXfrm>
    </dsp:sp>
    <dsp:sp modelId="{EDFEB0BF-F70E-4379-82D5-12900E660852}">
      <dsp:nvSpPr>
        <dsp:cNvPr id="0" name=""/>
        <dsp:cNvSpPr/>
      </dsp:nvSpPr>
      <dsp:spPr>
        <a:xfrm>
          <a:off x="0" y="6830529"/>
          <a:ext cx="6111379" cy="857980"/>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520700"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kvalificere arbejdskraften via jobrotation og voksenlærlingeaftaler</a:t>
          </a:r>
        </a:p>
        <a:p>
          <a:pPr marL="57150" lvl="1" indent="-57150" algn="l" defTabSz="400050">
            <a:lnSpc>
              <a:spcPct val="90000"/>
            </a:lnSpc>
            <a:spcBef>
              <a:spcPct val="0"/>
            </a:spcBef>
            <a:spcAft>
              <a:spcPct val="15000"/>
            </a:spcAft>
            <a:buChar char="••"/>
          </a:pPr>
          <a:r>
            <a:rPr lang="da-DK" sz="900" kern="1200">
              <a:latin typeface="Museo 300" pitchFamily="50" charset="0"/>
            </a:rPr>
            <a:t>Styrke samarbejdet med virksomhederne</a:t>
          </a:r>
        </a:p>
      </dsp:txBody>
      <dsp:txXfrm>
        <a:off x="0" y="6830529"/>
        <a:ext cx="6111379" cy="857980"/>
      </dsp:txXfrm>
    </dsp:sp>
    <dsp:sp modelId="{BA5D337C-BBB4-42AF-AC6F-98790C32A368}">
      <dsp:nvSpPr>
        <dsp:cNvPr id="0" name=""/>
        <dsp:cNvSpPr/>
      </dsp:nvSpPr>
      <dsp:spPr>
        <a:xfrm>
          <a:off x="322347" y="6716082"/>
          <a:ext cx="4277966" cy="405069"/>
        </a:xfrm>
        <a:prstGeom prst="roundRect">
          <a:avLst/>
        </a:prstGeom>
        <a:solidFill>
          <a:schemeClr val="accent2">
            <a:hueOff val="0"/>
            <a:satOff val="0"/>
            <a:lumOff val="0"/>
            <a:alphaOff val="0"/>
          </a:schemeClr>
        </a:solidFill>
        <a:ln w="31750" cap="flat" cmpd="sng" algn="ctr">
          <a:solidFill>
            <a:schemeClr val="lt1">
              <a:hueOff val="0"/>
              <a:satOff val="0"/>
              <a:lumOff val="0"/>
              <a:alphaOff val="0"/>
            </a:schemeClr>
          </a:solidFill>
          <a:prstDash val="solid"/>
        </a:ln>
        <a:effectLst>
          <a:outerShdw blurRad="51500" dist="254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ea typeface="+mn-ea"/>
              <a:cs typeface="+mn-cs"/>
            </a:rPr>
            <a:t>Fokus på paradox problemer på arbejdsmarkedet</a:t>
          </a:r>
        </a:p>
      </dsp:txBody>
      <dsp:txXfrm>
        <a:off x="342121" y="6735856"/>
        <a:ext cx="4238418" cy="36552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D872E-C88C-4CDC-8CBE-F777F418FDB4}">
      <dsp:nvSpPr>
        <dsp:cNvPr id="0" name=""/>
        <dsp:cNvSpPr/>
      </dsp:nvSpPr>
      <dsp:spPr>
        <a:xfrm>
          <a:off x="0" y="94711"/>
          <a:ext cx="6111379" cy="606375"/>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145796"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Tilbud om danskuddannelse ved ankomsten og opfølgning for at fastholde fremmøde og gennemførsel</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Fleksibelt tilbud om danskuddannelse i kombination med job eller uddannelse</a:t>
          </a:r>
        </a:p>
      </dsp:txBody>
      <dsp:txXfrm>
        <a:off x="0" y="94711"/>
        <a:ext cx="6111379" cy="606375"/>
      </dsp:txXfrm>
    </dsp:sp>
    <dsp:sp modelId="{EF9613E9-0831-4838-AC77-FEC638D4D5F6}">
      <dsp:nvSpPr>
        <dsp:cNvPr id="0" name=""/>
        <dsp:cNvSpPr/>
      </dsp:nvSpPr>
      <dsp:spPr>
        <a:xfrm>
          <a:off x="309801" y="10024"/>
          <a:ext cx="4277966" cy="20664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Danskuddannelse</a:t>
          </a:r>
        </a:p>
      </dsp:txBody>
      <dsp:txXfrm>
        <a:off x="319888" y="20111"/>
        <a:ext cx="4257792" cy="186466"/>
      </dsp:txXfrm>
    </dsp:sp>
    <dsp:sp modelId="{E27A6156-4962-4C08-ADC2-67EB88AD32AE}">
      <dsp:nvSpPr>
        <dsp:cNvPr id="0" name=""/>
        <dsp:cNvSpPr/>
      </dsp:nvSpPr>
      <dsp:spPr>
        <a:xfrm>
          <a:off x="0" y="868247"/>
          <a:ext cx="6111379" cy="606375"/>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145796"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Brancherettet opkvalificering indenfor områder med jobåbninger ved brug af kompetence- og kvalifikationskort</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Afdækning af medbragte kompetencer fra hjemlandet</a:t>
          </a:r>
        </a:p>
      </dsp:txBody>
      <dsp:txXfrm>
        <a:off x="0" y="868247"/>
        <a:ext cx="6111379" cy="606375"/>
      </dsp:txXfrm>
    </dsp:sp>
    <dsp:sp modelId="{C8DCA8C6-C364-4B57-8553-072CDD9CAAFD}">
      <dsp:nvSpPr>
        <dsp:cNvPr id="0" name=""/>
        <dsp:cNvSpPr/>
      </dsp:nvSpPr>
      <dsp:spPr>
        <a:xfrm>
          <a:off x="305569" y="750560"/>
          <a:ext cx="4277966" cy="20664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Opkvalificering og omskoling</a:t>
          </a:r>
        </a:p>
      </dsp:txBody>
      <dsp:txXfrm>
        <a:off x="315656" y="760647"/>
        <a:ext cx="4257792" cy="186466"/>
      </dsp:txXfrm>
    </dsp:sp>
    <dsp:sp modelId="{A34F502C-F58F-4249-8EED-E58D312B0F9C}">
      <dsp:nvSpPr>
        <dsp:cNvPr id="0" name=""/>
        <dsp:cNvSpPr/>
      </dsp:nvSpPr>
      <dsp:spPr>
        <a:xfrm>
          <a:off x="0" y="1683724"/>
          <a:ext cx="6111379" cy="538906"/>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145796"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Deltagelse i praktikforløb, der styrker adgangen til arbejdsmarkedet via træning og opkvalificering til konkrete jobfunktioner og opnåelse af kompetencer om arbejdspladskultur</a:t>
          </a:r>
        </a:p>
      </dsp:txBody>
      <dsp:txXfrm>
        <a:off x="0" y="1683724"/>
        <a:ext cx="6111379" cy="538906"/>
      </dsp:txXfrm>
    </dsp:sp>
    <dsp:sp modelId="{C79BA396-9541-4345-B433-00E9864982C8}">
      <dsp:nvSpPr>
        <dsp:cNvPr id="0" name=""/>
        <dsp:cNvSpPr/>
      </dsp:nvSpPr>
      <dsp:spPr>
        <a:xfrm>
          <a:off x="305569" y="1498055"/>
          <a:ext cx="4277966" cy="304982"/>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Samarbejde med virksomheder med behov for arbejdskraft</a:t>
          </a:r>
        </a:p>
      </dsp:txBody>
      <dsp:txXfrm>
        <a:off x="320457" y="1512943"/>
        <a:ext cx="4248190" cy="275206"/>
      </dsp:txXfrm>
    </dsp:sp>
    <dsp:sp modelId="{474B2CFE-9BB5-4A63-8D4E-10E22564DB83}">
      <dsp:nvSpPr>
        <dsp:cNvPr id="0" name=""/>
        <dsp:cNvSpPr/>
      </dsp:nvSpPr>
      <dsp:spPr>
        <a:xfrm>
          <a:off x="0" y="2450444"/>
          <a:ext cx="6111379" cy="815768"/>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145796" rIns="474311"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Ved modtagelsen, og herefter løbende, skal flygtningene introduceres til kommunen og kravene ved at være en del af et boligområde, samt de muligheder der er ved at indgå i et socialt fællesskab i boligområderne eller i foreningslivet. </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Flygtninge skal være aktivt boligsøgende</a:t>
          </a:r>
        </a:p>
      </dsp:txBody>
      <dsp:txXfrm>
        <a:off x="0" y="2450444"/>
        <a:ext cx="6111379" cy="815768"/>
      </dsp:txXfrm>
    </dsp:sp>
    <dsp:sp modelId="{D9586409-D380-466C-8A55-78DDE9C7727C}">
      <dsp:nvSpPr>
        <dsp:cNvPr id="0" name=""/>
        <dsp:cNvSpPr/>
      </dsp:nvSpPr>
      <dsp:spPr>
        <a:xfrm>
          <a:off x="288640" y="2297472"/>
          <a:ext cx="4277966" cy="253611"/>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En boligsocial indsats</a:t>
          </a:r>
        </a:p>
      </dsp:txBody>
      <dsp:txXfrm>
        <a:off x="301020" y="2309852"/>
        <a:ext cx="4253206" cy="228851"/>
      </dsp:txXfrm>
    </dsp:sp>
    <dsp:sp modelId="{CBD869EB-DA05-489A-8B34-3127A8D14D9C}">
      <dsp:nvSpPr>
        <dsp:cNvPr id="0" name=""/>
        <dsp:cNvSpPr/>
      </dsp:nvSpPr>
      <dsp:spPr>
        <a:xfrm>
          <a:off x="0" y="3383603"/>
          <a:ext cx="6111379" cy="694575"/>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11" tIns="145796" rIns="474311" bIns="64008" numCol="1" spcCol="1270" anchor="t" anchorCtr="0">
          <a:noAutofit/>
        </a:bodyPr>
        <a:lstStyle/>
        <a:p>
          <a:pPr marL="57150" lvl="1" indent="-57150" algn="l" defTabSz="266700">
            <a:lnSpc>
              <a:spcPct val="90000"/>
            </a:lnSpc>
            <a:spcBef>
              <a:spcPct val="0"/>
            </a:spcBef>
            <a:spcAft>
              <a:spcPct val="15000"/>
            </a:spcAft>
            <a:buChar char="••"/>
          </a:pPr>
          <a:endParaRPr lang="da-DK" sz="600" kern="1200"/>
        </a:p>
        <a:p>
          <a:pPr marL="57150" lvl="1" indent="-57150" algn="l" defTabSz="400050">
            <a:lnSpc>
              <a:spcPct val="90000"/>
            </a:lnSpc>
            <a:spcBef>
              <a:spcPct val="0"/>
            </a:spcBef>
            <a:spcAft>
              <a:spcPct val="15000"/>
            </a:spcAft>
            <a:buChar char="••"/>
          </a:pPr>
          <a:r>
            <a:rPr lang="da-DK" sz="900" kern="1200">
              <a:latin typeface="Museo 300" pitchFamily="50" charset="0"/>
            </a:rPr>
            <a:t> Der er ved modtagelse tæt samarbejde med civilsamfundet, hvor der skabes gode relationer med frivillige, som også støtter flygtningene til at indgå i foreningslivet. </a:t>
          </a:r>
        </a:p>
        <a:p>
          <a:pPr marL="57150" lvl="1" indent="-57150" algn="l" defTabSz="400050">
            <a:lnSpc>
              <a:spcPct val="90000"/>
            </a:lnSpc>
            <a:spcBef>
              <a:spcPct val="0"/>
            </a:spcBef>
            <a:spcAft>
              <a:spcPct val="15000"/>
            </a:spcAft>
            <a:buChar char="••"/>
          </a:pPr>
          <a:r>
            <a:rPr lang="da-DK" sz="900" kern="1200">
              <a:latin typeface="Museo 300" pitchFamily="50" charset="0"/>
            </a:rPr>
            <a:t> Støtter familier med børn i, at børnene skal deltage i fritidsaktiviteter. </a:t>
          </a:r>
        </a:p>
      </dsp:txBody>
      <dsp:txXfrm>
        <a:off x="0" y="3383603"/>
        <a:ext cx="6111379" cy="694575"/>
      </dsp:txXfrm>
    </dsp:sp>
    <dsp:sp modelId="{AE8D53BD-F663-4F5B-9059-AB32535A6258}">
      <dsp:nvSpPr>
        <dsp:cNvPr id="0" name=""/>
        <dsp:cNvSpPr/>
      </dsp:nvSpPr>
      <dsp:spPr>
        <a:xfrm>
          <a:off x="292985" y="3301255"/>
          <a:ext cx="4277966" cy="20664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7" tIns="0" rIns="16169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Civilsamfundet og foreningslivet</a:t>
          </a:r>
        </a:p>
      </dsp:txBody>
      <dsp:txXfrm>
        <a:off x="303072" y="3311342"/>
        <a:ext cx="4257792" cy="18646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2014-03-20T00:00:00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12CF13-A6E2-4B52-A065-C287D308AFEB}">
  <ds:schemaRefs>
    <ds:schemaRef ds:uri="http://schemas.microsoft.com/office/2009/outspace/metadata"/>
  </ds:schemaRefs>
</ds:datastoreItem>
</file>

<file path=customXml/itemProps3.xml><?xml version="1.0" encoding="utf-8"?>
<ds:datastoreItem xmlns:ds="http://schemas.openxmlformats.org/officeDocument/2006/customXml" ds:itemID="{95F3B5FB-0DE9-4E1C-8B14-A2398E783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UrbanReport.Dotx</Template>
  <TotalTime>7</TotalTime>
  <Pages>29</Pages>
  <Words>5718</Words>
  <Characters>34882</Characters>
  <Application>Microsoft Office Word</Application>
  <DocSecurity>0</DocSecurity>
  <Lines>290</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Servicekatalog kommunale veje</vt:lpstr>
      <vt:lpstr/>
    </vt:vector>
  </TitlesOfParts>
  <Company>Ringsted Kommune</Company>
  <LinksUpToDate>false</LinksUpToDate>
  <CharactersWithSpaces>40519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Servicekatalog kommunale veje</dc:title>
  <dc:subject>Ringsted Kommune</dc:subject>
  <dc:creator>Lotte Holle Schneider</dc:creator>
  <cp:lastModifiedBy>Birgitte Skovmand Nielsen</cp:lastModifiedBy>
  <cp:revision>3</cp:revision>
  <cp:lastPrinted>2018-08-09T11:06:00Z</cp:lastPrinted>
  <dcterms:created xsi:type="dcterms:W3CDTF">2018-10-15T12:38:00Z</dcterms:created>
  <dcterms:modified xsi:type="dcterms:W3CDTF">2018-10-15T12:47:00Z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{411A1A96-3342-4CFE-8CF9-54D53C0068A7}</vt:lpwstr>
  </property>
</Properties>
</file>