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1"/>
      </w:tblGrid>
      <w:tr w:rsidR="00A94FA9" w:rsidRPr="005D2203" w14:paraId="3417955D" w14:textId="77777777" w:rsidTr="000D1009">
        <w:trPr>
          <w:trHeight w:hRule="exact" w:val="2984"/>
        </w:trPr>
        <w:tc>
          <w:tcPr>
            <w:tcW w:w="8301" w:type="dxa"/>
            <w:shd w:val="clear" w:color="auto" w:fill="auto"/>
          </w:tcPr>
          <w:p w14:paraId="120F4C80" w14:textId="77777777" w:rsidR="00323749" w:rsidRPr="00244553" w:rsidRDefault="00323749" w:rsidP="00D70831">
            <w:pPr>
              <w:pStyle w:val="ForsideEmne"/>
              <w:tabs>
                <w:tab w:val="left" w:pos="6615"/>
              </w:tabs>
              <w:spacing w:after="120" w:line="360" w:lineRule="auto"/>
              <w:rPr>
                <w:rFonts w:asciiTheme="minorHAnsi" w:hAnsiTheme="minorHAnsi"/>
                <w:sz w:val="44"/>
                <w:szCs w:val="44"/>
              </w:rPr>
            </w:pPr>
            <w:r w:rsidRPr="00244553">
              <w:rPr>
                <w:rFonts w:asciiTheme="minorHAnsi" w:hAnsiTheme="minorHAnsi"/>
                <w:sz w:val="44"/>
                <w:szCs w:val="44"/>
              </w:rPr>
              <w:t>Børne- og Familierådgivningen</w:t>
            </w:r>
          </w:p>
          <w:p w14:paraId="60A4F9FF" w14:textId="6FF67847" w:rsidR="00A94FA9" w:rsidRPr="005D2203" w:rsidRDefault="00323749" w:rsidP="00D70831">
            <w:pPr>
              <w:pStyle w:val="ForsideEmne"/>
              <w:tabs>
                <w:tab w:val="left" w:pos="6615"/>
              </w:tabs>
              <w:spacing w:after="120" w:line="360" w:lineRule="auto"/>
              <w:rPr>
                <w:rFonts w:asciiTheme="minorHAnsi" w:hAnsiTheme="minorHAnsi"/>
                <w:sz w:val="22"/>
                <w:szCs w:val="22"/>
              </w:rPr>
            </w:pPr>
            <w:r w:rsidRPr="00244553">
              <w:rPr>
                <w:rFonts w:asciiTheme="minorHAnsi" w:hAnsiTheme="minorHAnsi"/>
                <w:sz w:val="44"/>
                <w:szCs w:val="44"/>
              </w:rPr>
              <w:t>Ungeenheden</w:t>
            </w:r>
          </w:p>
        </w:tc>
      </w:tr>
    </w:tbl>
    <w:p w14:paraId="04C3871F" w14:textId="77777777" w:rsidR="0061677B" w:rsidRPr="005D2203" w:rsidRDefault="0061677B" w:rsidP="00D70831">
      <w:pPr>
        <w:spacing w:after="120" w:line="360" w:lineRule="auto"/>
        <w:rPr>
          <w:rFonts w:asciiTheme="minorHAnsi" w:hAnsiTheme="minorHAnsi"/>
          <w:sz w:val="22"/>
          <w:szCs w:val="22"/>
        </w:rPr>
      </w:pPr>
    </w:p>
    <w:p w14:paraId="5C23520E" w14:textId="77777777" w:rsidR="0061677B" w:rsidRPr="005D2203" w:rsidRDefault="0061677B" w:rsidP="00D70831">
      <w:pPr>
        <w:spacing w:after="120" w:line="360" w:lineRule="auto"/>
        <w:rPr>
          <w:rFonts w:asciiTheme="minorHAnsi" w:hAnsiTheme="minorHAnsi"/>
          <w:sz w:val="22"/>
          <w:szCs w:val="22"/>
        </w:rPr>
      </w:pPr>
    </w:p>
    <w:p w14:paraId="520FB9DA" w14:textId="77777777" w:rsidR="003D1977" w:rsidRPr="005D2203" w:rsidRDefault="003D1977" w:rsidP="00D70831">
      <w:pPr>
        <w:spacing w:after="120" w:line="360" w:lineRule="auto"/>
        <w:rPr>
          <w:rFonts w:asciiTheme="minorHAnsi" w:hAnsiTheme="minorHAnsi"/>
          <w:sz w:val="22"/>
          <w:szCs w:val="22"/>
        </w:rPr>
      </w:pPr>
    </w:p>
    <w:p w14:paraId="4059C712" w14:textId="4539B772" w:rsidR="000A2E56" w:rsidRDefault="000A2E56" w:rsidP="00D70831">
      <w:pPr>
        <w:spacing w:after="120" w:line="360" w:lineRule="auto"/>
        <w:rPr>
          <w:rFonts w:asciiTheme="minorHAnsi" w:hAnsiTheme="minorHAnsi"/>
          <w:sz w:val="22"/>
          <w:szCs w:val="22"/>
        </w:rPr>
      </w:pPr>
    </w:p>
    <w:p w14:paraId="5450179F" w14:textId="77777777" w:rsidR="000A2E56" w:rsidRPr="000A2E56" w:rsidRDefault="000A2E56" w:rsidP="00D70831">
      <w:pPr>
        <w:rPr>
          <w:rFonts w:asciiTheme="minorHAnsi" w:hAnsiTheme="minorHAnsi"/>
          <w:sz w:val="22"/>
          <w:szCs w:val="22"/>
        </w:rPr>
      </w:pPr>
    </w:p>
    <w:p w14:paraId="67FE96B9" w14:textId="77777777" w:rsidR="000A2E56" w:rsidRPr="000A2E56" w:rsidRDefault="000A2E56" w:rsidP="00D70831">
      <w:pPr>
        <w:rPr>
          <w:rFonts w:asciiTheme="minorHAnsi" w:hAnsiTheme="minorHAnsi"/>
          <w:sz w:val="22"/>
          <w:szCs w:val="22"/>
        </w:rPr>
      </w:pPr>
    </w:p>
    <w:p w14:paraId="09DA2A80" w14:textId="77777777" w:rsidR="000A2E56" w:rsidRPr="000A2E56" w:rsidRDefault="000A2E56" w:rsidP="00D70831">
      <w:pPr>
        <w:rPr>
          <w:rFonts w:asciiTheme="minorHAnsi" w:hAnsiTheme="minorHAnsi"/>
          <w:sz w:val="22"/>
          <w:szCs w:val="22"/>
        </w:rPr>
      </w:pPr>
    </w:p>
    <w:p w14:paraId="411DFF7E" w14:textId="2A0F3C2C" w:rsidR="000A2E56" w:rsidRPr="00A417D7" w:rsidRDefault="000A2E56" w:rsidP="00D70831">
      <w:pPr>
        <w:spacing w:after="120" w:line="360" w:lineRule="auto"/>
        <w:rPr>
          <w:rFonts w:asciiTheme="minorHAnsi" w:hAnsiTheme="minorHAnsi"/>
          <w:sz w:val="36"/>
          <w:szCs w:val="36"/>
        </w:rPr>
      </w:pPr>
      <w:r w:rsidRPr="00A417D7">
        <w:rPr>
          <w:rFonts w:asciiTheme="minorHAnsi" w:hAnsiTheme="minorHAnsi" w:cs="Arial"/>
          <w:b/>
          <w:bCs/>
          <w:sz w:val="36"/>
          <w:szCs w:val="36"/>
        </w:rPr>
        <w:t xml:space="preserve">Kvalitetsstandard for </w:t>
      </w:r>
      <w:r>
        <w:rPr>
          <w:rFonts w:asciiTheme="minorHAnsi" w:hAnsiTheme="minorHAnsi" w:cs="Arial"/>
          <w:b/>
          <w:bCs/>
          <w:sz w:val="36"/>
          <w:szCs w:val="36"/>
        </w:rPr>
        <w:t>iværksættelse af anbringelse af børn og unge i henhold til servicelovens § 52, stk. 3 nr. 7</w:t>
      </w:r>
      <w:r w:rsidR="00D101BC">
        <w:rPr>
          <w:rFonts w:asciiTheme="minorHAnsi" w:hAnsiTheme="minorHAnsi" w:cs="Arial"/>
          <w:b/>
          <w:bCs/>
          <w:sz w:val="36"/>
          <w:szCs w:val="36"/>
        </w:rPr>
        <w:t xml:space="preserve"> og § 58</w:t>
      </w:r>
    </w:p>
    <w:p w14:paraId="56B04604" w14:textId="77777777" w:rsidR="000A2E56" w:rsidRPr="000A2E56" w:rsidRDefault="000A2E56" w:rsidP="000A2E56">
      <w:pPr>
        <w:rPr>
          <w:rFonts w:asciiTheme="minorHAnsi" w:hAnsiTheme="minorHAnsi"/>
          <w:sz w:val="22"/>
          <w:szCs w:val="22"/>
        </w:rPr>
      </w:pPr>
    </w:p>
    <w:p w14:paraId="523F7993" w14:textId="437ADAA0" w:rsidR="000A2E56" w:rsidRDefault="000A2E56" w:rsidP="000A2E56">
      <w:pPr>
        <w:rPr>
          <w:rFonts w:asciiTheme="minorHAnsi" w:hAnsiTheme="minorHAnsi"/>
          <w:sz w:val="22"/>
          <w:szCs w:val="22"/>
        </w:rPr>
      </w:pPr>
    </w:p>
    <w:p w14:paraId="5B21F76D" w14:textId="77777777" w:rsidR="003D1977" w:rsidRPr="000A2E56" w:rsidRDefault="003D1977" w:rsidP="000A2E56">
      <w:pPr>
        <w:rPr>
          <w:rFonts w:asciiTheme="minorHAnsi" w:hAnsiTheme="minorHAnsi"/>
          <w:sz w:val="22"/>
          <w:szCs w:val="22"/>
        </w:rPr>
        <w:sectPr w:rsidR="003D1977" w:rsidRPr="000A2E56" w:rsidSect="00CD72CB">
          <w:headerReference w:type="even" r:id="rId8"/>
          <w:headerReference w:type="default" r:id="rId9"/>
          <w:pgSz w:w="11907" w:h="16840" w:orient="landscape" w:code="9"/>
          <w:pgMar w:top="1134" w:right="907" w:bottom="1134" w:left="907" w:header="454" w:footer="567" w:gutter="0"/>
          <w:pgNumType w:start="1"/>
          <w:cols w:space="708"/>
          <w:docGrid w:linePitch="360"/>
        </w:sectPr>
      </w:pPr>
    </w:p>
    <w:p w14:paraId="0E2C53E1" w14:textId="3D35D8A9" w:rsidR="00C2697A" w:rsidRDefault="00C87822" w:rsidP="00C87822">
      <w:pPr>
        <w:pStyle w:val="Overskrift2"/>
        <w:spacing w:before="0" w:after="120" w:line="360" w:lineRule="auto"/>
        <w:contextualSpacing w:val="0"/>
        <w:rPr>
          <w:sz w:val="28"/>
          <w:szCs w:val="28"/>
        </w:rPr>
      </w:pPr>
      <w:r w:rsidRPr="00C87822">
        <w:rPr>
          <w:sz w:val="28"/>
          <w:szCs w:val="28"/>
        </w:rPr>
        <w:lastRenderedPageBreak/>
        <w:t>Indledning</w:t>
      </w:r>
    </w:p>
    <w:p w14:paraId="7E226D05" w14:textId="77777777" w:rsidR="00036246" w:rsidRPr="008C6C2A" w:rsidRDefault="00036246" w:rsidP="00036246">
      <w:pPr>
        <w:spacing w:after="120" w:line="360" w:lineRule="auto"/>
        <w:rPr>
          <w:sz w:val="22"/>
          <w:szCs w:val="22"/>
        </w:rPr>
      </w:pPr>
      <w:r w:rsidRPr="008C6C2A">
        <w:rPr>
          <w:sz w:val="22"/>
          <w:szCs w:val="22"/>
        </w:rPr>
        <w:t>At anbringe et barn eller en ung er en voldsom indgriben i barnets liv. Derfor skal det altid ske med omhu og med en særlig opmærksomhed på</w:t>
      </w:r>
      <w:r>
        <w:rPr>
          <w:sz w:val="22"/>
          <w:szCs w:val="22"/>
        </w:rPr>
        <w:t>,</w:t>
      </w:r>
      <w:r w:rsidRPr="008C6C2A">
        <w:rPr>
          <w:sz w:val="22"/>
          <w:szCs w:val="22"/>
        </w:rPr>
        <w:t xml:space="preserve"> hvad formålet med anbringelsen er</w:t>
      </w:r>
      <w:r>
        <w:rPr>
          <w:sz w:val="22"/>
          <w:szCs w:val="22"/>
        </w:rPr>
        <w:t>,</w:t>
      </w:r>
      <w:r w:rsidRPr="008C6C2A">
        <w:rPr>
          <w:sz w:val="22"/>
          <w:szCs w:val="22"/>
        </w:rPr>
        <w:t xml:space="preserve"> som beskrevet i barnets/den unges handleplan</w:t>
      </w:r>
      <w:r>
        <w:rPr>
          <w:sz w:val="22"/>
          <w:szCs w:val="22"/>
        </w:rPr>
        <w:t>, således, at målene med støtten opnås og en evt. hjemgivelse kan iværksættes.</w:t>
      </w:r>
    </w:p>
    <w:p w14:paraId="09BD4FE2" w14:textId="77777777" w:rsidR="00036246" w:rsidRDefault="00036246" w:rsidP="00036246">
      <w:pPr>
        <w:spacing w:after="120" w:line="360" w:lineRule="auto"/>
        <w:rPr>
          <w:sz w:val="22"/>
          <w:szCs w:val="22"/>
        </w:rPr>
      </w:pPr>
      <w:r w:rsidRPr="008C6C2A">
        <w:rPr>
          <w:sz w:val="22"/>
          <w:szCs w:val="22"/>
        </w:rPr>
        <w:t xml:space="preserve">At et barn </w:t>
      </w:r>
      <w:r>
        <w:rPr>
          <w:sz w:val="22"/>
          <w:szCs w:val="22"/>
        </w:rPr>
        <w:t xml:space="preserve">har </w:t>
      </w:r>
      <w:r w:rsidRPr="008C6C2A">
        <w:rPr>
          <w:sz w:val="22"/>
          <w:szCs w:val="22"/>
        </w:rPr>
        <w:t>behov for at komme i aflastning udenfor hjemmet eller forældre</w:t>
      </w:r>
      <w:r>
        <w:rPr>
          <w:sz w:val="22"/>
          <w:szCs w:val="22"/>
        </w:rPr>
        <w:t>ne</w:t>
      </w:r>
      <w:r w:rsidRPr="008C6C2A">
        <w:rPr>
          <w:sz w:val="22"/>
          <w:szCs w:val="22"/>
        </w:rPr>
        <w:t xml:space="preserve"> har brug for at blive aflastede grundet barnets funktionsnedsættelse er knap så indgribende som en anbringelse</w:t>
      </w:r>
      <w:r>
        <w:rPr>
          <w:sz w:val="22"/>
          <w:szCs w:val="22"/>
        </w:rPr>
        <w:t>.</w:t>
      </w:r>
      <w:r w:rsidRPr="008C6C2A">
        <w:rPr>
          <w:sz w:val="22"/>
          <w:szCs w:val="22"/>
        </w:rPr>
        <w:t xml:space="preserve"> </w:t>
      </w:r>
      <w:r>
        <w:rPr>
          <w:sz w:val="22"/>
          <w:szCs w:val="22"/>
        </w:rPr>
        <w:t>I</w:t>
      </w:r>
      <w:r w:rsidRPr="008C6C2A">
        <w:rPr>
          <w:sz w:val="22"/>
          <w:szCs w:val="22"/>
        </w:rPr>
        <w:t xml:space="preserve">kke desto mindre </w:t>
      </w:r>
      <w:r>
        <w:rPr>
          <w:sz w:val="22"/>
          <w:szCs w:val="22"/>
        </w:rPr>
        <w:t xml:space="preserve">skal der være den sammen </w:t>
      </w:r>
      <w:r w:rsidRPr="008C6C2A">
        <w:rPr>
          <w:sz w:val="22"/>
          <w:szCs w:val="22"/>
        </w:rPr>
        <w:t>omhu og særlig</w:t>
      </w:r>
      <w:r>
        <w:rPr>
          <w:sz w:val="22"/>
          <w:szCs w:val="22"/>
        </w:rPr>
        <w:t xml:space="preserve">e </w:t>
      </w:r>
      <w:r w:rsidRPr="008C6C2A">
        <w:rPr>
          <w:sz w:val="22"/>
          <w:szCs w:val="22"/>
        </w:rPr>
        <w:t>opmærksomhed på formålet med aflastningen som beskrevet i barnets handleplan</w:t>
      </w:r>
      <w:r>
        <w:rPr>
          <w:sz w:val="22"/>
          <w:szCs w:val="22"/>
        </w:rPr>
        <w:t xml:space="preserve"> eller med udgangspunkt i forældrenes behov.</w:t>
      </w:r>
    </w:p>
    <w:p w14:paraId="3EAE3657" w14:textId="77777777" w:rsidR="00036246" w:rsidRDefault="00036246" w:rsidP="00036246">
      <w:pPr>
        <w:spacing w:after="120" w:line="360" w:lineRule="auto"/>
        <w:rPr>
          <w:sz w:val="22"/>
          <w:szCs w:val="22"/>
        </w:rPr>
      </w:pPr>
      <w:r w:rsidRPr="008C6C2A">
        <w:rPr>
          <w:sz w:val="22"/>
          <w:szCs w:val="22"/>
        </w:rPr>
        <w:t>Denne vejledning beskriver hvilke overvejelser, der skal ligge inden anbringelse</w:t>
      </w:r>
      <w:r>
        <w:rPr>
          <w:sz w:val="22"/>
          <w:szCs w:val="22"/>
        </w:rPr>
        <w:t xml:space="preserve"> eller aflastning </w:t>
      </w:r>
      <w:r w:rsidRPr="008C6C2A">
        <w:rPr>
          <w:sz w:val="22"/>
          <w:szCs w:val="22"/>
        </w:rPr>
        <w:t xml:space="preserve">effektueres. Herunder en beskrivelse af hvilke </w:t>
      </w:r>
      <w:r>
        <w:rPr>
          <w:sz w:val="22"/>
          <w:szCs w:val="22"/>
        </w:rPr>
        <w:t xml:space="preserve">aflastnings- og </w:t>
      </w:r>
      <w:r w:rsidRPr="008C6C2A">
        <w:rPr>
          <w:sz w:val="22"/>
          <w:szCs w:val="22"/>
        </w:rPr>
        <w:t>anbringelsesformer, der matcher barnet/den unges problemstillinger bedst.</w:t>
      </w:r>
    </w:p>
    <w:p w14:paraId="314543D7" w14:textId="52853426" w:rsidR="009F664F" w:rsidRDefault="009F664F" w:rsidP="009F664F">
      <w:pPr>
        <w:pStyle w:val="Overskrift2"/>
        <w:spacing w:before="0" w:after="120" w:line="360" w:lineRule="auto"/>
        <w:contextualSpacing w:val="0"/>
        <w:rPr>
          <w:sz w:val="28"/>
          <w:szCs w:val="28"/>
        </w:rPr>
      </w:pPr>
      <w:r w:rsidRPr="009F664F">
        <w:rPr>
          <w:sz w:val="28"/>
          <w:szCs w:val="28"/>
        </w:rPr>
        <w:t>Generelt</w:t>
      </w:r>
    </w:p>
    <w:p w14:paraId="1F0DC3A9" w14:textId="14A420BD" w:rsidR="009F664F" w:rsidRDefault="009F664F" w:rsidP="009F664F">
      <w:pPr>
        <w:spacing w:after="120" w:line="360" w:lineRule="auto"/>
        <w:rPr>
          <w:sz w:val="22"/>
          <w:szCs w:val="22"/>
        </w:rPr>
      </w:pPr>
      <w:r>
        <w:rPr>
          <w:sz w:val="22"/>
          <w:szCs w:val="22"/>
        </w:rPr>
        <w:t>Barnet/den unge og deres forældre skal så vidt muligt altid tilbydes at besøge plejefamilien/se aflastning- eller anbringelsesstedet inden aflastningen/anbringelsen effektueres.</w:t>
      </w:r>
    </w:p>
    <w:p w14:paraId="5B2E6CB8" w14:textId="315BFBBD" w:rsidR="009F664F" w:rsidRPr="009F664F" w:rsidRDefault="002271E0" w:rsidP="002271E0">
      <w:pPr>
        <w:spacing w:after="120" w:line="360" w:lineRule="auto"/>
      </w:pPr>
      <w:r>
        <w:rPr>
          <w:sz w:val="22"/>
          <w:szCs w:val="22"/>
        </w:rPr>
        <w:t>Barnet/den unge skal altid være fuldt orienteret om formålet med aflastningen eller anbringelsen.</w:t>
      </w:r>
      <w:r w:rsidR="00297400">
        <w:rPr>
          <w:sz w:val="22"/>
          <w:szCs w:val="22"/>
        </w:rPr>
        <w:t xml:space="preserve"> Barnet/den unge skal også være orienteret om foranstaltningens varighed hvis det er muligt.</w:t>
      </w:r>
    </w:p>
    <w:p w14:paraId="4FAFDDE6" w14:textId="77777777" w:rsidR="009F664F" w:rsidRPr="009F664F" w:rsidRDefault="009F664F" w:rsidP="009F664F"/>
    <w:p w14:paraId="25AA9857" w14:textId="08042738" w:rsidR="005031C5" w:rsidRDefault="00ED4726" w:rsidP="00406CF7">
      <w:pPr>
        <w:pStyle w:val="Overskrift2"/>
        <w:spacing w:before="0" w:after="120" w:line="360" w:lineRule="auto"/>
        <w:contextualSpacing w:val="0"/>
        <w:rPr>
          <w:sz w:val="28"/>
          <w:szCs w:val="28"/>
        </w:rPr>
      </w:pPr>
      <w:r>
        <w:rPr>
          <w:sz w:val="28"/>
          <w:szCs w:val="28"/>
        </w:rPr>
        <w:t>Særligt om anbringelse</w:t>
      </w:r>
      <w:r w:rsidR="00453AAA">
        <w:rPr>
          <w:sz w:val="28"/>
          <w:szCs w:val="28"/>
        </w:rPr>
        <w:t>r</w:t>
      </w:r>
    </w:p>
    <w:p w14:paraId="4209F588" w14:textId="77777777" w:rsidR="000B2139" w:rsidRDefault="000B2139" w:rsidP="000B2139">
      <w:pPr>
        <w:spacing w:after="120" w:line="360" w:lineRule="auto"/>
        <w:rPr>
          <w:sz w:val="22"/>
          <w:szCs w:val="22"/>
        </w:rPr>
      </w:pPr>
      <w:r>
        <w:rPr>
          <w:sz w:val="22"/>
          <w:szCs w:val="22"/>
        </w:rPr>
        <w:t>Barnet/den unge skal inden anbringelse høres om hvilke ønsker, de har i forhold til samvær med forældre og netværk. Barnet skal have en orientering om, hvor og hvordan samvær med forældre og netværk kommer til at foregå. Kommunen skal orientere barnet, hvis det er vurderet, at samværet skal være støttet eller overvåget, og barnet skal have en særlig orientering om hvor og hvordan det kommer til at foregå.</w:t>
      </w:r>
    </w:p>
    <w:p w14:paraId="131D331B" w14:textId="77777777" w:rsidR="000B2139" w:rsidRDefault="000B2139" w:rsidP="000B2139">
      <w:pPr>
        <w:spacing w:after="120" w:line="360" w:lineRule="auto"/>
        <w:rPr>
          <w:sz w:val="22"/>
          <w:szCs w:val="22"/>
        </w:rPr>
      </w:pPr>
      <w:r w:rsidRPr="005031C5">
        <w:rPr>
          <w:sz w:val="22"/>
          <w:szCs w:val="22"/>
        </w:rPr>
        <w:t xml:space="preserve">Der skal altid inden en anbringelse </w:t>
      </w:r>
      <w:r>
        <w:rPr>
          <w:sz w:val="22"/>
          <w:szCs w:val="22"/>
        </w:rPr>
        <w:t>effektueres tages stilling til barnet/den unges undervisningstilbud således, at dette er på plads inden barnet flytter ind i sit nye hjem.</w:t>
      </w:r>
    </w:p>
    <w:p w14:paraId="6A2259AF" w14:textId="2F2A2E1C" w:rsidR="00C87822" w:rsidRDefault="00C87822" w:rsidP="00E95618">
      <w:pPr>
        <w:pStyle w:val="Overskrift2"/>
        <w:spacing w:before="0" w:after="120" w:line="360" w:lineRule="auto"/>
        <w:contextualSpacing w:val="0"/>
        <w:rPr>
          <w:sz w:val="28"/>
          <w:szCs w:val="28"/>
        </w:rPr>
      </w:pPr>
      <w:r w:rsidRPr="00E95618">
        <w:rPr>
          <w:sz w:val="28"/>
          <w:szCs w:val="28"/>
        </w:rPr>
        <w:lastRenderedPageBreak/>
        <w:t>Kategorisering af anbringelser</w:t>
      </w:r>
    </w:p>
    <w:p w14:paraId="0037C11E" w14:textId="4FC8218B" w:rsidR="00B14AF1" w:rsidRPr="00B14AF1" w:rsidRDefault="00B14AF1" w:rsidP="00B14AF1">
      <w:pPr>
        <w:spacing w:after="120" w:line="360" w:lineRule="auto"/>
        <w:rPr>
          <w:sz w:val="22"/>
          <w:szCs w:val="22"/>
        </w:rPr>
      </w:pPr>
      <w:r>
        <w:rPr>
          <w:sz w:val="22"/>
          <w:szCs w:val="22"/>
        </w:rPr>
        <w:t>Herunder er der i skematisk form opsat forskellige aflastnings- om anbringelsesformer. Der er beskrevet hvilke problemstillinger hos barnet/den unge og forældrene, der skal ligge til grund for valg af aflastnings- og anbringelsesform.</w:t>
      </w:r>
    </w:p>
    <w:p w14:paraId="42D77766" w14:textId="77777777" w:rsidR="00C87822" w:rsidRPr="00383B5A" w:rsidRDefault="00C87822" w:rsidP="00C87822">
      <w:pPr>
        <w:rPr>
          <w:sz w:val="22"/>
          <w:szCs w:val="22"/>
        </w:rPr>
      </w:pPr>
    </w:p>
    <w:tbl>
      <w:tblPr>
        <w:tblStyle w:val="Tabel-Gitter"/>
        <w:tblW w:w="14737" w:type="dxa"/>
        <w:tblInd w:w="108" w:type="dxa"/>
        <w:tblLayout w:type="fixed"/>
        <w:tblLook w:val="04A0" w:firstRow="1" w:lastRow="0" w:firstColumn="1" w:lastColumn="0" w:noHBand="0" w:noVBand="1"/>
      </w:tblPr>
      <w:tblGrid>
        <w:gridCol w:w="2043"/>
        <w:gridCol w:w="2538"/>
        <w:gridCol w:w="2539"/>
        <w:gridCol w:w="2539"/>
        <w:gridCol w:w="2539"/>
        <w:gridCol w:w="2539"/>
      </w:tblGrid>
      <w:tr w:rsidR="00CA52FB" w:rsidRPr="00383B5A" w14:paraId="4FA8922B" w14:textId="77777777" w:rsidTr="00297E29">
        <w:trPr>
          <w:cantSplit/>
          <w:tblHeader/>
        </w:trPr>
        <w:tc>
          <w:tcPr>
            <w:tcW w:w="2043" w:type="dxa"/>
          </w:tcPr>
          <w:p w14:paraId="5F0C6250" w14:textId="77777777" w:rsidR="00C87822" w:rsidRPr="00383B5A" w:rsidRDefault="00C87822" w:rsidP="00A76A59">
            <w:pPr>
              <w:rPr>
                <w:sz w:val="22"/>
                <w:szCs w:val="22"/>
              </w:rPr>
            </w:pPr>
          </w:p>
        </w:tc>
        <w:tc>
          <w:tcPr>
            <w:tcW w:w="2538" w:type="dxa"/>
          </w:tcPr>
          <w:p w14:paraId="7924843B" w14:textId="77777777" w:rsidR="00C87822" w:rsidRPr="00383B5A" w:rsidRDefault="00C87822" w:rsidP="00A76A59">
            <w:pPr>
              <w:rPr>
                <w:color w:val="92D050"/>
                <w:sz w:val="22"/>
                <w:szCs w:val="22"/>
              </w:rPr>
            </w:pPr>
            <w:r w:rsidRPr="00383B5A">
              <w:rPr>
                <w:color w:val="92D050"/>
                <w:sz w:val="22"/>
                <w:szCs w:val="22"/>
              </w:rPr>
              <w:t>GRØN Plejefamilier</w:t>
            </w:r>
          </w:p>
          <w:p w14:paraId="08F1BE3A" w14:textId="77777777" w:rsidR="00C87822" w:rsidRPr="00383B5A" w:rsidRDefault="00C87822" w:rsidP="00A76A59">
            <w:pPr>
              <w:rPr>
                <w:color w:val="92D050"/>
                <w:sz w:val="22"/>
                <w:szCs w:val="22"/>
              </w:rPr>
            </w:pPr>
          </w:p>
        </w:tc>
        <w:tc>
          <w:tcPr>
            <w:tcW w:w="2539" w:type="dxa"/>
          </w:tcPr>
          <w:p w14:paraId="3D1B7509" w14:textId="77777777" w:rsidR="00C87822" w:rsidRPr="00037D3D" w:rsidRDefault="00C87822" w:rsidP="00A76A59">
            <w:pPr>
              <w:rPr>
                <w:color w:val="FBC000"/>
                <w:sz w:val="22"/>
                <w:szCs w:val="22"/>
              </w:rPr>
            </w:pPr>
            <w:r w:rsidRPr="00037D3D">
              <w:rPr>
                <w:color w:val="FBC000"/>
                <w:sz w:val="22"/>
                <w:szCs w:val="22"/>
              </w:rPr>
              <w:t>GUL/1</w:t>
            </w:r>
          </w:p>
          <w:p w14:paraId="6165BC6D" w14:textId="2BE8E4CD" w:rsidR="00C87822" w:rsidRPr="00383B5A" w:rsidRDefault="00C87822" w:rsidP="00A76A59">
            <w:pPr>
              <w:rPr>
                <w:color w:val="FFC000"/>
                <w:sz w:val="22"/>
                <w:szCs w:val="22"/>
              </w:rPr>
            </w:pPr>
            <w:r w:rsidRPr="00037D3D">
              <w:rPr>
                <w:color w:val="FBC000"/>
                <w:sz w:val="22"/>
                <w:szCs w:val="22"/>
              </w:rPr>
              <w:t>Kost- og efterskoler</w:t>
            </w:r>
            <w:r w:rsidR="0004291F">
              <w:rPr>
                <w:color w:val="FBC000"/>
                <w:sz w:val="22"/>
                <w:szCs w:val="22"/>
              </w:rPr>
              <w:t>, u</w:t>
            </w:r>
            <w:r w:rsidR="0004291F" w:rsidRPr="00037D3D">
              <w:rPr>
                <w:color w:val="FBC000"/>
                <w:sz w:val="22"/>
                <w:szCs w:val="22"/>
              </w:rPr>
              <w:t>ngdomspensioner</w:t>
            </w:r>
            <w:r w:rsidR="008C3ADF">
              <w:rPr>
                <w:color w:val="FBC000"/>
                <w:sz w:val="22"/>
                <w:szCs w:val="22"/>
              </w:rPr>
              <w:t xml:space="preserve">, </w:t>
            </w:r>
            <w:r w:rsidRPr="00037D3D">
              <w:rPr>
                <w:color w:val="FBC000"/>
                <w:sz w:val="22"/>
                <w:szCs w:val="22"/>
              </w:rPr>
              <w:t>opholdssteder</w:t>
            </w:r>
            <w:r w:rsidR="008C3ADF">
              <w:rPr>
                <w:color w:val="FBC000"/>
                <w:sz w:val="22"/>
                <w:szCs w:val="22"/>
              </w:rPr>
              <w:t xml:space="preserve"> og specialiserede plejefamilier</w:t>
            </w:r>
          </w:p>
        </w:tc>
        <w:tc>
          <w:tcPr>
            <w:tcW w:w="2539" w:type="dxa"/>
          </w:tcPr>
          <w:p w14:paraId="16FA797E" w14:textId="77777777" w:rsidR="00C87822" w:rsidRPr="00037D3D" w:rsidRDefault="00C87822" w:rsidP="00A76A59">
            <w:pPr>
              <w:rPr>
                <w:color w:val="FBC000"/>
                <w:sz w:val="22"/>
                <w:szCs w:val="22"/>
              </w:rPr>
            </w:pPr>
            <w:r w:rsidRPr="00037D3D">
              <w:rPr>
                <w:color w:val="FBC000"/>
                <w:sz w:val="22"/>
                <w:szCs w:val="22"/>
              </w:rPr>
              <w:t>GUL/2</w:t>
            </w:r>
          </w:p>
          <w:p w14:paraId="22138CB9" w14:textId="77777777" w:rsidR="00C87822" w:rsidRPr="00383B5A" w:rsidRDefault="00C87822" w:rsidP="00A76A59">
            <w:pPr>
              <w:rPr>
                <w:color w:val="FFC000"/>
                <w:sz w:val="22"/>
                <w:szCs w:val="22"/>
              </w:rPr>
            </w:pPr>
            <w:r w:rsidRPr="00037D3D">
              <w:rPr>
                <w:color w:val="FBC000"/>
                <w:sz w:val="22"/>
                <w:szCs w:val="22"/>
              </w:rPr>
              <w:t>Opholdssteder, døgninstitutioner og specialiserede plejefamilier</w:t>
            </w:r>
          </w:p>
        </w:tc>
        <w:tc>
          <w:tcPr>
            <w:tcW w:w="2539" w:type="dxa"/>
          </w:tcPr>
          <w:p w14:paraId="630A66A7" w14:textId="77777777" w:rsidR="00C87822" w:rsidRPr="00037D3D" w:rsidRDefault="00C87822" w:rsidP="00A76A59">
            <w:pPr>
              <w:rPr>
                <w:color w:val="FBC000"/>
                <w:sz w:val="22"/>
                <w:szCs w:val="22"/>
              </w:rPr>
            </w:pPr>
            <w:r w:rsidRPr="00037D3D">
              <w:rPr>
                <w:color w:val="FBC000"/>
                <w:sz w:val="22"/>
                <w:szCs w:val="22"/>
              </w:rPr>
              <w:t>GUL/3</w:t>
            </w:r>
          </w:p>
          <w:p w14:paraId="2110FF85" w14:textId="77777777" w:rsidR="00C87822" w:rsidRPr="00383B5A" w:rsidRDefault="00C87822" w:rsidP="00A76A59">
            <w:pPr>
              <w:rPr>
                <w:color w:val="FFC000"/>
                <w:sz w:val="22"/>
                <w:szCs w:val="22"/>
              </w:rPr>
            </w:pPr>
            <w:r w:rsidRPr="00037D3D">
              <w:rPr>
                <w:color w:val="FBC000"/>
                <w:sz w:val="22"/>
                <w:szCs w:val="22"/>
              </w:rPr>
              <w:t>Opholdssteder og døgninstitutioner</w:t>
            </w:r>
          </w:p>
        </w:tc>
        <w:tc>
          <w:tcPr>
            <w:tcW w:w="2539" w:type="dxa"/>
          </w:tcPr>
          <w:p w14:paraId="2427458B" w14:textId="77777777" w:rsidR="00C87822" w:rsidRPr="00383B5A" w:rsidRDefault="00C87822" w:rsidP="00A76A59">
            <w:pPr>
              <w:rPr>
                <w:color w:val="FF0000"/>
                <w:sz w:val="22"/>
                <w:szCs w:val="22"/>
              </w:rPr>
            </w:pPr>
            <w:r w:rsidRPr="00383B5A">
              <w:rPr>
                <w:color w:val="FF0000"/>
                <w:sz w:val="22"/>
                <w:szCs w:val="22"/>
              </w:rPr>
              <w:t xml:space="preserve">RØD </w:t>
            </w:r>
          </w:p>
          <w:p w14:paraId="11A3B021" w14:textId="77777777" w:rsidR="00C87822" w:rsidRPr="00383B5A" w:rsidRDefault="00C87822" w:rsidP="00A76A59">
            <w:pPr>
              <w:rPr>
                <w:color w:val="FF0000"/>
                <w:sz w:val="22"/>
                <w:szCs w:val="22"/>
              </w:rPr>
            </w:pPr>
            <w:r w:rsidRPr="00383B5A">
              <w:rPr>
                <w:color w:val="FF0000"/>
                <w:sz w:val="22"/>
                <w:szCs w:val="22"/>
              </w:rPr>
              <w:t>Døgninstitution, herunder sikrede institutioner</w:t>
            </w:r>
          </w:p>
        </w:tc>
      </w:tr>
      <w:tr w:rsidR="00CA52FB" w:rsidRPr="00383B5A" w14:paraId="4CB8304B" w14:textId="77777777" w:rsidTr="00297E29">
        <w:tc>
          <w:tcPr>
            <w:tcW w:w="2043" w:type="dxa"/>
          </w:tcPr>
          <w:p w14:paraId="10FC4D99" w14:textId="77777777" w:rsidR="00C87822" w:rsidRPr="00383B5A" w:rsidRDefault="00C87822" w:rsidP="00A76A59">
            <w:pPr>
              <w:rPr>
                <w:b/>
                <w:sz w:val="22"/>
                <w:szCs w:val="22"/>
              </w:rPr>
            </w:pPr>
            <w:r w:rsidRPr="00383B5A">
              <w:rPr>
                <w:sz w:val="22"/>
                <w:szCs w:val="22"/>
              </w:rPr>
              <w:br w:type="page"/>
            </w:r>
            <w:r w:rsidRPr="00383B5A">
              <w:rPr>
                <w:b/>
                <w:sz w:val="22"/>
                <w:szCs w:val="22"/>
              </w:rPr>
              <w:t>Priser kr. pr år</w:t>
            </w:r>
          </w:p>
        </w:tc>
        <w:tc>
          <w:tcPr>
            <w:tcW w:w="2538" w:type="dxa"/>
          </w:tcPr>
          <w:p w14:paraId="3A398F1E" w14:textId="27CDF360" w:rsidR="00C87822" w:rsidRPr="00383B5A" w:rsidRDefault="00C87822" w:rsidP="00A76A59">
            <w:pPr>
              <w:rPr>
                <w:sz w:val="22"/>
                <w:szCs w:val="22"/>
              </w:rPr>
            </w:pPr>
            <w:r w:rsidRPr="00383B5A">
              <w:rPr>
                <w:sz w:val="22"/>
                <w:szCs w:val="22"/>
              </w:rPr>
              <w:t xml:space="preserve">200.000 – </w:t>
            </w:r>
            <w:r w:rsidR="00C62EFC">
              <w:rPr>
                <w:sz w:val="22"/>
                <w:szCs w:val="22"/>
              </w:rPr>
              <w:t>4</w:t>
            </w:r>
            <w:r w:rsidRPr="00383B5A">
              <w:rPr>
                <w:sz w:val="22"/>
                <w:szCs w:val="22"/>
              </w:rPr>
              <w:t>00.000</w:t>
            </w:r>
          </w:p>
        </w:tc>
        <w:tc>
          <w:tcPr>
            <w:tcW w:w="2539" w:type="dxa"/>
          </w:tcPr>
          <w:p w14:paraId="4D345601" w14:textId="77777777" w:rsidR="00C87822" w:rsidRPr="00383B5A" w:rsidRDefault="00C87822" w:rsidP="00A76A59">
            <w:pPr>
              <w:rPr>
                <w:sz w:val="22"/>
                <w:szCs w:val="22"/>
              </w:rPr>
            </w:pPr>
            <w:r w:rsidRPr="00383B5A">
              <w:rPr>
                <w:sz w:val="22"/>
                <w:szCs w:val="22"/>
              </w:rPr>
              <w:t>360.000 – 600.000</w:t>
            </w:r>
          </w:p>
        </w:tc>
        <w:tc>
          <w:tcPr>
            <w:tcW w:w="2539" w:type="dxa"/>
          </w:tcPr>
          <w:p w14:paraId="6BD4319D" w14:textId="77777777" w:rsidR="00C87822" w:rsidRPr="00383B5A" w:rsidRDefault="00C87822" w:rsidP="00A76A59">
            <w:pPr>
              <w:rPr>
                <w:sz w:val="22"/>
                <w:szCs w:val="22"/>
              </w:rPr>
            </w:pPr>
            <w:r w:rsidRPr="00383B5A">
              <w:rPr>
                <w:sz w:val="22"/>
                <w:szCs w:val="22"/>
              </w:rPr>
              <w:t>600.000 – 900.000</w:t>
            </w:r>
          </w:p>
        </w:tc>
        <w:tc>
          <w:tcPr>
            <w:tcW w:w="2539" w:type="dxa"/>
          </w:tcPr>
          <w:p w14:paraId="4680384A" w14:textId="392B0EB3" w:rsidR="00C87822" w:rsidRPr="00383B5A" w:rsidRDefault="00C87822" w:rsidP="00A76A59">
            <w:pPr>
              <w:rPr>
                <w:sz w:val="22"/>
                <w:szCs w:val="22"/>
              </w:rPr>
            </w:pPr>
            <w:r w:rsidRPr="00383B5A">
              <w:rPr>
                <w:sz w:val="22"/>
                <w:szCs w:val="22"/>
              </w:rPr>
              <w:t>900.000 – 1.</w:t>
            </w:r>
            <w:r w:rsidR="004F631B">
              <w:rPr>
                <w:sz w:val="22"/>
                <w:szCs w:val="22"/>
              </w:rPr>
              <w:t>0</w:t>
            </w:r>
            <w:r w:rsidRPr="00383B5A">
              <w:rPr>
                <w:sz w:val="22"/>
                <w:szCs w:val="22"/>
              </w:rPr>
              <w:t>00.000</w:t>
            </w:r>
          </w:p>
        </w:tc>
        <w:tc>
          <w:tcPr>
            <w:tcW w:w="2539" w:type="dxa"/>
          </w:tcPr>
          <w:p w14:paraId="3FFC4A39" w14:textId="77777777" w:rsidR="00C87822" w:rsidRPr="00383B5A" w:rsidRDefault="00C87822" w:rsidP="00A76A59">
            <w:pPr>
              <w:rPr>
                <w:sz w:val="22"/>
                <w:szCs w:val="22"/>
              </w:rPr>
            </w:pPr>
            <w:r w:rsidRPr="00383B5A">
              <w:rPr>
                <w:sz w:val="22"/>
                <w:szCs w:val="22"/>
              </w:rPr>
              <w:t>850.000 –</w:t>
            </w:r>
          </w:p>
        </w:tc>
      </w:tr>
      <w:tr w:rsidR="00CA52FB" w:rsidRPr="00383B5A" w14:paraId="523F2CC9" w14:textId="77777777" w:rsidTr="00297E29">
        <w:tc>
          <w:tcPr>
            <w:tcW w:w="2043" w:type="dxa"/>
          </w:tcPr>
          <w:p w14:paraId="512180F1" w14:textId="77777777" w:rsidR="00C87822" w:rsidRPr="00383B5A" w:rsidRDefault="00C87822" w:rsidP="00A76A59">
            <w:pPr>
              <w:rPr>
                <w:b/>
                <w:sz w:val="22"/>
                <w:szCs w:val="22"/>
              </w:rPr>
            </w:pPr>
            <w:r w:rsidRPr="00383B5A">
              <w:rPr>
                <w:b/>
                <w:sz w:val="22"/>
                <w:szCs w:val="22"/>
              </w:rPr>
              <w:t>Generelt</w:t>
            </w:r>
          </w:p>
        </w:tc>
        <w:tc>
          <w:tcPr>
            <w:tcW w:w="2538" w:type="dxa"/>
          </w:tcPr>
          <w:p w14:paraId="0D5C7346" w14:textId="77777777" w:rsidR="00C87822" w:rsidRPr="00383B5A" w:rsidRDefault="00C87822" w:rsidP="00A76A59">
            <w:pPr>
              <w:rPr>
                <w:sz w:val="22"/>
                <w:szCs w:val="22"/>
              </w:rPr>
            </w:pPr>
            <w:r w:rsidRPr="00383B5A">
              <w:rPr>
                <w:sz w:val="22"/>
                <w:szCs w:val="22"/>
              </w:rPr>
              <w:t>Alle børn og unge uanset alder hvor det vurderes, at en plejefamilie er den rette form for anbringelse</w:t>
            </w:r>
          </w:p>
          <w:p w14:paraId="2EBEF01D" w14:textId="77777777" w:rsidR="00C87822" w:rsidRPr="00383B5A" w:rsidRDefault="00C87822" w:rsidP="00A76A59">
            <w:pPr>
              <w:rPr>
                <w:sz w:val="22"/>
                <w:szCs w:val="22"/>
              </w:rPr>
            </w:pPr>
          </w:p>
          <w:p w14:paraId="6E0E5E67" w14:textId="5A1F69D5" w:rsidR="00C87822" w:rsidRPr="00383B5A" w:rsidRDefault="00C87822" w:rsidP="00A76A59">
            <w:pPr>
              <w:rPr>
                <w:sz w:val="22"/>
                <w:szCs w:val="22"/>
              </w:rPr>
            </w:pPr>
            <w:r w:rsidRPr="00383B5A">
              <w:rPr>
                <w:sz w:val="22"/>
                <w:szCs w:val="22"/>
              </w:rPr>
              <w:t>Akut anbringelse af børn, der vurderes at kunne anbringes i en plejefamilie</w:t>
            </w:r>
          </w:p>
        </w:tc>
        <w:tc>
          <w:tcPr>
            <w:tcW w:w="2539" w:type="dxa"/>
          </w:tcPr>
          <w:p w14:paraId="38487567" w14:textId="77777777" w:rsidR="00C87822" w:rsidRPr="00383B5A" w:rsidRDefault="00C87822" w:rsidP="00A76A59">
            <w:pPr>
              <w:rPr>
                <w:sz w:val="22"/>
                <w:szCs w:val="22"/>
              </w:rPr>
            </w:pPr>
            <w:r w:rsidRPr="00383B5A">
              <w:rPr>
                <w:sz w:val="22"/>
                <w:szCs w:val="22"/>
              </w:rPr>
              <w:t>Førstegangsanbragte unge i alderen 14 - 17 år (-23. år)</w:t>
            </w:r>
          </w:p>
          <w:p w14:paraId="4ECCBE1E" w14:textId="77777777" w:rsidR="00C87822" w:rsidRPr="00383B5A" w:rsidRDefault="00C87822" w:rsidP="00A76A59">
            <w:pPr>
              <w:rPr>
                <w:sz w:val="22"/>
                <w:szCs w:val="22"/>
              </w:rPr>
            </w:pPr>
          </w:p>
          <w:p w14:paraId="1FA66C9A" w14:textId="77777777" w:rsidR="00C87822" w:rsidRPr="00383B5A" w:rsidRDefault="00C87822" w:rsidP="00A76A59">
            <w:pPr>
              <w:rPr>
                <w:sz w:val="22"/>
                <w:szCs w:val="22"/>
              </w:rPr>
            </w:pPr>
            <w:r w:rsidRPr="00383B5A">
              <w:rPr>
                <w:sz w:val="22"/>
                <w:szCs w:val="22"/>
              </w:rPr>
              <w:t>Unge, der har været anbragte i plejefamilie hvor plejefamilien ikke ser sig i stand til at møde den unges behov mere</w:t>
            </w:r>
          </w:p>
        </w:tc>
        <w:tc>
          <w:tcPr>
            <w:tcW w:w="2539" w:type="dxa"/>
          </w:tcPr>
          <w:p w14:paraId="4EA11268" w14:textId="77777777" w:rsidR="00C87822" w:rsidRDefault="00C87822" w:rsidP="00A76A59">
            <w:pPr>
              <w:rPr>
                <w:sz w:val="22"/>
                <w:szCs w:val="22"/>
              </w:rPr>
            </w:pPr>
            <w:r w:rsidRPr="00383B5A">
              <w:rPr>
                <w:sz w:val="22"/>
                <w:szCs w:val="22"/>
              </w:rPr>
              <w:t>Førstegangsanbragte unge i alderen 14 - 17 år (-23. år)</w:t>
            </w:r>
          </w:p>
          <w:p w14:paraId="144BFE0B" w14:textId="77777777" w:rsidR="00C87822" w:rsidRDefault="00C87822" w:rsidP="00A76A59">
            <w:pPr>
              <w:rPr>
                <w:sz w:val="22"/>
                <w:szCs w:val="22"/>
              </w:rPr>
            </w:pPr>
          </w:p>
          <w:p w14:paraId="425DB2CE" w14:textId="77777777" w:rsidR="00C87822" w:rsidRPr="00383B5A" w:rsidRDefault="00C87822" w:rsidP="00A76A59">
            <w:pPr>
              <w:rPr>
                <w:sz w:val="22"/>
                <w:szCs w:val="22"/>
              </w:rPr>
            </w:pPr>
            <w:r>
              <w:rPr>
                <w:sz w:val="22"/>
                <w:szCs w:val="22"/>
              </w:rPr>
              <w:t>Børn under 14 år med betydelige og varige funktionsnedsættelser og børn med et betydeligt behandlingsbehov.</w:t>
            </w:r>
          </w:p>
          <w:p w14:paraId="1FA15544" w14:textId="77777777" w:rsidR="00C87822" w:rsidRPr="00383B5A" w:rsidRDefault="00C87822" w:rsidP="00A76A59">
            <w:pPr>
              <w:rPr>
                <w:sz w:val="22"/>
                <w:szCs w:val="22"/>
              </w:rPr>
            </w:pPr>
          </w:p>
          <w:p w14:paraId="0B50CFAC" w14:textId="77777777" w:rsidR="00C87822" w:rsidRPr="00383B5A" w:rsidRDefault="00C87822" w:rsidP="00A76A59">
            <w:pPr>
              <w:rPr>
                <w:sz w:val="22"/>
                <w:szCs w:val="22"/>
              </w:rPr>
            </w:pPr>
            <w:r w:rsidRPr="00383B5A">
              <w:rPr>
                <w:sz w:val="22"/>
                <w:szCs w:val="22"/>
              </w:rPr>
              <w:t>Unge, der har været plejefamilieanbragte, men hvor plejefamilien ikke ser sig i stand til at møde den unges behov mere</w:t>
            </w:r>
          </w:p>
          <w:p w14:paraId="363BB547" w14:textId="77777777" w:rsidR="00C87822" w:rsidRPr="00383B5A" w:rsidRDefault="00C87822" w:rsidP="00A76A59">
            <w:pPr>
              <w:rPr>
                <w:sz w:val="22"/>
                <w:szCs w:val="22"/>
              </w:rPr>
            </w:pPr>
          </w:p>
          <w:p w14:paraId="2BA63CAF" w14:textId="77777777" w:rsidR="00C87822" w:rsidRPr="00383B5A" w:rsidRDefault="00C87822" w:rsidP="00A76A59">
            <w:pPr>
              <w:rPr>
                <w:sz w:val="22"/>
                <w:szCs w:val="22"/>
              </w:rPr>
            </w:pPr>
            <w:r w:rsidRPr="00383B5A">
              <w:rPr>
                <w:sz w:val="22"/>
                <w:szCs w:val="22"/>
              </w:rPr>
              <w:t>Unge med flere anbringelsesforløb</w:t>
            </w:r>
            <w:r>
              <w:rPr>
                <w:sz w:val="22"/>
                <w:szCs w:val="22"/>
              </w:rPr>
              <w:t>.</w:t>
            </w:r>
          </w:p>
        </w:tc>
        <w:tc>
          <w:tcPr>
            <w:tcW w:w="2539" w:type="dxa"/>
          </w:tcPr>
          <w:p w14:paraId="2372E1E3" w14:textId="77777777" w:rsidR="00C87822" w:rsidRPr="00383B5A" w:rsidRDefault="00C87822" w:rsidP="00A76A59">
            <w:pPr>
              <w:rPr>
                <w:sz w:val="22"/>
                <w:szCs w:val="22"/>
              </w:rPr>
            </w:pPr>
            <w:r w:rsidRPr="00383B5A">
              <w:rPr>
                <w:sz w:val="22"/>
                <w:szCs w:val="22"/>
              </w:rPr>
              <w:t>Unge i alderen 14 - 17 år (-23. år)</w:t>
            </w:r>
          </w:p>
          <w:p w14:paraId="095092EA" w14:textId="77777777" w:rsidR="00C87822" w:rsidRPr="00383B5A" w:rsidRDefault="00C87822" w:rsidP="00A76A59">
            <w:pPr>
              <w:rPr>
                <w:sz w:val="22"/>
                <w:szCs w:val="22"/>
              </w:rPr>
            </w:pPr>
          </w:p>
          <w:p w14:paraId="7320DF7D" w14:textId="77777777" w:rsidR="00C87822" w:rsidRPr="00383B5A" w:rsidRDefault="00C87822" w:rsidP="00A76A59">
            <w:pPr>
              <w:rPr>
                <w:sz w:val="22"/>
                <w:szCs w:val="22"/>
              </w:rPr>
            </w:pPr>
            <w:r w:rsidRPr="00383B5A">
              <w:rPr>
                <w:sz w:val="22"/>
                <w:szCs w:val="22"/>
              </w:rPr>
              <w:t>Unge med flere anbringelsesforløb</w:t>
            </w:r>
          </w:p>
          <w:p w14:paraId="4F2ABF5C" w14:textId="77777777" w:rsidR="00C87822" w:rsidRPr="00383B5A" w:rsidRDefault="00C87822" w:rsidP="00A76A59">
            <w:pPr>
              <w:rPr>
                <w:sz w:val="22"/>
                <w:szCs w:val="22"/>
              </w:rPr>
            </w:pPr>
          </w:p>
          <w:p w14:paraId="35FC1D7D" w14:textId="77777777" w:rsidR="00C87822" w:rsidRPr="00383B5A" w:rsidRDefault="00C87822" w:rsidP="00A76A59">
            <w:pPr>
              <w:rPr>
                <w:sz w:val="22"/>
                <w:szCs w:val="22"/>
              </w:rPr>
            </w:pPr>
          </w:p>
        </w:tc>
        <w:tc>
          <w:tcPr>
            <w:tcW w:w="2539" w:type="dxa"/>
          </w:tcPr>
          <w:p w14:paraId="240421EC" w14:textId="77777777" w:rsidR="00C87822" w:rsidRPr="00383B5A" w:rsidRDefault="00C87822" w:rsidP="00A76A59">
            <w:pPr>
              <w:rPr>
                <w:sz w:val="22"/>
                <w:szCs w:val="22"/>
              </w:rPr>
            </w:pPr>
            <w:r w:rsidRPr="00383B5A">
              <w:rPr>
                <w:sz w:val="22"/>
                <w:szCs w:val="22"/>
              </w:rPr>
              <w:t>Børn og unge i alderen 10 - 17 år (-23. år)</w:t>
            </w:r>
          </w:p>
          <w:p w14:paraId="4D962896" w14:textId="77777777" w:rsidR="00C87822" w:rsidRPr="00383B5A" w:rsidRDefault="00C87822" w:rsidP="00A76A59">
            <w:pPr>
              <w:rPr>
                <w:sz w:val="22"/>
                <w:szCs w:val="22"/>
              </w:rPr>
            </w:pPr>
          </w:p>
          <w:p w14:paraId="149FD1C5" w14:textId="77777777" w:rsidR="00C87822" w:rsidRPr="00383B5A" w:rsidRDefault="00C87822" w:rsidP="00A76A59">
            <w:pPr>
              <w:rPr>
                <w:sz w:val="22"/>
                <w:szCs w:val="22"/>
              </w:rPr>
            </w:pPr>
            <w:r w:rsidRPr="00383B5A">
              <w:rPr>
                <w:sz w:val="22"/>
                <w:szCs w:val="22"/>
              </w:rPr>
              <w:t>Børn og unge med massive psykiske og/eller fysiske handicap</w:t>
            </w:r>
          </w:p>
        </w:tc>
      </w:tr>
      <w:tr w:rsidR="00CA52FB" w:rsidRPr="00383B5A" w14:paraId="1E508053" w14:textId="77777777" w:rsidTr="00297E29">
        <w:tc>
          <w:tcPr>
            <w:tcW w:w="2043" w:type="dxa"/>
          </w:tcPr>
          <w:p w14:paraId="5CA5FA07" w14:textId="77777777" w:rsidR="00C87822" w:rsidRPr="00383B5A" w:rsidRDefault="00C87822" w:rsidP="00A76A59">
            <w:pPr>
              <w:rPr>
                <w:b/>
                <w:sz w:val="22"/>
                <w:szCs w:val="22"/>
              </w:rPr>
            </w:pPr>
            <w:r w:rsidRPr="00383B5A">
              <w:rPr>
                <w:b/>
                <w:sz w:val="22"/>
                <w:szCs w:val="22"/>
              </w:rPr>
              <w:t xml:space="preserve">Generelt om forældrenes </w:t>
            </w:r>
            <w:r w:rsidRPr="00383B5A">
              <w:rPr>
                <w:b/>
                <w:sz w:val="22"/>
                <w:szCs w:val="22"/>
              </w:rPr>
              <w:lastRenderedPageBreak/>
              <w:t>problemstillinger</w:t>
            </w:r>
          </w:p>
        </w:tc>
        <w:tc>
          <w:tcPr>
            <w:tcW w:w="2538" w:type="dxa"/>
          </w:tcPr>
          <w:p w14:paraId="6675C4AB" w14:textId="5CB8A417" w:rsidR="00C87822" w:rsidRPr="00383B5A" w:rsidRDefault="00C87822" w:rsidP="00A76A59">
            <w:pPr>
              <w:rPr>
                <w:sz w:val="22"/>
                <w:szCs w:val="22"/>
              </w:rPr>
            </w:pPr>
            <w:r w:rsidRPr="00383B5A">
              <w:rPr>
                <w:sz w:val="22"/>
                <w:szCs w:val="22"/>
              </w:rPr>
              <w:lastRenderedPageBreak/>
              <w:t xml:space="preserve">Børn </w:t>
            </w:r>
            <w:r w:rsidR="00E13CC4">
              <w:rPr>
                <w:sz w:val="22"/>
                <w:szCs w:val="22"/>
              </w:rPr>
              <w:t xml:space="preserve">og unge </w:t>
            </w:r>
            <w:r w:rsidRPr="00383B5A">
              <w:rPr>
                <w:sz w:val="22"/>
                <w:szCs w:val="22"/>
              </w:rPr>
              <w:t>af mentalt retarderede foræl</w:t>
            </w:r>
            <w:r w:rsidRPr="00383B5A">
              <w:rPr>
                <w:sz w:val="22"/>
                <w:szCs w:val="22"/>
              </w:rPr>
              <w:lastRenderedPageBreak/>
              <w:t>dre</w:t>
            </w:r>
          </w:p>
          <w:p w14:paraId="4F06C410" w14:textId="77777777" w:rsidR="00C87822" w:rsidRPr="00383B5A" w:rsidRDefault="00C87822" w:rsidP="00A76A59">
            <w:pPr>
              <w:rPr>
                <w:sz w:val="22"/>
                <w:szCs w:val="22"/>
              </w:rPr>
            </w:pPr>
          </w:p>
          <w:p w14:paraId="519C81E3" w14:textId="377DCEE6" w:rsidR="00C87822" w:rsidRPr="00383B5A" w:rsidRDefault="00C87822" w:rsidP="00A76A59">
            <w:pPr>
              <w:rPr>
                <w:sz w:val="22"/>
                <w:szCs w:val="22"/>
              </w:rPr>
            </w:pPr>
            <w:r w:rsidRPr="00383B5A">
              <w:rPr>
                <w:sz w:val="22"/>
                <w:szCs w:val="22"/>
              </w:rPr>
              <w:t>Børn</w:t>
            </w:r>
            <w:r w:rsidR="00E13CC4">
              <w:rPr>
                <w:sz w:val="22"/>
                <w:szCs w:val="22"/>
              </w:rPr>
              <w:t xml:space="preserve"> og unge</w:t>
            </w:r>
            <w:r w:rsidRPr="00383B5A">
              <w:rPr>
                <w:sz w:val="22"/>
                <w:szCs w:val="22"/>
              </w:rPr>
              <w:t xml:space="preserve"> af forældre med manglende omsorgsevne</w:t>
            </w:r>
          </w:p>
          <w:p w14:paraId="7C2FC6C4" w14:textId="77777777" w:rsidR="00C87822" w:rsidRPr="00383B5A" w:rsidRDefault="00C87822" w:rsidP="00A76A59">
            <w:pPr>
              <w:rPr>
                <w:sz w:val="22"/>
                <w:szCs w:val="22"/>
              </w:rPr>
            </w:pPr>
          </w:p>
          <w:p w14:paraId="4FE93D38" w14:textId="41F16392" w:rsidR="00C87822" w:rsidRPr="00383B5A" w:rsidRDefault="00C87822" w:rsidP="00A76A59">
            <w:pPr>
              <w:rPr>
                <w:sz w:val="22"/>
                <w:szCs w:val="22"/>
              </w:rPr>
            </w:pPr>
            <w:r w:rsidRPr="00383B5A">
              <w:rPr>
                <w:sz w:val="22"/>
                <w:szCs w:val="22"/>
              </w:rPr>
              <w:t>Børn</w:t>
            </w:r>
            <w:r w:rsidR="00E13CC4">
              <w:rPr>
                <w:sz w:val="22"/>
                <w:szCs w:val="22"/>
              </w:rPr>
              <w:t xml:space="preserve"> og unge</w:t>
            </w:r>
            <w:r w:rsidRPr="00383B5A">
              <w:rPr>
                <w:sz w:val="22"/>
                <w:szCs w:val="22"/>
              </w:rPr>
              <w:t>, der har været udsatte for omsorgssvigt og/eller vold og overgreb</w:t>
            </w:r>
          </w:p>
          <w:p w14:paraId="41DE7C76" w14:textId="1ED920F1" w:rsidR="00C87822" w:rsidRPr="00383B5A" w:rsidRDefault="00C87822" w:rsidP="00A76A59">
            <w:pPr>
              <w:rPr>
                <w:sz w:val="22"/>
                <w:szCs w:val="22"/>
              </w:rPr>
            </w:pPr>
            <w:r w:rsidRPr="00383B5A">
              <w:rPr>
                <w:sz w:val="22"/>
                <w:szCs w:val="22"/>
              </w:rPr>
              <w:t xml:space="preserve">Børn </w:t>
            </w:r>
            <w:r w:rsidR="00B4664A">
              <w:rPr>
                <w:sz w:val="22"/>
                <w:szCs w:val="22"/>
              </w:rPr>
              <w:t xml:space="preserve">og unge </w:t>
            </w:r>
            <w:r w:rsidRPr="00383B5A">
              <w:rPr>
                <w:sz w:val="22"/>
                <w:szCs w:val="22"/>
              </w:rPr>
              <w:t>af psykisk syge forældre.</w:t>
            </w:r>
          </w:p>
          <w:p w14:paraId="0F59A305" w14:textId="77777777" w:rsidR="00C87822" w:rsidRPr="00383B5A" w:rsidRDefault="00C87822" w:rsidP="00A76A59">
            <w:pPr>
              <w:rPr>
                <w:sz w:val="22"/>
                <w:szCs w:val="22"/>
              </w:rPr>
            </w:pPr>
          </w:p>
          <w:p w14:paraId="7CCFBCB9" w14:textId="1BE1A569" w:rsidR="00C87822" w:rsidRPr="00383B5A" w:rsidRDefault="00C87822" w:rsidP="00A76A59">
            <w:pPr>
              <w:rPr>
                <w:sz w:val="22"/>
                <w:szCs w:val="22"/>
              </w:rPr>
            </w:pPr>
            <w:r w:rsidRPr="00383B5A">
              <w:rPr>
                <w:sz w:val="22"/>
                <w:szCs w:val="22"/>
              </w:rPr>
              <w:t>Børn</w:t>
            </w:r>
            <w:r w:rsidR="00D629B6">
              <w:rPr>
                <w:sz w:val="22"/>
                <w:szCs w:val="22"/>
              </w:rPr>
              <w:t xml:space="preserve"> og unge</w:t>
            </w:r>
            <w:r w:rsidRPr="00383B5A">
              <w:rPr>
                <w:sz w:val="22"/>
                <w:szCs w:val="22"/>
              </w:rPr>
              <w:t xml:space="preserve"> af misbrug</w:t>
            </w:r>
            <w:r w:rsidR="00D629B6">
              <w:rPr>
                <w:sz w:val="22"/>
                <w:szCs w:val="22"/>
              </w:rPr>
              <w:t>ende forældre</w:t>
            </w:r>
          </w:p>
          <w:p w14:paraId="4887F11B" w14:textId="77777777" w:rsidR="00C87822" w:rsidRPr="00383B5A" w:rsidRDefault="00C87822" w:rsidP="00A76A59">
            <w:pPr>
              <w:rPr>
                <w:sz w:val="22"/>
                <w:szCs w:val="22"/>
              </w:rPr>
            </w:pPr>
          </w:p>
          <w:p w14:paraId="04C045A3" w14:textId="222BB1E8" w:rsidR="00C87822" w:rsidRDefault="00C87822" w:rsidP="00A76A59">
            <w:pPr>
              <w:rPr>
                <w:sz w:val="22"/>
                <w:szCs w:val="22"/>
              </w:rPr>
            </w:pPr>
            <w:r w:rsidRPr="00383B5A">
              <w:rPr>
                <w:sz w:val="22"/>
                <w:szCs w:val="22"/>
              </w:rPr>
              <w:t xml:space="preserve">Børn </w:t>
            </w:r>
            <w:r w:rsidR="00362396">
              <w:rPr>
                <w:sz w:val="22"/>
                <w:szCs w:val="22"/>
              </w:rPr>
              <w:t xml:space="preserve">og unge </w:t>
            </w:r>
            <w:r w:rsidRPr="00383B5A">
              <w:rPr>
                <w:sz w:val="22"/>
                <w:szCs w:val="22"/>
              </w:rPr>
              <w:t>af forældre i fængsel</w:t>
            </w:r>
          </w:p>
          <w:p w14:paraId="0154E0C9" w14:textId="77777777" w:rsidR="00B25BE1" w:rsidRDefault="00B25BE1" w:rsidP="00A76A59">
            <w:pPr>
              <w:rPr>
                <w:sz w:val="22"/>
                <w:szCs w:val="22"/>
              </w:rPr>
            </w:pPr>
          </w:p>
          <w:p w14:paraId="223961DE" w14:textId="6574700C" w:rsidR="00B25BE1" w:rsidRPr="00383B5A" w:rsidRDefault="00EE570E" w:rsidP="00A76A59">
            <w:pPr>
              <w:rPr>
                <w:sz w:val="22"/>
                <w:szCs w:val="22"/>
              </w:rPr>
            </w:pPr>
            <w:r>
              <w:rPr>
                <w:sz w:val="22"/>
                <w:szCs w:val="22"/>
              </w:rPr>
              <w:t>Børn og u</w:t>
            </w:r>
            <w:r w:rsidR="00B25BE1" w:rsidRPr="00383B5A">
              <w:rPr>
                <w:sz w:val="22"/>
                <w:szCs w:val="22"/>
              </w:rPr>
              <w:t xml:space="preserve">nge hvis forældre, der pga. af egne problemer ikke er i stand til at varetage den </w:t>
            </w:r>
            <w:r>
              <w:rPr>
                <w:sz w:val="22"/>
                <w:szCs w:val="22"/>
              </w:rPr>
              <w:t xml:space="preserve">barnets/ den </w:t>
            </w:r>
            <w:r w:rsidR="00B25BE1" w:rsidRPr="00383B5A">
              <w:rPr>
                <w:sz w:val="22"/>
                <w:szCs w:val="22"/>
              </w:rPr>
              <w:t xml:space="preserve">unges behov for stabilitet og omsorg, men som kontinuerligt er i stand til at have </w:t>
            </w:r>
            <w:r w:rsidR="00287FBA" w:rsidRPr="00383B5A">
              <w:rPr>
                <w:sz w:val="22"/>
                <w:szCs w:val="22"/>
              </w:rPr>
              <w:t xml:space="preserve">samvær </w:t>
            </w:r>
            <w:r w:rsidR="00287FBA">
              <w:rPr>
                <w:sz w:val="22"/>
                <w:szCs w:val="22"/>
              </w:rPr>
              <w:t xml:space="preserve">med </w:t>
            </w:r>
            <w:r>
              <w:rPr>
                <w:sz w:val="22"/>
                <w:szCs w:val="22"/>
              </w:rPr>
              <w:t xml:space="preserve">barnet/den </w:t>
            </w:r>
            <w:r w:rsidR="00B25BE1" w:rsidRPr="00383B5A">
              <w:rPr>
                <w:sz w:val="22"/>
                <w:szCs w:val="22"/>
              </w:rPr>
              <w:lastRenderedPageBreak/>
              <w:t xml:space="preserve">unge </w:t>
            </w:r>
            <w:r>
              <w:rPr>
                <w:sz w:val="22"/>
                <w:szCs w:val="22"/>
              </w:rPr>
              <w:t xml:space="preserve">med og </w:t>
            </w:r>
            <w:r w:rsidR="00B25BE1" w:rsidRPr="00383B5A">
              <w:rPr>
                <w:sz w:val="22"/>
                <w:szCs w:val="22"/>
              </w:rPr>
              <w:t>uden støtte</w:t>
            </w:r>
            <w:r w:rsidR="00B25BE1">
              <w:rPr>
                <w:sz w:val="22"/>
                <w:szCs w:val="22"/>
              </w:rPr>
              <w:t>.</w:t>
            </w:r>
          </w:p>
        </w:tc>
        <w:tc>
          <w:tcPr>
            <w:tcW w:w="2539" w:type="dxa"/>
          </w:tcPr>
          <w:p w14:paraId="0E6C38F3" w14:textId="3D0B3E9D" w:rsidR="00C87822" w:rsidRPr="00383B5A" w:rsidRDefault="00C87822" w:rsidP="00A76A59">
            <w:pPr>
              <w:rPr>
                <w:sz w:val="22"/>
                <w:szCs w:val="22"/>
              </w:rPr>
            </w:pPr>
            <w:r w:rsidRPr="00383B5A">
              <w:rPr>
                <w:sz w:val="22"/>
                <w:szCs w:val="22"/>
              </w:rPr>
              <w:lastRenderedPageBreak/>
              <w:t>Unge hvis forældre, der pga. af egne pro</w:t>
            </w:r>
            <w:r w:rsidRPr="00383B5A">
              <w:rPr>
                <w:sz w:val="22"/>
                <w:szCs w:val="22"/>
              </w:rPr>
              <w:lastRenderedPageBreak/>
              <w:t xml:space="preserve">blemer ikke er i stand til at varetage den unges behov for stabilitet og omsorg, men som kontinuerligt er i stand til at have </w:t>
            </w:r>
            <w:r w:rsidR="001C3F70">
              <w:rPr>
                <w:sz w:val="22"/>
                <w:szCs w:val="22"/>
              </w:rPr>
              <w:t xml:space="preserve">samvær med den </w:t>
            </w:r>
            <w:r w:rsidRPr="00383B5A">
              <w:rPr>
                <w:sz w:val="22"/>
                <w:szCs w:val="22"/>
              </w:rPr>
              <w:t xml:space="preserve">unge </w:t>
            </w:r>
            <w:r w:rsidR="00ED7360">
              <w:rPr>
                <w:sz w:val="22"/>
                <w:szCs w:val="22"/>
              </w:rPr>
              <w:t xml:space="preserve">i et eller andet omfang </w:t>
            </w:r>
            <w:r w:rsidRPr="00383B5A">
              <w:rPr>
                <w:sz w:val="22"/>
                <w:szCs w:val="22"/>
              </w:rPr>
              <w:t>uden støtte</w:t>
            </w:r>
            <w:r w:rsidR="008A3483">
              <w:rPr>
                <w:sz w:val="22"/>
                <w:szCs w:val="22"/>
              </w:rPr>
              <w:t>.</w:t>
            </w:r>
          </w:p>
        </w:tc>
        <w:tc>
          <w:tcPr>
            <w:tcW w:w="2539" w:type="dxa"/>
          </w:tcPr>
          <w:p w14:paraId="68D177B3" w14:textId="638139C7" w:rsidR="00C87822" w:rsidRPr="00383B5A" w:rsidRDefault="00C87822" w:rsidP="00A76A59">
            <w:pPr>
              <w:rPr>
                <w:sz w:val="22"/>
                <w:szCs w:val="22"/>
              </w:rPr>
            </w:pPr>
            <w:r w:rsidRPr="00383B5A">
              <w:rPr>
                <w:sz w:val="22"/>
                <w:szCs w:val="22"/>
              </w:rPr>
              <w:lastRenderedPageBreak/>
              <w:t>Unge hvis forældre, der pga. af egne pro</w:t>
            </w:r>
            <w:r w:rsidRPr="00383B5A">
              <w:rPr>
                <w:sz w:val="22"/>
                <w:szCs w:val="22"/>
              </w:rPr>
              <w:lastRenderedPageBreak/>
              <w:t>blemer ikke er i stand til at varetage den unges behov for stabilitet og omsorg, men som er i stand til at have samvær</w:t>
            </w:r>
            <w:r w:rsidR="00F13A1F">
              <w:rPr>
                <w:sz w:val="22"/>
                <w:szCs w:val="22"/>
              </w:rPr>
              <w:t xml:space="preserve"> med den unge</w:t>
            </w:r>
            <w:r w:rsidRPr="00383B5A">
              <w:rPr>
                <w:sz w:val="22"/>
                <w:szCs w:val="22"/>
              </w:rPr>
              <w:t xml:space="preserve"> i et begrænset omfang uden støtte</w:t>
            </w:r>
            <w:r w:rsidR="008A3483">
              <w:rPr>
                <w:sz w:val="22"/>
                <w:szCs w:val="22"/>
              </w:rPr>
              <w:t>.</w:t>
            </w:r>
          </w:p>
        </w:tc>
        <w:tc>
          <w:tcPr>
            <w:tcW w:w="2539" w:type="dxa"/>
          </w:tcPr>
          <w:p w14:paraId="46E9FB6C" w14:textId="465A2DC1" w:rsidR="00C87822" w:rsidRPr="00383B5A" w:rsidRDefault="00C87822" w:rsidP="00A76A59">
            <w:pPr>
              <w:rPr>
                <w:sz w:val="22"/>
                <w:szCs w:val="22"/>
              </w:rPr>
            </w:pPr>
            <w:r w:rsidRPr="00383B5A">
              <w:rPr>
                <w:sz w:val="22"/>
                <w:szCs w:val="22"/>
              </w:rPr>
              <w:lastRenderedPageBreak/>
              <w:t>Unge, hvis forældre, der pga. egne proble</w:t>
            </w:r>
            <w:r w:rsidRPr="00383B5A">
              <w:rPr>
                <w:sz w:val="22"/>
                <w:szCs w:val="22"/>
              </w:rPr>
              <w:lastRenderedPageBreak/>
              <w:t xml:space="preserve">mer ikke er i stand til at have samvær </w:t>
            </w:r>
            <w:r w:rsidR="00ED7360">
              <w:rPr>
                <w:sz w:val="22"/>
                <w:szCs w:val="22"/>
              </w:rPr>
              <w:t xml:space="preserve">med den unge </w:t>
            </w:r>
            <w:r w:rsidRPr="00383B5A">
              <w:rPr>
                <w:sz w:val="22"/>
                <w:szCs w:val="22"/>
              </w:rPr>
              <w:t>uden støtte</w:t>
            </w:r>
            <w:r w:rsidR="008A3483">
              <w:rPr>
                <w:sz w:val="22"/>
                <w:szCs w:val="22"/>
              </w:rPr>
              <w:t>.</w:t>
            </w:r>
          </w:p>
        </w:tc>
        <w:tc>
          <w:tcPr>
            <w:tcW w:w="2539" w:type="dxa"/>
          </w:tcPr>
          <w:p w14:paraId="195F3F92" w14:textId="4B834BBF" w:rsidR="00C87822" w:rsidRPr="00383B5A" w:rsidRDefault="00C87822" w:rsidP="00A76A59">
            <w:pPr>
              <w:rPr>
                <w:sz w:val="22"/>
                <w:szCs w:val="22"/>
              </w:rPr>
            </w:pPr>
            <w:r w:rsidRPr="00383B5A">
              <w:rPr>
                <w:sz w:val="22"/>
                <w:szCs w:val="22"/>
              </w:rPr>
              <w:lastRenderedPageBreak/>
              <w:t>Børn og unge, hvis forældre, der pga. eg</w:t>
            </w:r>
            <w:r w:rsidRPr="00383B5A">
              <w:rPr>
                <w:sz w:val="22"/>
                <w:szCs w:val="22"/>
              </w:rPr>
              <w:lastRenderedPageBreak/>
              <w:t>ne problemer, ikke er i stand til at have</w:t>
            </w:r>
            <w:r w:rsidR="00DB48B9">
              <w:rPr>
                <w:sz w:val="22"/>
                <w:szCs w:val="22"/>
              </w:rPr>
              <w:t xml:space="preserve"> </w:t>
            </w:r>
            <w:r w:rsidR="00DB48B9" w:rsidRPr="00383B5A">
              <w:rPr>
                <w:sz w:val="22"/>
                <w:szCs w:val="22"/>
              </w:rPr>
              <w:t>samvær</w:t>
            </w:r>
            <w:r w:rsidR="00DB48B9">
              <w:rPr>
                <w:sz w:val="22"/>
                <w:szCs w:val="22"/>
              </w:rPr>
              <w:t xml:space="preserve"> med</w:t>
            </w:r>
            <w:r w:rsidRPr="00383B5A">
              <w:rPr>
                <w:sz w:val="22"/>
                <w:szCs w:val="22"/>
              </w:rPr>
              <w:t xml:space="preserve"> barnet/den unge </w:t>
            </w:r>
            <w:r w:rsidR="00B10C2A">
              <w:rPr>
                <w:sz w:val="22"/>
                <w:szCs w:val="22"/>
              </w:rPr>
              <w:t xml:space="preserve">eller ikke kan have samvær </w:t>
            </w:r>
            <w:r w:rsidRPr="00383B5A">
              <w:rPr>
                <w:sz w:val="22"/>
                <w:szCs w:val="22"/>
              </w:rPr>
              <w:t>uden omfattende støtte.</w:t>
            </w:r>
          </w:p>
          <w:p w14:paraId="761675A3" w14:textId="77777777" w:rsidR="00C87822" w:rsidRPr="00383B5A" w:rsidRDefault="00C87822" w:rsidP="00A76A59">
            <w:pPr>
              <w:rPr>
                <w:sz w:val="22"/>
                <w:szCs w:val="22"/>
              </w:rPr>
            </w:pPr>
          </w:p>
          <w:p w14:paraId="56ABF7DB" w14:textId="32CA20CE" w:rsidR="00C87822" w:rsidRPr="00383B5A" w:rsidRDefault="00C87822" w:rsidP="00A76A59">
            <w:pPr>
              <w:rPr>
                <w:sz w:val="22"/>
                <w:szCs w:val="22"/>
              </w:rPr>
            </w:pPr>
            <w:r w:rsidRPr="00383B5A">
              <w:rPr>
                <w:sz w:val="22"/>
                <w:szCs w:val="22"/>
              </w:rPr>
              <w:t xml:space="preserve">Børn og unge hvor forældrene ikke kan have </w:t>
            </w:r>
            <w:r w:rsidR="00182ECD">
              <w:rPr>
                <w:sz w:val="22"/>
                <w:szCs w:val="22"/>
              </w:rPr>
              <w:t xml:space="preserve">samvær med </w:t>
            </w:r>
            <w:r w:rsidRPr="00383B5A">
              <w:rPr>
                <w:sz w:val="22"/>
                <w:szCs w:val="22"/>
              </w:rPr>
              <w:t>barnet/den unge uden omfattende støtte pga. barnets behandlings</w:t>
            </w:r>
            <w:r w:rsidR="00517832">
              <w:rPr>
                <w:sz w:val="22"/>
                <w:szCs w:val="22"/>
              </w:rPr>
              <w:t>- og/eller pleje</w:t>
            </w:r>
            <w:r w:rsidRPr="00383B5A">
              <w:rPr>
                <w:sz w:val="22"/>
                <w:szCs w:val="22"/>
              </w:rPr>
              <w:t>behov</w:t>
            </w:r>
            <w:r w:rsidR="00CA52FB">
              <w:rPr>
                <w:sz w:val="22"/>
                <w:szCs w:val="22"/>
              </w:rPr>
              <w:t>.</w:t>
            </w:r>
          </w:p>
        </w:tc>
      </w:tr>
      <w:tr w:rsidR="00CA52FB" w:rsidRPr="00383B5A" w14:paraId="53253745" w14:textId="77777777" w:rsidTr="00297E29">
        <w:tc>
          <w:tcPr>
            <w:tcW w:w="2043" w:type="dxa"/>
          </w:tcPr>
          <w:p w14:paraId="1157BBFC" w14:textId="16EE64A0" w:rsidR="00C87822" w:rsidRPr="00383B5A" w:rsidRDefault="00C87822" w:rsidP="00A76A59">
            <w:pPr>
              <w:rPr>
                <w:b/>
                <w:sz w:val="22"/>
                <w:szCs w:val="22"/>
              </w:rPr>
            </w:pPr>
            <w:r w:rsidRPr="00383B5A">
              <w:rPr>
                <w:b/>
                <w:sz w:val="22"/>
                <w:szCs w:val="22"/>
              </w:rPr>
              <w:lastRenderedPageBreak/>
              <w:t>Generelt om b</w:t>
            </w:r>
            <w:r w:rsidR="00F0228D">
              <w:rPr>
                <w:b/>
                <w:sz w:val="22"/>
                <w:szCs w:val="22"/>
              </w:rPr>
              <w:t>arnet/den unge</w:t>
            </w:r>
          </w:p>
        </w:tc>
        <w:tc>
          <w:tcPr>
            <w:tcW w:w="2538" w:type="dxa"/>
          </w:tcPr>
          <w:p w14:paraId="6DD35F20" w14:textId="77777777" w:rsidR="00C87822" w:rsidRPr="00383B5A" w:rsidRDefault="00C87822" w:rsidP="00A76A59">
            <w:pPr>
              <w:rPr>
                <w:sz w:val="22"/>
                <w:szCs w:val="22"/>
              </w:rPr>
            </w:pPr>
            <w:r w:rsidRPr="00383B5A">
              <w:rPr>
                <w:sz w:val="22"/>
                <w:szCs w:val="22"/>
              </w:rPr>
              <w:t>Børn, der har forskellige problemstillinger, der kræver almindelig omsorg og/eller omsorg og specialpædagogisk tilrettelæggelse af barnets hverdag</w:t>
            </w:r>
          </w:p>
          <w:p w14:paraId="60F551BF" w14:textId="77777777" w:rsidR="00C87822" w:rsidRPr="00383B5A" w:rsidRDefault="00C87822" w:rsidP="00A76A59">
            <w:pPr>
              <w:rPr>
                <w:sz w:val="22"/>
                <w:szCs w:val="22"/>
              </w:rPr>
            </w:pPr>
          </w:p>
          <w:p w14:paraId="3E4E07CB" w14:textId="77777777" w:rsidR="00C87822" w:rsidRPr="00383B5A" w:rsidRDefault="00C87822" w:rsidP="00A76A59">
            <w:pPr>
              <w:rPr>
                <w:sz w:val="22"/>
                <w:szCs w:val="22"/>
              </w:rPr>
            </w:pPr>
            <w:r w:rsidRPr="00383B5A">
              <w:rPr>
                <w:sz w:val="22"/>
                <w:szCs w:val="22"/>
              </w:rPr>
              <w:t xml:space="preserve">Børn med lettere  </w:t>
            </w:r>
          </w:p>
          <w:p w14:paraId="528DD6CE" w14:textId="77777777" w:rsidR="00C87822" w:rsidRPr="00383B5A" w:rsidRDefault="00C87822" w:rsidP="00A76A59">
            <w:pPr>
              <w:rPr>
                <w:sz w:val="22"/>
                <w:szCs w:val="22"/>
              </w:rPr>
            </w:pPr>
            <w:r w:rsidRPr="00383B5A">
              <w:rPr>
                <w:sz w:val="22"/>
                <w:szCs w:val="22"/>
              </w:rPr>
              <w:t>Psykiatriske diagnoser</w:t>
            </w:r>
          </w:p>
          <w:p w14:paraId="2676716F" w14:textId="01F32EB1" w:rsidR="00C87822" w:rsidRPr="00383B5A" w:rsidRDefault="00C87822" w:rsidP="00A76A59">
            <w:pPr>
              <w:rPr>
                <w:sz w:val="22"/>
                <w:szCs w:val="22"/>
              </w:rPr>
            </w:pPr>
            <w:r w:rsidRPr="00383B5A">
              <w:rPr>
                <w:sz w:val="22"/>
                <w:szCs w:val="22"/>
              </w:rPr>
              <w:t xml:space="preserve">Børn med lettere </w:t>
            </w:r>
            <w:r w:rsidR="004544CA">
              <w:rPr>
                <w:sz w:val="22"/>
                <w:szCs w:val="22"/>
              </w:rPr>
              <w:t>funktionsnedsættelser</w:t>
            </w:r>
          </w:p>
        </w:tc>
        <w:tc>
          <w:tcPr>
            <w:tcW w:w="2539" w:type="dxa"/>
          </w:tcPr>
          <w:p w14:paraId="28EA6593" w14:textId="575E2698" w:rsidR="00C87822" w:rsidRPr="00383B5A" w:rsidRDefault="00C87822" w:rsidP="00A76A59">
            <w:pPr>
              <w:rPr>
                <w:sz w:val="22"/>
                <w:szCs w:val="22"/>
              </w:rPr>
            </w:pPr>
            <w:r w:rsidRPr="00383B5A">
              <w:rPr>
                <w:sz w:val="22"/>
                <w:szCs w:val="22"/>
              </w:rPr>
              <w:t>Unge med flere forekommende vanskeligheder af en sådan karakter, der sammenholdt med de hjemlige forhold gør</w:t>
            </w:r>
            <w:r w:rsidR="006F6509">
              <w:rPr>
                <w:sz w:val="22"/>
                <w:szCs w:val="22"/>
              </w:rPr>
              <w:t>,</w:t>
            </w:r>
            <w:r w:rsidRPr="00383B5A">
              <w:rPr>
                <w:sz w:val="22"/>
                <w:szCs w:val="22"/>
              </w:rPr>
              <w:t xml:space="preserve"> at de ikke kan bo fast hjemme</w:t>
            </w:r>
          </w:p>
          <w:p w14:paraId="43477F5C" w14:textId="77777777" w:rsidR="00C87822" w:rsidRPr="00383B5A" w:rsidRDefault="00C87822" w:rsidP="00A76A59">
            <w:pPr>
              <w:rPr>
                <w:sz w:val="22"/>
                <w:szCs w:val="22"/>
              </w:rPr>
            </w:pPr>
          </w:p>
          <w:p w14:paraId="28EDC6CA" w14:textId="77777777" w:rsidR="00C87822" w:rsidRPr="00383B5A" w:rsidRDefault="00C87822" w:rsidP="00A76A59">
            <w:pPr>
              <w:rPr>
                <w:sz w:val="22"/>
                <w:szCs w:val="22"/>
              </w:rPr>
            </w:pPr>
            <w:r w:rsidRPr="00383B5A">
              <w:rPr>
                <w:sz w:val="22"/>
                <w:szCs w:val="22"/>
              </w:rPr>
              <w:t>Unge, der i perioder ikke har boet hjemme</w:t>
            </w:r>
          </w:p>
          <w:p w14:paraId="44EFE91B" w14:textId="77777777" w:rsidR="00C87822" w:rsidRPr="00383B5A" w:rsidRDefault="00C87822" w:rsidP="00A76A59">
            <w:pPr>
              <w:rPr>
                <w:sz w:val="22"/>
                <w:szCs w:val="22"/>
              </w:rPr>
            </w:pPr>
          </w:p>
          <w:p w14:paraId="42CE93B7" w14:textId="77777777" w:rsidR="00C87822" w:rsidRPr="00383B5A" w:rsidRDefault="00C87822" w:rsidP="00A76A59">
            <w:pPr>
              <w:rPr>
                <w:sz w:val="22"/>
                <w:szCs w:val="22"/>
              </w:rPr>
            </w:pPr>
            <w:r w:rsidRPr="00383B5A">
              <w:rPr>
                <w:sz w:val="22"/>
                <w:szCs w:val="22"/>
              </w:rPr>
              <w:t>Mentalt retarderede unge</w:t>
            </w:r>
          </w:p>
        </w:tc>
        <w:tc>
          <w:tcPr>
            <w:tcW w:w="2539" w:type="dxa"/>
          </w:tcPr>
          <w:p w14:paraId="0A05A455" w14:textId="69C019E9" w:rsidR="00C87822" w:rsidRPr="00383B5A" w:rsidRDefault="00C87822" w:rsidP="00A76A59">
            <w:pPr>
              <w:rPr>
                <w:sz w:val="22"/>
                <w:szCs w:val="22"/>
              </w:rPr>
            </w:pPr>
            <w:r w:rsidRPr="00383B5A">
              <w:rPr>
                <w:sz w:val="22"/>
                <w:szCs w:val="22"/>
              </w:rPr>
              <w:t xml:space="preserve">Psykisk syge </w:t>
            </w:r>
            <w:r w:rsidR="00780CA0">
              <w:rPr>
                <w:sz w:val="22"/>
                <w:szCs w:val="22"/>
              </w:rPr>
              <w:t xml:space="preserve">børn og </w:t>
            </w:r>
            <w:r w:rsidRPr="00383B5A">
              <w:rPr>
                <w:sz w:val="22"/>
                <w:szCs w:val="22"/>
              </w:rPr>
              <w:t>unge</w:t>
            </w:r>
          </w:p>
          <w:p w14:paraId="157E03FC" w14:textId="77777777" w:rsidR="00C87822" w:rsidRPr="00383B5A" w:rsidRDefault="00C87822" w:rsidP="00A76A59">
            <w:pPr>
              <w:rPr>
                <w:sz w:val="22"/>
                <w:szCs w:val="22"/>
              </w:rPr>
            </w:pPr>
          </w:p>
          <w:p w14:paraId="1E6B8961" w14:textId="0984B3CD" w:rsidR="00C87822" w:rsidRPr="00383B5A" w:rsidRDefault="00C87822" w:rsidP="00A76A59">
            <w:pPr>
              <w:rPr>
                <w:sz w:val="22"/>
                <w:szCs w:val="22"/>
              </w:rPr>
            </w:pPr>
            <w:r w:rsidRPr="00383B5A">
              <w:rPr>
                <w:sz w:val="22"/>
                <w:szCs w:val="22"/>
              </w:rPr>
              <w:t xml:space="preserve">Mentalt retarderede </w:t>
            </w:r>
            <w:r w:rsidR="001A0372">
              <w:rPr>
                <w:sz w:val="22"/>
                <w:szCs w:val="22"/>
              </w:rPr>
              <w:t xml:space="preserve">børn og </w:t>
            </w:r>
            <w:r w:rsidRPr="00383B5A">
              <w:rPr>
                <w:sz w:val="22"/>
                <w:szCs w:val="22"/>
              </w:rPr>
              <w:t xml:space="preserve">unge og udviklingshæmmede </w:t>
            </w:r>
            <w:r w:rsidR="001A0372">
              <w:rPr>
                <w:sz w:val="22"/>
                <w:szCs w:val="22"/>
              </w:rPr>
              <w:t xml:space="preserve">børn og </w:t>
            </w:r>
            <w:r w:rsidRPr="00383B5A">
              <w:rPr>
                <w:sz w:val="22"/>
                <w:szCs w:val="22"/>
              </w:rPr>
              <w:t>unge</w:t>
            </w:r>
          </w:p>
        </w:tc>
        <w:tc>
          <w:tcPr>
            <w:tcW w:w="2539" w:type="dxa"/>
          </w:tcPr>
          <w:p w14:paraId="1E8215DF" w14:textId="77777777" w:rsidR="00C87822" w:rsidRPr="00383B5A" w:rsidRDefault="00C87822" w:rsidP="00A76A59">
            <w:pPr>
              <w:rPr>
                <w:sz w:val="22"/>
                <w:szCs w:val="22"/>
              </w:rPr>
            </w:pPr>
            <w:r w:rsidRPr="00383B5A">
              <w:rPr>
                <w:sz w:val="22"/>
                <w:szCs w:val="22"/>
              </w:rPr>
              <w:t>Svært psykisk syge unge</w:t>
            </w:r>
          </w:p>
          <w:p w14:paraId="7F8DD85C" w14:textId="77777777" w:rsidR="00C87822" w:rsidRPr="00383B5A" w:rsidRDefault="00C87822" w:rsidP="00A76A59">
            <w:pPr>
              <w:rPr>
                <w:sz w:val="22"/>
                <w:szCs w:val="22"/>
              </w:rPr>
            </w:pPr>
          </w:p>
          <w:p w14:paraId="7FB24524" w14:textId="77777777" w:rsidR="00C87822" w:rsidRPr="00383B5A" w:rsidRDefault="00C87822" w:rsidP="00A76A59">
            <w:pPr>
              <w:rPr>
                <w:sz w:val="22"/>
                <w:szCs w:val="22"/>
              </w:rPr>
            </w:pPr>
            <w:r w:rsidRPr="00383B5A">
              <w:rPr>
                <w:sz w:val="22"/>
                <w:szCs w:val="22"/>
              </w:rPr>
              <w:t>Psykisk syge unge med udadreagerende adfærd</w:t>
            </w:r>
          </w:p>
          <w:p w14:paraId="751382DE" w14:textId="77777777" w:rsidR="00C87822" w:rsidRPr="00383B5A" w:rsidRDefault="00C87822" w:rsidP="00A76A59">
            <w:pPr>
              <w:rPr>
                <w:sz w:val="22"/>
                <w:szCs w:val="22"/>
              </w:rPr>
            </w:pPr>
          </w:p>
          <w:p w14:paraId="0890642E" w14:textId="77777777" w:rsidR="00C87822" w:rsidRPr="00383B5A" w:rsidRDefault="00C87822" w:rsidP="00A76A59">
            <w:pPr>
              <w:rPr>
                <w:sz w:val="22"/>
                <w:szCs w:val="22"/>
              </w:rPr>
            </w:pPr>
            <w:r w:rsidRPr="00383B5A">
              <w:rPr>
                <w:sz w:val="22"/>
                <w:szCs w:val="22"/>
              </w:rPr>
              <w:t>Unge, der har et aktivt misbrug</w:t>
            </w:r>
          </w:p>
          <w:p w14:paraId="265FF0FC" w14:textId="77777777" w:rsidR="00C87822" w:rsidRPr="00383B5A" w:rsidRDefault="00C87822" w:rsidP="00A76A59">
            <w:pPr>
              <w:rPr>
                <w:sz w:val="22"/>
                <w:szCs w:val="22"/>
              </w:rPr>
            </w:pPr>
          </w:p>
          <w:p w14:paraId="49ACB6D5" w14:textId="07C600EC" w:rsidR="00C87822" w:rsidRDefault="00C87822" w:rsidP="00A76A59">
            <w:pPr>
              <w:rPr>
                <w:sz w:val="22"/>
                <w:szCs w:val="22"/>
              </w:rPr>
            </w:pPr>
            <w:r w:rsidRPr="00383B5A">
              <w:rPr>
                <w:sz w:val="22"/>
                <w:szCs w:val="22"/>
              </w:rPr>
              <w:t xml:space="preserve">Unge der er på vej ind i </w:t>
            </w:r>
            <w:r w:rsidR="00F67220">
              <w:rPr>
                <w:sz w:val="22"/>
                <w:szCs w:val="22"/>
              </w:rPr>
              <w:t>/kriminalitet/</w:t>
            </w:r>
            <w:r w:rsidRPr="00383B5A">
              <w:rPr>
                <w:sz w:val="22"/>
                <w:szCs w:val="22"/>
              </w:rPr>
              <w:t>bande milj</w:t>
            </w:r>
            <w:r w:rsidR="00F67220">
              <w:rPr>
                <w:sz w:val="22"/>
                <w:szCs w:val="22"/>
              </w:rPr>
              <w:t>ø</w:t>
            </w:r>
          </w:p>
          <w:p w14:paraId="521E0838" w14:textId="77777777" w:rsidR="00D335B4" w:rsidRPr="00383B5A" w:rsidRDefault="00D335B4" w:rsidP="00A76A59">
            <w:pPr>
              <w:rPr>
                <w:sz w:val="22"/>
                <w:szCs w:val="22"/>
              </w:rPr>
            </w:pPr>
          </w:p>
          <w:p w14:paraId="01EEE791" w14:textId="30256F95" w:rsidR="00C87822" w:rsidRPr="00383B5A" w:rsidRDefault="00C87822" w:rsidP="00A76A59">
            <w:pPr>
              <w:rPr>
                <w:sz w:val="22"/>
                <w:szCs w:val="22"/>
              </w:rPr>
            </w:pPr>
            <w:r w:rsidRPr="00383B5A">
              <w:rPr>
                <w:sz w:val="22"/>
                <w:szCs w:val="22"/>
              </w:rPr>
              <w:t>Mentalt retarderede</w:t>
            </w:r>
            <w:r w:rsidR="00577181">
              <w:rPr>
                <w:sz w:val="22"/>
                <w:szCs w:val="22"/>
              </w:rPr>
              <w:t xml:space="preserve"> </w:t>
            </w:r>
            <w:r w:rsidRPr="00383B5A">
              <w:rPr>
                <w:sz w:val="22"/>
                <w:szCs w:val="22"/>
              </w:rPr>
              <w:t>unge kombineret med psykisk sygdom</w:t>
            </w:r>
          </w:p>
        </w:tc>
        <w:tc>
          <w:tcPr>
            <w:tcW w:w="2539" w:type="dxa"/>
          </w:tcPr>
          <w:p w14:paraId="45366584" w14:textId="77777777" w:rsidR="00C87822" w:rsidRPr="00383B5A" w:rsidRDefault="00C87822" w:rsidP="00A76A59">
            <w:pPr>
              <w:rPr>
                <w:sz w:val="22"/>
                <w:szCs w:val="22"/>
              </w:rPr>
            </w:pPr>
            <w:r w:rsidRPr="00383B5A">
              <w:rPr>
                <w:sz w:val="22"/>
                <w:szCs w:val="22"/>
              </w:rPr>
              <w:t>Børn og unge med massive psykiske og/eller fysiske handicap hvor barnet/den unge vurderes at have behov for behandling og/eller pleje</w:t>
            </w:r>
          </w:p>
          <w:p w14:paraId="52E14981" w14:textId="77777777" w:rsidR="00C87822" w:rsidRPr="00383B5A" w:rsidRDefault="00C87822" w:rsidP="00A76A59">
            <w:pPr>
              <w:rPr>
                <w:sz w:val="22"/>
                <w:szCs w:val="22"/>
              </w:rPr>
            </w:pPr>
          </w:p>
          <w:p w14:paraId="27CDAE76" w14:textId="082D669A" w:rsidR="00C87822" w:rsidRPr="00383B5A" w:rsidRDefault="00C87822" w:rsidP="00A76A59">
            <w:pPr>
              <w:rPr>
                <w:sz w:val="22"/>
                <w:szCs w:val="22"/>
              </w:rPr>
            </w:pPr>
            <w:r w:rsidRPr="00383B5A">
              <w:rPr>
                <w:sz w:val="22"/>
                <w:szCs w:val="22"/>
              </w:rPr>
              <w:t>Børn der pga. sygdom skal døgnovervåges</w:t>
            </w:r>
          </w:p>
          <w:p w14:paraId="18AA9B1E" w14:textId="77777777" w:rsidR="00C87822" w:rsidRPr="00383B5A" w:rsidRDefault="00C87822" w:rsidP="00A76A59">
            <w:pPr>
              <w:rPr>
                <w:sz w:val="22"/>
                <w:szCs w:val="22"/>
              </w:rPr>
            </w:pPr>
          </w:p>
          <w:p w14:paraId="640D94DB" w14:textId="6846DDBA" w:rsidR="00C87822" w:rsidRPr="00383B5A" w:rsidRDefault="00F53ABF" w:rsidP="00A76A59">
            <w:pPr>
              <w:rPr>
                <w:sz w:val="22"/>
                <w:szCs w:val="22"/>
              </w:rPr>
            </w:pPr>
            <w:r w:rsidRPr="00383B5A">
              <w:rPr>
                <w:sz w:val="22"/>
                <w:szCs w:val="22"/>
              </w:rPr>
              <w:t>Børn og unge med massive psykiske og/eller fysiske handicap hvor barnet/den unge</w:t>
            </w:r>
            <w:r w:rsidR="00EF25CE">
              <w:rPr>
                <w:sz w:val="22"/>
                <w:szCs w:val="22"/>
              </w:rPr>
              <w:t>,</w:t>
            </w:r>
            <w:bookmarkStart w:id="2" w:name="_GoBack"/>
            <w:bookmarkEnd w:id="2"/>
            <w:r w:rsidR="00C87822" w:rsidRPr="00383B5A">
              <w:rPr>
                <w:sz w:val="22"/>
                <w:szCs w:val="22"/>
              </w:rPr>
              <w:t xml:space="preserve"> kan være fysisk udadreagerende</w:t>
            </w:r>
          </w:p>
          <w:p w14:paraId="78146FEB" w14:textId="77777777" w:rsidR="00C87822" w:rsidRPr="00383B5A" w:rsidRDefault="00C87822" w:rsidP="00A76A59">
            <w:pPr>
              <w:rPr>
                <w:sz w:val="22"/>
                <w:szCs w:val="22"/>
              </w:rPr>
            </w:pPr>
          </w:p>
          <w:p w14:paraId="43168CD2" w14:textId="77777777" w:rsidR="00C87822" w:rsidRPr="00383B5A" w:rsidRDefault="00C87822" w:rsidP="00A76A59">
            <w:pPr>
              <w:rPr>
                <w:sz w:val="22"/>
                <w:szCs w:val="22"/>
              </w:rPr>
            </w:pPr>
            <w:r w:rsidRPr="00383B5A">
              <w:rPr>
                <w:sz w:val="22"/>
                <w:szCs w:val="22"/>
              </w:rPr>
              <w:t>Unge der skal administrativt frihedsberøves.</w:t>
            </w:r>
          </w:p>
        </w:tc>
      </w:tr>
      <w:tr w:rsidR="00CA52FB" w:rsidRPr="00383B5A" w14:paraId="3C1722AA" w14:textId="77777777" w:rsidTr="00297E29">
        <w:tc>
          <w:tcPr>
            <w:tcW w:w="2043" w:type="dxa"/>
          </w:tcPr>
          <w:p w14:paraId="55C629E2" w14:textId="77777777" w:rsidR="00C87822" w:rsidRPr="00383B5A" w:rsidRDefault="00C87822" w:rsidP="00A76A59">
            <w:pPr>
              <w:rPr>
                <w:b/>
                <w:sz w:val="22"/>
                <w:szCs w:val="22"/>
              </w:rPr>
            </w:pPr>
            <w:r w:rsidRPr="00383B5A">
              <w:rPr>
                <w:b/>
                <w:sz w:val="22"/>
                <w:szCs w:val="22"/>
              </w:rPr>
              <w:t>Aflastning</w:t>
            </w:r>
          </w:p>
        </w:tc>
        <w:tc>
          <w:tcPr>
            <w:tcW w:w="2538" w:type="dxa"/>
          </w:tcPr>
          <w:p w14:paraId="2E419872" w14:textId="319F9617" w:rsidR="00C87822" w:rsidRDefault="00C87822" w:rsidP="00A76A59">
            <w:pPr>
              <w:rPr>
                <w:sz w:val="22"/>
                <w:szCs w:val="22"/>
              </w:rPr>
            </w:pPr>
            <w:r w:rsidRPr="00383B5A">
              <w:rPr>
                <w:sz w:val="22"/>
                <w:szCs w:val="22"/>
              </w:rPr>
              <w:t>Aflastning til børn, hvor der er brug for at kompensere for manglende forældrekompetence.</w:t>
            </w:r>
          </w:p>
          <w:p w14:paraId="524DCF83" w14:textId="77777777" w:rsidR="00EE34AE" w:rsidRPr="00383B5A" w:rsidRDefault="00EE34AE" w:rsidP="00A76A59">
            <w:pPr>
              <w:rPr>
                <w:sz w:val="22"/>
                <w:szCs w:val="22"/>
              </w:rPr>
            </w:pPr>
          </w:p>
          <w:p w14:paraId="6CD4BB01" w14:textId="18E2863F" w:rsidR="00461E76" w:rsidRDefault="00C87822" w:rsidP="00A76A59">
            <w:pPr>
              <w:rPr>
                <w:sz w:val="22"/>
                <w:szCs w:val="22"/>
              </w:rPr>
            </w:pPr>
            <w:r w:rsidRPr="00383B5A">
              <w:rPr>
                <w:sz w:val="22"/>
                <w:szCs w:val="22"/>
              </w:rPr>
              <w:t xml:space="preserve">Aflastning til forældre, </w:t>
            </w:r>
            <w:r w:rsidRPr="00383B5A">
              <w:rPr>
                <w:sz w:val="22"/>
                <w:szCs w:val="22"/>
              </w:rPr>
              <w:lastRenderedPageBreak/>
              <w:t>der i perioder har brug for at generere overskud til at håndtere barnets vanskeligheder. Støtte og udvikling af barnet og give barnet kendskab til og mulighed for at indgå i almindelige og stabile familiemønstre og relationer.</w:t>
            </w:r>
          </w:p>
          <w:p w14:paraId="4544DA9B" w14:textId="7D833D3A" w:rsidR="00461E76" w:rsidRDefault="00461E76" w:rsidP="00A76A59">
            <w:pPr>
              <w:rPr>
                <w:sz w:val="22"/>
                <w:szCs w:val="22"/>
              </w:rPr>
            </w:pPr>
          </w:p>
          <w:p w14:paraId="2ED0E0DE" w14:textId="1324F9CD" w:rsidR="00461E76" w:rsidRDefault="00461E76" w:rsidP="00A76A59">
            <w:pPr>
              <w:rPr>
                <w:sz w:val="22"/>
                <w:szCs w:val="22"/>
              </w:rPr>
            </w:pPr>
            <w:r>
              <w:rPr>
                <w:sz w:val="22"/>
                <w:szCs w:val="22"/>
              </w:rPr>
              <w:t xml:space="preserve">Aflastning til forældre til børn med </w:t>
            </w:r>
            <w:r w:rsidR="007D551D">
              <w:rPr>
                <w:sz w:val="22"/>
                <w:szCs w:val="22"/>
              </w:rPr>
              <w:t xml:space="preserve">betydelige og varige </w:t>
            </w:r>
            <w:r>
              <w:rPr>
                <w:sz w:val="22"/>
                <w:szCs w:val="22"/>
              </w:rPr>
              <w:t>funktionsnedsættelser</w:t>
            </w:r>
            <w:r w:rsidR="007D551D">
              <w:rPr>
                <w:sz w:val="22"/>
                <w:szCs w:val="22"/>
              </w:rPr>
              <w:t>.</w:t>
            </w:r>
          </w:p>
          <w:p w14:paraId="63BB0603" w14:textId="77777777" w:rsidR="00461E76" w:rsidRDefault="00461E76" w:rsidP="00A76A59">
            <w:pPr>
              <w:rPr>
                <w:sz w:val="22"/>
                <w:szCs w:val="22"/>
              </w:rPr>
            </w:pPr>
          </w:p>
          <w:p w14:paraId="258222FC" w14:textId="2B7C49FB" w:rsidR="00C87822" w:rsidRPr="00383B5A" w:rsidRDefault="00C87822" w:rsidP="00A76A59">
            <w:pPr>
              <w:rPr>
                <w:sz w:val="22"/>
                <w:szCs w:val="22"/>
              </w:rPr>
            </w:pPr>
            <w:r w:rsidRPr="00383B5A">
              <w:rPr>
                <w:sz w:val="22"/>
                <w:szCs w:val="22"/>
              </w:rPr>
              <w:t>Forebygge anbringelse.</w:t>
            </w:r>
          </w:p>
        </w:tc>
        <w:tc>
          <w:tcPr>
            <w:tcW w:w="2539" w:type="dxa"/>
          </w:tcPr>
          <w:p w14:paraId="0C84E1A9" w14:textId="77777777" w:rsidR="00C87822" w:rsidRPr="00383B5A" w:rsidRDefault="00C87822" w:rsidP="00A76A59">
            <w:pPr>
              <w:rPr>
                <w:sz w:val="22"/>
                <w:szCs w:val="22"/>
              </w:rPr>
            </w:pPr>
            <w:r w:rsidRPr="00383B5A">
              <w:rPr>
                <w:sz w:val="22"/>
                <w:szCs w:val="22"/>
              </w:rPr>
              <w:lastRenderedPageBreak/>
              <w:t>Der etableres ikke aflastning i denne kategori.</w:t>
            </w:r>
          </w:p>
        </w:tc>
        <w:tc>
          <w:tcPr>
            <w:tcW w:w="2539" w:type="dxa"/>
          </w:tcPr>
          <w:p w14:paraId="60D1C824" w14:textId="77777777" w:rsidR="00C87822" w:rsidRPr="00383B5A" w:rsidRDefault="00C87822" w:rsidP="00A76A59">
            <w:pPr>
              <w:rPr>
                <w:sz w:val="22"/>
                <w:szCs w:val="22"/>
              </w:rPr>
            </w:pPr>
            <w:r w:rsidRPr="00383B5A">
              <w:rPr>
                <w:sz w:val="22"/>
                <w:szCs w:val="22"/>
              </w:rPr>
              <w:t>Der etableres ikke aflastning i denne kategori.</w:t>
            </w:r>
          </w:p>
        </w:tc>
        <w:tc>
          <w:tcPr>
            <w:tcW w:w="2539" w:type="dxa"/>
          </w:tcPr>
          <w:p w14:paraId="6AF7EC4F" w14:textId="77777777" w:rsidR="00C87822" w:rsidRPr="00383B5A" w:rsidRDefault="00C87822" w:rsidP="00A76A59">
            <w:pPr>
              <w:rPr>
                <w:sz w:val="22"/>
                <w:szCs w:val="22"/>
              </w:rPr>
            </w:pPr>
            <w:r w:rsidRPr="00383B5A">
              <w:rPr>
                <w:sz w:val="22"/>
                <w:szCs w:val="22"/>
              </w:rPr>
              <w:t>Specialiseret aflastning og aflastning hvor der ikke kan findes en egnet plejefamilie.</w:t>
            </w:r>
          </w:p>
        </w:tc>
        <w:tc>
          <w:tcPr>
            <w:tcW w:w="2539" w:type="dxa"/>
          </w:tcPr>
          <w:p w14:paraId="44318DBB" w14:textId="77777777" w:rsidR="00C87822" w:rsidRPr="00383B5A" w:rsidRDefault="00C87822" w:rsidP="00A76A59">
            <w:pPr>
              <w:rPr>
                <w:sz w:val="22"/>
                <w:szCs w:val="22"/>
              </w:rPr>
            </w:pPr>
            <w:r w:rsidRPr="00383B5A">
              <w:rPr>
                <w:sz w:val="22"/>
                <w:szCs w:val="22"/>
              </w:rPr>
              <w:t>Specialiseret aflastning.</w:t>
            </w:r>
          </w:p>
        </w:tc>
      </w:tr>
    </w:tbl>
    <w:p w14:paraId="5E99A487" w14:textId="77777777" w:rsidR="00C87822" w:rsidRPr="00383B5A" w:rsidRDefault="00C87822" w:rsidP="00C87822">
      <w:pPr>
        <w:rPr>
          <w:sz w:val="22"/>
          <w:szCs w:val="22"/>
        </w:rPr>
      </w:pPr>
    </w:p>
    <w:p w14:paraId="4749C7E7" w14:textId="77777777" w:rsidR="00C87822" w:rsidRPr="00383B5A" w:rsidRDefault="00C87822" w:rsidP="00C87822">
      <w:pPr>
        <w:rPr>
          <w:sz w:val="22"/>
          <w:szCs w:val="22"/>
        </w:rPr>
      </w:pPr>
    </w:p>
    <w:p w14:paraId="0E5368B2" w14:textId="59A7CCCC" w:rsidR="00C87822" w:rsidRPr="00C87822" w:rsidRDefault="00C87822" w:rsidP="00C87822">
      <w:pPr>
        <w:sectPr w:rsidR="00C87822" w:rsidRPr="00C87822" w:rsidSect="00E95618">
          <w:headerReference w:type="default" r:id="rId10"/>
          <w:footerReference w:type="default" r:id="rId11"/>
          <w:type w:val="evenPage"/>
          <w:pgSz w:w="16840" w:h="11907" w:code="8"/>
          <w:pgMar w:top="907" w:right="1077" w:bottom="907" w:left="1134" w:header="425" w:footer="567" w:gutter="0"/>
          <w:pgNumType w:start="1"/>
          <w:cols w:space="285"/>
          <w:docGrid w:linePitch="360"/>
        </w:sectPr>
      </w:pPr>
    </w:p>
    <w:p w14:paraId="30E4303C" w14:textId="77777777" w:rsidR="00892423" w:rsidRPr="005D2203" w:rsidRDefault="00892423" w:rsidP="005D2203">
      <w:pPr>
        <w:spacing w:after="120" w:line="360" w:lineRule="auto"/>
        <w:rPr>
          <w:rFonts w:asciiTheme="minorHAnsi" w:hAnsiTheme="minorHAnsi"/>
          <w:sz w:val="22"/>
          <w:szCs w:val="22"/>
        </w:rPr>
        <w:sectPr w:rsidR="00892423" w:rsidRPr="005D2203" w:rsidSect="0061677B">
          <w:headerReference w:type="even" r:id="rId12"/>
          <w:headerReference w:type="default" r:id="rId13"/>
          <w:footerReference w:type="even" r:id="rId14"/>
          <w:footerReference w:type="default" r:id="rId15"/>
          <w:type w:val="evenPage"/>
          <w:pgSz w:w="11907" w:h="16840" w:orient="landscape" w:code="9"/>
          <w:pgMar w:top="1134" w:right="907" w:bottom="1134" w:left="907" w:header="425" w:footer="567" w:gutter="0"/>
          <w:pgNumType w:start="1"/>
          <w:cols w:space="708"/>
          <w:docGrid w:linePitch="360"/>
        </w:sectPr>
      </w:pPr>
    </w:p>
    <w:p w14:paraId="3D1B30C9" w14:textId="77777777" w:rsidR="003C64E9" w:rsidRPr="005D2203" w:rsidRDefault="003C64E9" w:rsidP="005D2203">
      <w:pPr>
        <w:spacing w:after="120" w:line="360" w:lineRule="auto"/>
        <w:rPr>
          <w:rFonts w:asciiTheme="minorHAnsi" w:hAnsiTheme="minorHAnsi"/>
          <w:sz w:val="22"/>
          <w:szCs w:val="22"/>
        </w:rPr>
      </w:pPr>
    </w:p>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F71A1B" w:rsidRPr="005D2203" w14:paraId="43A1D503" w14:textId="77777777" w:rsidTr="00F71A1B">
        <w:trPr>
          <w:trHeight w:val="2126"/>
        </w:trPr>
        <w:tc>
          <w:tcPr>
            <w:tcW w:w="3459" w:type="dxa"/>
            <w:shd w:val="clear" w:color="auto" w:fill="auto"/>
          </w:tcPr>
          <w:p w14:paraId="572B5154" w14:textId="77777777" w:rsidR="00F406EA" w:rsidRPr="005D2203" w:rsidRDefault="00F406EA" w:rsidP="005D2203">
            <w:pPr>
              <w:pStyle w:val="Template-Virksomhedsnavn"/>
              <w:spacing w:after="120" w:line="360" w:lineRule="auto"/>
              <w:rPr>
                <w:rFonts w:asciiTheme="minorHAnsi" w:hAnsiTheme="minorHAnsi"/>
                <w:sz w:val="22"/>
                <w:szCs w:val="22"/>
              </w:rPr>
            </w:pPr>
            <w:r w:rsidRPr="005D2203">
              <w:rPr>
                <w:rFonts w:asciiTheme="minorHAnsi" w:hAnsiTheme="minorHAnsi"/>
                <w:sz w:val="22"/>
                <w:szCs w:val="22"/>
              </w:rPr>
              <w:t>Ringsted Kommune</w:t>
            </w:r>
          </w:p>
          <w:p w14:paraId="33DBFA34" w14:textId="611099D8" w:rsidR="009A0D05" w:rsidRPr="005D2203" w:rsidRDefault="0036506D" w:rsidP="005D2203">
            <w:pPr>
              <w:pStyle w:val="Template-Adresse"/>
              <w:spacing w:after="120" w:line="360" w:lineRule="auto"/>
              <w:rPr>
                <w:rFonts w:asciiTheme="minorHAnsi" w:hAnsiTheme="minorHAnsi"/>
                <w:sz w:val="22"/>
                <w:szCs w:val="22"/>
              </w:rPr>
            </w:pPr>
            <w:r w:rsidRPr="005D2203">
              <w:rPr>
                <w:rFonts w:asciiTheme="minorHAnsi" w:hAnsiTheme="minorHAnsi"/>
                <w:sz w:val="22"/>
                <w:szCs w:val="22"/>
              </w:rPr>
              <w:t>Børne- og Familierådgivningen</w:t>
            </w:r>
          </w:p>
          <w:p w14:paraId="54EAE37C" w14:textId="20F072AF" w:rsidR="0036506D" w:rsidRPr="005D2203" w:rsidRDefault="0036506D" w:rsidP="005D2203">
            <w:pPr>
              <w:pStyle w:val="Template-Adresse"/>
              <w:spacing w:after="120" w:line="360" w:lineRule="auto"/>
              <w:rPr>
                <w:rFonts w:asciiTheme="minorHAnsi" w:hAnsiTheme="minorHAnsi"/>
                <w:sz w:val="22"/>
                <w:szCs w:val="22"/>
              </w:rPr>
            </w:pPr>
            <w:r w:rsidRPr="005D2203">
              <w:rPr>
                <w:rFonts w:asciiTheme="minorHAnsi" w:hAnsiTheme="minorHAnsi"/>
                <w:sz w:val="22"/>
                <w:szCs w:val="22"/>
              </w:rPr>
              <w:t>Ungeenheden</w:t>
            </w:r>
          </w:p>
          <w:p w14:paraId="191A6BF1" w14:textId="77777777" w:rsidR="009A0D05" w:rsidRPr="005D2203" w:rsidRDefault="009A0D05" w:rsidP="005D2203">
            <w:pPr>
              <w:pStyle w:val="Template-Adresse"/>
              <w:spacing w:after="120" w:line="360" w:lineRule="auto"/>
              <w:rPr>
                <w:rFonts w:asciiTheme="minorHAnsi" w:hAnsiTheme="minorHAnsi"/>
                <w:sz w:val="22"/>
                <w:szCs w:val="22"/>
              </w:rPr>
            </w:pPr>
          </w:p>
          <w:p w14:paraId="7EA19198" w14:textId="08042917" w:rsidR="00F406EA" w:rsidRPr="005D2203" w:rsidRDefault="00F406EA" w:rsidP="005D2203">
            <w:pPr>
              <w:pStyle w:val="Template-Adresse"/>
              <w:spacing w:after="120" w:line="360" w:lineRule="auto"/>
              <w:rPr>
                <w:rFonts w:asciiTheme="minorHAnsi" w:hAnsiTheme="minorHAnsi"/>
                <w:sz w:val="22"/>
                <w:szCs w:val="22"/>
              </w:rPr>
            </w:pPr>
          </w:p>
        </w:tc>
        <w:tc>
          <w:tcPr>
            <w:tcW w:w="6634" w:type="dxa"/>
          </w:tcPr>
          <w:p w14:paraId="175B7A45" w14:textId="4BDA6A7D" w:rsidR="00F406EA" w:rsidRPr="005D2203" w:rsidRDefault="00F406EA" w:rsidP="005D2203">
            <w:pPr>
              <w:pStyle w:val="BagsideOverskrift"/>
              <w:spacing w:after="120" w:line="360" w:lineRule="auto"/>
              <w:contextualSpacing w:val="0"/>
              <w:rPr>
                <w:rFonts w:asciiTheme="minorHAnsi" w:hAnsiTheme="minorHAnsi"/>
                <w:sz w:val="22"/>
                <w:szCs w:val="22"/>
              </w:rPr>
            </w:pPr>
          </w:p>
          <w:p w14:paraId="2B6E5AE5" w14:textId="22A916BF" w:rsidR="00F71A1B" w:rsidRPr="005D2203" w:rsidRDefault="00F71A1B" w:rsidP="005D2203">
            <w:pPr>
              <w:pStyle w:val="BagsideTekst"/>
              <w:spacing w:after="120" w:line="360" w:lineRule="auto"/>
              <w:rPr>
                <w:rFonts w:asciiTheme="minorHAnsi" w:hAnsiTheme="minorHAnsi"/>
                <w:sz w:val="22"/>
                <w:szCs w:val="22"/>
              </w:rPr>
            </w:pPr>
          </w:p>
        </w:tc>
      </w:tr>
    </w:tbl>
    <w:p w14:paraId="3275BB6B" w14:textId="77777777" w:rsidR="00094ABD" w:rsidRPr="005D2203" w:rsidRDefault="00094ABD" w:rsidP="005D2203">
      <w:pPr>
        <w:spacing w:after="120" w:line="360" w:lineRule="auto"/>
        <w:rPr>
          <w:rFonts w:asciiTheme="minorHAnsi" w:hAnsiTheme="minorHAnsi"/>
          <w:sz w:val="22"/>
          <w:szCs w:val="22"/>
        </w:rPr>
      </w:pPr>
    </w:p>
    <w:sectPr w:rsidR="00094ABD" w:rsidRPr="005D2203" w:rsidSect="00892423">
      <w:type w:val="continuous"/>
      <w:pgSz w:w="11907" w:h="16840" w:orient="landscape" w:code="9"/>
      <w:pgMar w:top="1134" w:right="907" w:bottom="1134" w:left="907" w:header="425"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ED669" w14:textId="77777777" w:rsidR="008028B8" w:rsidRDefault="008028B8" w:rsidP="009E4B94">
      <w:pPr>
        <w:spacing w:line="240" w:lineRule="auto"/>
      </w:pPr>
      <w:r>
        <w:separator/>
      </w:r>
    </w:p>
  </w:endnote>
  <w:endnote w:type="continuationSeparator" w:id="0">
    <w:p w14:paraId="2889F31C" w14:textId="77777777" w:rsidR="008028B8" w:rsidRDefault="008028B8"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ngsted Museo">
    <w:altName w:val="Calibri"/>
    <w:charset w:val="00"/>
    <w:family w:val="auto"/>
    <w:pitch w:val="variable"/>
    <w:sig w:usb0="A00000AF" w:usb1="4000004A" w:usb2="00000000" w:usb3="00000000" w:csb0="0000009B" w:csb1="00000000"/>
    <w:embedRegular r:id="rId1" w:fontKey="{685310E7-D5C1-49A1-BD69-FEF032E1E898}"/>
    <w:embedBold r:id="rId2" w:fontKey="{AA06A2F5-5B95-4C5B-AFCB-16F43C991E0C}"/>
    <w:embedItalic r:id="rId3" w:fontKey="{0B5934DF-546A-44E6-9DEF-95A9CC41A9B7}"/>
    <w:embedBoldItalic r:id="rId4" w:fontKey="{DBC9EE13-5F4B-4BA1-92E2-B53E32B0DCCC}"/>
  </w:font>
  <w:font w:name="Tahoma">
    <w:panose1 w:val="020B0604030504040204"/>
    <w:charset w:val="00"/>
    <w:family w:val="swiss"/>
    <w:pitch w:val="variable"/>
    <w:sig w:usb0="E1002EFF" w:usb1="C000605B" w:usb2="00000029" w:usb3="00000000" w:csb0="000101FF" w:csb1="00000000"/>
    <w:embedRegular r:id="rId5" w:fontKey="{1BB52F2B-A01F-4150-AEC2-76B155323039}"/>
    <w:embedBold r:id="rId6" w:fontKey="{B5CCCE56-E679-4557-950F-3BA2970A5CAB}"/>
    <w:embedItalic r:id="rId7" w:fontKey="{40B0EC06-8D09-40E4-9406-80B412876683}"/>
  </w:font>
  <w:font w:name="Lucida Sans">
    <w:charset w:val="00"/>
    <w:family w:val="swiss"/>
    <w:pitch w:val="variable"/>
    <w:sig w:usb0="00000003" w:usb1="00000000" w:usb2="00000000" w:usb3="00000000" w:csb0="00000001" w:csb1="00000000"/>
    <w:embedRegular r:id="rId8" w:fontKey="{28820688-3559-49CA-94E9-8136A2205ED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C2DCD4DD-B9ED-487E-BD4D-EB0388834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E0E70" w14:textId="77777777" w:rsidR="00824B37" w:rsidRDefault="00824B3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4EF27" w14:textId="77777777" w:rsidR="00824B37" w:rsidRDefault="00824B3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1830E" w14:textId="77777777" w:rsidR="00824B37" w:rsidRDefault="00824B3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A9D1A" w14:textId="77777777" w:rsidR="008028B8" w:rsidRDefault="008028B8" w:rsidP="009E4B94">
      <w:pPr>
        <w:spacing w:line="240" w:lineRule="auto"/>
      </w:pPr>
      <w:r>
        <w:separator/>
      </w:r>
    </w:p>
  </w:footnote>
  <w:footnote w:type="continuationSeparator" w:id="0">
    <w:p w14:paraId="36E2E598" w14:textId="77777777" w:rsidR="008028B8" w:rsidRDefault="008028B8"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5776" w14:textId="77777777" w:rsidR="00824B37" w:rsidRDefault="00824B37">
    <w:pPr>
      <w:pStyle w:val="Sidehoved"/>
    </w:pPr>
    <w:r>
      <w:rPr>
        <w:noProof/>
        <w:sz w:val="24"/>
        <w:lang w:eastAsia="da-DK"/>
      </w:rPr>
      <mc:AlternateContent>
        <mc:Choice Requires="wps">
          <w:drawing>
            <wp:anchor distT="0" distB="0" distL="114300" distR="114300" simplePos="0" relativeHeight="251662336" behindDoc="0" locked="0" layoutInCell="1" allowOverlap="1" wp14:anchorId="07CEB31E" wp14:editId="799CF038">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Pr>
                              <w:rStyle w:val="Sidetal"/>
                              <w:noProof/>
                            </w:rPr>
                            <w:t>4</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EB31E" id="_x0000_t202" coordsize="21600,21600" o:spt="202" path="m,l,21600r21600,l21600,xe">
              <v:stroke joinstyle="miter"/>
              <v:path gradientshapeok="t" o:connecttype="rect"/>
            </v:shapetype>
            <v:shape id="Page no left" o:spid="_x0000_s1026" type="#_x0000_t202" style="position:absolute;margin-left:11.65pt;margin-top:0;width:62.85pt;height:44.2pt;z-index:2516623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Pr>
                        <w:rStyle w:val="Sidetal"/>
                        <w:noProof/>
                      </w:rPr>
                      <w:t>4</w:t>
                    </w:r>
                    <w:r w:rsidRPr="0083399D">
                      <w:rPr>
                        <w:rStyle w:val="Sidetal"/>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CEDDC" w14:textId="77777777" w:rsidR="00824B37" w:rsidRDefault="00824B37" w:rsidP="00CD72CB">
    <w:pPr>
      <w:pStyle w:val="Sidehoved"/>
    </w:pPr>
    <w:r>
      <w:rPr>
        <w:noProof/>
        <w:lang w:eastAsia="da-DK"/>
      </w:rPr>
      <mc:AlternateContent>
        <mc:Choice Requires="wpg">
          <w:drawing>
            <wp:anchor distT="0" distB="0" distL="114300" distR="114300" simplePos="0" relativeHeight="251658240" behindDoc="0" locked="0" layoutInCell="1" allowOverlap="1" wp14:anchorId="4734DE2B" wp14:editId="14B8875D">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B86712" id="RingstedIllustration" o:spid="_x0000_s1026" style="position:absolute;margin-left:181.5pt;margin-top:59.55pt;width:232.7pt;height:323.45pt;z-index:251658240;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56192" behindDoc="0" locked="0" layoutInCell="1" allowOverlap="1" wp14:anchorId="5DFEEC51" wp14:editId="062DA75F">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9F3F4" id="FrontpageTranspShape" o:spid="_x0000_s1026" style="position:absolute;margin-left:0;margin-top:170.1pt;width:595.3pt;height:18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54144" behindDoc="0" locked="0" layoutInCell="1" allowOverlap="1" wp14:anchorId="414C92A6" wp14:editId="207A9DE9">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0" w:name="SD_FrontPagePicture"/>
                                <w:bookmarkEnd w:id="0"/>
                              </w:p>
                            </w:tc>
                          </w:tr>
                        </w:tbl>
                        <w:p w14:paraId="5A034701" w14:textId="77777777" w:rsidR="00824B37" w:rsidRDefault="00824B37"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C92A6" id="_x0000_t202" coordsize="21600,21600" o:spt="202" path="m,l,21600r21600,l21600,xe">
              <v:stroke joinstyle="miter"/>
              <v:path gradientshapeok="t" o:connecttype="rect"/>
            </v:shapetype>
            <v:shape id="FrontpagePicturePlaceholder" o:spid="_x0000_s1027" type="#_x0000_t202" style="position:absolute;margin-left:0;margin-top:170.25pt;width:595.25pt;height:67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1" w:name="SD_FrontPagePicture"/>
                          <w:bookmarkEnd w:id="1"/>
                        </w:p>
                      </w:tc>
                    </w:tr>
                  </w:tbl>
                  <w:p w14:paraId="5A034701" w14:textId="77777777" w:rsidR="00824B37" w:rsidRDefault="00824B37"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52096" behindDoc="1" locked="0" layoutInCell="1" allowOverlap="1" wp14:anchorId="494EF384" wp14:editId="1B08C88A">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56D7" id="FrontpageColorShape" o:spid="_x0000_s1026" style="position:absolute;margin-left:0;margin-top:0;width:447.85pt;height:17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60288" behindDoc="0" locked="0" layoutInCell="1" allowOverlap="1" wp14:anchorId="70CBA262" wp14:editId="3B022841">
          <wp:simplePos x="0" y="0"/>
          <wp:positionH relativeFrom="page">
            <wp:posOffset>6192520</wp:posOffset>
          </wp:positionH>
          <wp:positionV relativeFrom="page">
            <wp:posOffset>504190</wp:posOffset>
          </wp:positionV>
          <wp:extent cx="864000" cy="1224000"/>
          <wp:effectExtent l="0" t="0" r="0" b="0"/>
          <wp:wrapNone/>
          <wp:docPr id="8"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DD794" w14:textId="77777777" w:rsidR="00824B37" w:rsidRPr="00CD72CB" w:rsidRDefault="00824B37" w:rsidP="00CD72C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F2F9" w14:textId="77777777" w:rsidR="00824B37" w:rsidRPr="0004036A" w:rsidRDefault="00824B37" w:rsidP="0004036A">
    <w:r w:rsidRPr="0004036A">
      <w:rPr>
        <w:noProof/>
        <w:lang w:eastAsia="da-DK"/>
      </w:rPr>
      <mc:AlternateContent>
        <mc:Choice Requires="wps">
          <w:drawing>
            <wp:anchor distT="0" distB="0" distL="114300" distR="114300" simplePos="0" relativeHeight="251656704" behindDoc="0" locked="0" layoutInCell="1" allowOverlap="1" wp14:anchorId="5500F1F6" wp14:editId="5CCF2273">
              <wp:simplePos x="0" y="0"/>
              <wp:positionH relativeFrom="page">
                <wp:align>left</wp:align>
              </wp:positionH>
              <wp:positionV relativeFrom="page">
                <wp:align>top</wp:align>
              </wp:positionV>
              <wp:extent cx="579600" cy="561600"/>
              <wp:effectExtent l="0" t="0" r="11430" b="10160"/>
              <wp:wrapNone/>
              <wp:docPr id="161" name="Page no left"/>
              <wp:cNvGraphicFramePr/>
              <a:graphic xmlns:a="http://schemas.openxmlformats.org/drawingml/2006/main">
                <a:graphicData uri="http://schemas.microsoft.com/office/word/2010/wordprocessingShape">
                  <wps:wsp>
                    <wps:cNvSpPr txBox="1"/>
                    <wps:spPr>
                      <a:xfrm>
                        <a:off x="0" y="0"/>
                        <a:ext cx="579600"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Pr>
                              <w:rStyle w:val="Sidetal"/>
                              <w:noProof/>
                            </w:rPr>
                            <w:t>3</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0F1F6" id="_x0000_t202" coordsize="21600,21600" o:spt="202" path="m,l,21600r21600,l21600,xe">
              <v:stroke joinstyle="miter"/>
              <v:path gradientshapeok="t" o:connecttype="rect"/>
            </v:shapetype>
            <v:shape id="_x0000_s1028" type="#_x0000_t202" style="position:absolute;margin-left:0;margin-top:0;width:45.65pt;height:44.2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" filled="f" fillcolor="white [3201]" stroked="f" strokeweight=".5pt">
              <v:textbox inset="8mm,7mm,0,0">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Pr>
                        <w:rStyle w:val="Sidetal"/>
                        <w:noProof/>
                      </w:rPr>
                      <w:t>3</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1D9E" w14:textId="77777777" w:rsidR="00824B37" w:rsidRDefault="00824B37">
    <w:pPr>
      <w:pStyle w:val="Sidehoved"/>
    </w:pPr>
    <w:r>
      <w:rPr>
        <w:noProof/>
        <w:lang w:eastAsia="da-DK"/>
      </w:rPr>
      <w:drawing>
        <wp:anchor distT="0" distB="0" distL="114300" distR="114300" simplePos="0" relativeHeight="251663872" behindDoc="0" locked="0" layoutInCell="1" allowOverlap="1" wp14:anchorId="1CE70C32" wp14:editId="116971A5">
          <wp:simplePos x="0" y="0"/>
          <wp:positionH relativeFrom="page">
            <wp:posOffset>0</wp:posOffset>
          </wp:positionH>
          <wp:positionV relativeFrom="page">
            <wp:posOffset>5829300</wp:posOffset>
          </wp:positionV>
          <wp:extent cx="2895600" cy="4143375"/>
          <wp:effectExtent l="0" t="0" r="0" b="9525"/>
          <wp:wrapNone/>
          <wp:docPr id="1"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64896" behindDoc="0" locked="0" layoutInCell="1" allowOverlap="1" wp14:anchorId="2A6FF977" wp14:editId="15396E95">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563B3E" id="Ringkøbing Illu. Bagside Grå02" o:spid="_x0000_s1026" style="position:absolute;margin-left:105pt;margin-top:710.25pt;width:165pt;height:132pt;z-index:251664896;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1824" behindDoc="1" locked="0" layoutInCell="1" allowOverlap="1" wp14:anchorId="4702B74E" wp14:editId="575400FA">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EE50" id="BackpageColorShape" o:spid="_x0000_s1026" style="position:absolute;margin-left:0;margin-top:170.85pt;width:595.25pt;height:671.8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62848" behindDoc="0" locked="0" layoutInCell="1" allowOverlap="1" wp14:anchorId="6412315F" wp14:editId="4CB64F29">
          <wp:simplePos x="0" y="0"/>
          <wp:positionH relativeFrom="page">
            <wp:posOffset>575945</wp:posOffset>
          </wp:positionH>
          <wp:positionV relativeFrom="page">
            <wp:posOffset>504190</wp:posOffset>
          </wp:positionV>
          <wp:extent cx="864000" cy="1224000"/>
          <wp:effectExtent l="0" t="0" r="0" b="0"/>
          <wp:wrapNone/>
          <wp:docPr id="2"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17505" w14:textId="77777777" w:rsidR="00824B37" w:rsidRPr="00CD72CB" w:rsidRDefault="00824B37" w:rsidP="00CC2A5A">
    <w:pPr>
      <w:pStyle w:val="Sidehoved"/>
    </w:pPr>
    <w:r>
      <w:rPr>
        <w:noProof/>
        <w:lang w:eastAsia="da-DK"/>
      </w:rPr>
      <w:drawing>
        <wp:anchor distT="0" distB="0" distL="114300" distR="114300" simplePos="0" relativeHeight="251657728" behindDoc="0" locked="0" layoutInCell="1" allowOverlap="1" wp14:anchorId="089C6604" wp14:editId="0907B7A8">
          <wp:simplePos x="0" y="0"/>
          <wp:positionH relativeFrom="page">
            <wp:posOffset>0</wp:posOffset>
          </wp:positionH>
          <wp:positionV relativeFrom="page">
            <wp:posOffset>5829300</wp:posOffset>
          </wp:positionV>
          <wp:extent cx="2895600" cy="4143375"/>
          <wp:effectExtent l="0" t="0" r="0" b="9525"/>
          <wp:wrapNone/>
          <wp:docPr id="3"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60800" behindDoc="0" locked="0" layoutInCell="1" allowOverlap="1" wp14:anchorId="3F6C6B58" wp14:editId="081D60C1">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E20D10" id="Ringkøbing Illu. Bagside Grå" o:spid="_x0000_s1026" style="position:absolute;margin-left:105pt;margin-top:710.25pt;width:165pt;height:132pt;z-index:251660800;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50560" behindDoc="1" locked="0" layoutInCell="1" allowOverlap="1" wp14:anchorId="7DA018A9" wp14:editId="6A1592D8">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09F41" id="BackpageColorShape01" o:spid="_x0000_s1026" style="position:absolute;margin-left:0;margin-top:170.85pt;width:595.25pt;height:671.8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52608" behindDoc="0" locked="0" layoutInCell="1" allowOverlap="1" wp14:anchorId="63D58973" wp14:editId="58AF544A">
          <wp:simplePos x="0" y="0"/>
          <wp:positionH relativeFrom="page">
            <wp:posOffset>575945</wp:posOffset>
          </wp:positionH>
          <wp:positionV relativeFrom="page">
            <wp:posOffset>504190</wp:posOffset>
          </wp:positionV>
          <wp:extent cx="864000" cy="1224000"/>
          <wp:effectExtent l="0" t="0" r="0" b="0"/>
          <wp:wrapNone/>
          <wp:docPr id="5"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1F7D"/>
    <w:multiLevelType w:val="hybridMultilevel"/>
    <w:tmpl w:val="74CE6D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77A12BD"/>
    <w:multiLevelType w:val="hybridMultilevel"/>
    <w:tmpl w:val="2514C43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 w15:restartNumberingAfterBreak="0">
    <w:nsid w:val="0A9B1E7B"/>
    <w:multiLevelType w:val="multilevel"/>
    <w:tmpl w:val="0D0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8406B"/>
    <w:multiLevelType w:val="hybridMultilevel"/>
    <w:tmpl w:val="1BA4AE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2C64E0"/>
    <w:multiLevelType w:val="hybridMultilevel"/>
    <w:tmpl w:val="4E7E9E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20889"/>
    <w:multiLevelType w:val="hybridMultilevel"/>
    <w:tmpl w:val="01A68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1A4D18"/>
    <w:multiLevelType w:val="multilevel"/>
    <w:tmpl w:val="AAA6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90F1A"/>
    <w:multiLevelType w:val="hybridMultilevel"/>
    <w:tmpl w:val="ADCAC9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427E2B"/>
    <w:multiLevelType w:val="hybridMultilevel"/>
    <w:tmpl w:val="30580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8DE05B7"/>
    <w:multiLevelType w:val="hybridMultilevel"/>
    <w:tmpl w:val="D486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9397EEB"/>
    <w:multiLevelType w:val="hybridMultilevel"/>
    <w:tmpl w:val="C654F66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E81248"/>
    <w:multiLevelType w:val="hybridMultilevel"/>
    <w:tmpl w:val="8D186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A514A79"/>
    <w:multiLevelType w:val="hybridMultilevel"/>
    <w:tmpl w:val="7646BB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A9E51F5"/>
    <w:multiLevelType w:val="hybridMultilevel"/>
    <w:tmpl w:val="D77EB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C800DE5"/>
    <w:multiLevelType w:val="hybridMultilevel"/>
    <w:tmpl w:val="677446DE"/>
    <w:lvl w:ilvl="0" w:tplc="04060001">
      <w:start w:val="1"/>
      <w:numFmt w:val="bullet"/>
      <w:lvlText w:val=""/>
      <w:lvlJc w:val="left"/>
      <w:pPr>
        <w:ind w:left="640" w:hanging="360"/>
      </w:pPr>
      <w:rPr>
        <w:rFonts w:ascii="Symbol" w:hAnsi="Symbol"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15" w15:restartNumberingAfterBreak="0">
    <w:nsid w:val="4D14494C"/>
    <w:multiLevelType w:val="hybridMultilevel"/>
    <w:tmpl w:val="5A76CD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D322AD6"/>
    <w:multiLevelType w:val="hybridMultilevel"/>
    <w:tmpl w:val="2C04F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06D0D15"/>
    <w:multiLevelType w:val="hybridMultilevel"/>
    <w:tmpl w:val="23FE1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3AC7A5C"/>
    <w:multiLevelType w:val="hybridMultilevel"/>
    <w:tmpl w:val="C3C87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5AA7A35"/>
    <w:multiLevelType w:val="hybridMultilevel"/>
    <w:tmpl w:val="3DAE9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9911F68"/>
    <w:multiLevelType w:val="hybridMultilevel"/>
    <w:tmpl w:val="DF542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A8245DF"/>
    <w:multiLevelType w:val="multilevel"/>
    <w:tmpl w:val="60A2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540593"/>
    <w:multiLevelType w:val="hybridMultilevel"/>
    <w:tmpl w:val="FDE84C8C"/>
    <w:lvl w:ilvl="0" w:tplc="04060001">
      <w:start w:val="1"/>
      <w:numFmt w:val="bullet"/>
      <w:lvlText w:val=""/>
      <w:lvlJc w:val="left"/>
      <w:pPr>
        <w:ind w:left="719" w:hanging="360"/>
      </w:pPr>
      <w:rPr>
        <w:rFonts w:ascii="Symbol" w:hAnsi="Symbol" w:hint="default"/>
      </w:rPr>
    </w:lvl>
    <w:lvl w:ilvl="1" w:tplc="04060003" w:tentative="1">
      <w:start w:val="1"/>
      <w:numFmt w:val="bullet"/>
      <w:lvlText w:val="o"/>
      <w:lvlJc w:val="left"/>
      <w:pPr>
        <w:ind w:left="1439" w:hanging="360"/>
      </w:pPr>
      <w:rPr>
        <w:rFonts w:ascii="Courier New" w:hAnsi="Courier New" w:cs="Courier New" w:hint="default"/>
      </w:rPr>
    </w:lvl>
    <w:lvl w:ilvl="2" w:tplc="04060005" w:tentative="1">
      <w:start w:val="1"/>
      <w:numFmt w:val="bullet"/>
      <w:lvlText w:val=""/>
      <w:lvlJc w:val="left"/>
      <w:pPr>
        <w:ind w:left="2159" w:hanging="360"/>
      </w:pPr>
      <w:rPr>
        <w:rFonts w:ascii="Wingdings" w:hAnsi="Wingdings" w:hint="default"/>
      </w:rPr>
    </w:lvl>
    <w:lvl w:ilvl="3" w:tplc="04060001" w:tentative="1">
      <w:start w:val="1"/>
      <w:numFmt w:val="bullet"/>
      <w:lvlText w:val=""/>
      <w:lvlJc w:val="left"/>
      <w:pPr>
        <w:ind w:left="2879" w:hanging="360"/>
      </w:pPr>
      <w:rPr>
        <w:rFonts w:ascii="Symbol" w:hAnsi="Symbol" w:hint="default"/>
      </w:rPr>
    </w:lvl>
    <w:lvl w:ilvl="4" w:tplc="04060003" w:tentative="1">
      <w:start w:val="1"/>
      <w:numFmt w:val="bullet"/>
      <w:lvlText w:val="o"/>
      <w:lvlJc w:val="left"/>
      <w:pPr>
        <w:ind w:left="3599" w:hanging="360"/>
      </w:pPr>
      <w:rPr>
        <w:rFonts w:ascii="Courier New" w:hAnsi="Courier New" w:cs="Courier New" w:hint="default"/>
      </w:rPr>
    </w:lvl>
    <w:lvl w:ilvl="5" w:tplc="04060005" w:tentative="1">
      <w:start w:val="1"/>
      <w:numFmt w:val="bullet"/>
      <w:lvlText w:val=""/>
      <w:lvlJc w:val="left"/>
      <w:pPr>
        <w:ind w:left="4319" w:hanging="360"/>
      </w:pPr>
      <w:rPr>
        <w:rFonts w:ascii="Wingdings" w:hAnsi="Wingdings" w:hint="default"/>
      </w:rPr>
    </w:lvl>
    <w:lvl w:ilvl="6" w:tplc="04060001" w:tentative="1">
      <w:start w:val="1"/>
      <w:numFmt w:val="bullet"/>
      <w:lvlText w:val=""/>
      <w:lvlJc w:val="left"/>
      <w:pPr>
        <w:ind w:left="5039" w:hanging="360"/>
      </w:pPr>
      <w:rPr>
        <w:rFonts w:ascii="Symbol" w:hAnsi="Symbol" w:hint="default"/>
      </w:rPr>
    </w:lvl>
    <w:lvl w:ilvl="7" w:tplc="04060003" w:tentative="1">
      <w:start w:val="1"/>
      <w:numFmt w:val="bullet"/>
      <w:lvlText w:val="o"/>
      <w:lvlJc w:val="left"/>
      <w:pPr>
        <w:ind w:left="5759" w:hanging="360"/>
      </w:pPr>
      <w:rPr>
        <w:rFonts w:ascii="Courier New" w:hAnsi="Courier New" w:cs="Courier New" w:hint="default"/>
      </w:rPr>
    </w:lvl>
    <w:lvl w:ilvl="8" w:tplc="04060005" w:tentative="1">
      <w:start w:val="1"/>
      <w:numFmt w:val="bullet"/>
      <w:lvlText w:val=""/>
      <w:lvlJc w:val="left"/>
      <w:pPr>
        <w:ind w:left="6479" w:hanging="360"/>
      </w:pPr>
      <w:rPr>
        <w:rFonts w:ascii="Wingdings" w:hAnsi="Wingdings" w:hint="default"/>
      </w:rPr>
    </w:lvl>
  </w:abstractNum>
  <w:abstractNum w:abstractNumId="23" w15:restartNumberingAfterBreak="0">
    <w:nsid w:val="707B7CCF"/>
    <w:multiLevelType w:val="hybridMultilevel"/>
    <w:tmpl w:val="E0A6DE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8786154"/>
    <w:multiLevelType w:val="hybridMultilevel"/>
    <w:tmpl w:val="52EA6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8DB4516"/>
    <w:multiLevelType w:val="hybridMultilevel"/>
    <w:tmpl w:val="40EA9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C0926D2"/>
    <w:multiLevelType w:val="hybridMultilevel"/>
    <w:tmpl w:val="E550C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8"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8"/>
  </w:num>
  <w:num w:numId="2">
    <w:abstractNumId w:val="27"/>
  </w:num>
  <w:num w:numId="3">
    <w:abstractNumId w:val="4"/>
  </w:num>
  <w:num w:numId="4">
    <w:abstractNumId w:val="11"/>
  </w:num>
  <w:num w:numId="5">
    <w:abstractNumId w:val="17"/>
  </w:num>
  <w:num w:numId="6">
    <w:abstractNumId w:val="15"/>
  </w:num>
  <w:num w:numId="7">
    <w:abstractNumId w:val="23"/>
  </w:num>
  <w:num w:numId="8">
    <w:abstractNumId w:val="19"/>
  </w:num>
  <w:num w:numId="9">
    <w:abstractNumId w:val="22"/>
  </w:num>
  <w:num w:numId="10">
    <w:abstractNumId w:val="10"/>
  </w:num>
  <w:num w:numId="11">
    <w:abstractNumId w:val="0"/>
  </w:num>
  <w:num w:numId="12">
    <w:abstractNumId w:val="13"/>
  </w:num>
  <w:num w:numId="13">
    <w:abstractNumId w:val="12"/>
  </w:num>
  <w:num w:numId="14">
    <w:abstractNumId w:val="18"/>
  </w:num>
  <w:num w:numId="15">
    <w:abstractNumId w:val="7"/>
  </w:num>
  <w:num w:numId="16">
    <w:abstractNumId w:val="24"/>
  </w:num>
  <w:num w:numId="17">
    <w:abstractNumId w:val="20"/>
  </w:num>
  <w:num w:numId="18">
    <w:abstractNumId w:val="5"/>
  </w:num>
  <w:num w:numId="19">
    <w:abstractNumId w:val="3"/>
  </w:num>
  <w:num w:numId="20">
    <w:abstractNumId w:val="1"/>
  </w:num>
  <w:num w:numId="21">
    <w:abstractNumId w:val="25"/>
  </w:num>
  <w:num w:numId="22">
    <w:abstractNumId w:val="2"/>
  </w:num>
  <w:num w:numId="23">
    <w:abstractNumId w:val="16"/>
  </w:num>
  <w:num w:numId="24">
    <w:abstractNumId w:val="6"/>
  </w:num>
  <w:num w:numId="25">
    <w:abstractNumId w:val="21"/>
  </w:num>
  <w:num w:numId="26">
    <w:abstractNumId w:val="9"/>
  </w:num>
  <w:num w:numId="27">
    <w:abstractNumId w:val="26"/>
  </w:num>
  <w:num w:numId="28">
    <w:abstractNumId w:val="14"/>
  </w:num>
  <w:num w:numId="2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1304"/>
  <w:autoHyphenation/>
  <w:hyphenationZone w:val="425"/>
  <w:evenAndOddHeaders/>
  <w:bookFoldPrinting/>
  <w:drawingGridHorizontalSpacing w:val="57"/>
  <w:drawingGridVerticalSpacing w:val="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423"/>
    <w:rsid w:val="000009CE"/>
    <w:rsid w:val="00000A34"/>
    <w:rsid w:val="000040A2"/>
    <w:rsid w:val="00004865"/>
    <w:rsid w:val="00005E4F"/>
    <w:rsid w:val="00006695"/>
    <w:rsid w:val="00006852"/>
    <w:rsid w:val="00010382"/>
    <w:rsid w:val="00010672"/>
    <w:rsid w:val="000110AD"/>
    <w:rsid w:val="0001207E"/>
    <w:rsid w:val="000128EF"/>
    <w:rsid w:val="000135DD"/>
    <w:rsid w:val="00015F80"/>
    <w:rsid w:val="0002201F"/>
    <w:rsid w:val="000236E4"/>
    <w:rsid w:val="00026EB5"/>
    <w:rsid w:val="000271F3"/>
    <w:rsid w:val="000305B3"/>
    <w:rsid w:val="00035897"/>
    <w:rsid w:val="00036246"/>
    <w:rsid w:val="00036B0B"/>
    <w:rsid w:val="00036CA9"/>
    <w:rsid w:val="00037C77"/>
    <w:rsid w:val="00037D3D"/>
    <w:rsid w:val="00040065"/>
    <w:rsid w:val="00040191"/>
    <w:rsid w:val="0004036A"/>
    <w:rsid w:val="000417E9"/>
    <w:rsid w:val="00042919"/>
    <w:rsid w:val="0004291F"/>
    <w:rsid w:val="000432B5"/>
    <w:rsid w:val="00043B3B"/>
    <w:rsid w:val="00044495"/>
    <w:rsid w:val="00044C01"/>
    <w:rsid w:val="000452F8"/>
    <w:rsid w:val="0004604F"/>
    <w:rsid w:val="00046DDD"/>
    <w:rsid w:val="000476EC"/>
    <w:rsid w:val="000506FF"/>
    <w:rsid w:val="0005107F"/>
    <w:rsid w:val="00051E2B"/>
    <w:rsid w:val="00055A20"/>
    <w:rsid w:val="00060E27"/>
    <w:rsid w:val="00061174"/>
    <w:rsid w:val="00062D2C"/>
    <w:rsid w:val="00063D95"/>
    <w:rsid w:val="000702FB"/>
    <w:rsid w:val="00071C0C"/>
    <w:rsid w:val="00073A09"/>
    <w:rsid w:val="00075411"/>
    <w:rsid w:val="00075FAB"/>
    <w:rsid w:val="0008055C"/>
    <w:rsid w:val="000823BA"/>
    <w:rsid w:val="00083511"/>
    <w:rsid w:val="00083C2C"/>
    <w:rsid w:val="000840AC"/>
    <w:rsid w:val="00084EAC"/>
    <w:rsid w:val="00085ACE"/>
    <w:rsid w:val="00085AE2"/>
    <w:rsid w:val="00085BCB"/>
    <w:rsid w:val="00087452"/>
    <w:rsid w:val="00087C51"/>
    <w:rsid w:val="0009061A"/>
    <w:rsid w:val="0009114F"/>
    <w:rsid w:val="000941F4"/>
    <w:rsid w:val="00094ABD"/>
    <w:rsid w:val="000952BF"/>
    <w:rsid w:val="00095775"/>
    <w:rsid w:val="000A0931"/>
    <w:rsid w:val="000A1307"/>
    <w:rsid w:val="000A19FC"/>
    <w:rsid w:val="000A2E56"/>
    <w:rsid w:val="000A3920"/>
    <w:rsid w:val="000A68D0"/>
    <w:rsid w:val="000A7A93"/>
    <w:rsid w:val="000B0899"/>
    <w:rsid w:val="000B1CE5"/>
    <w:rsid w:val="000B207B"/>
    <w:rsid w:val="000B2139"/>
    <w:rsid w:val="000B6DD9"/>
    <w:rsid w:val="000B7A1E"/>
    <w:rsid w:val="000C01E8"/>
    <w:rsid w:val="000C0785"/>
    <w:rsid w:val="000C0DD9"/>
    <w:rsid w:val="000C193C"/>
    <w:rsid w:val="000C1E38"/>
    <w:rsid w:val="000C1F2A"/>
    <w:rsid w:val="000C23B1"/>
    <w:rsid w:val="000C24D7"/>
    <w:rsid w:val="000C2CCB"/>
    <w:rsid w:val="000C2FB7"/>
    <w:rsid w:val="000C39DB"/>
    <w:rsid w:val="000C5662"/>
    <w:rsid w:val="000C5CDA"/>
    <w:rsid w:val="000C6B37"/>
    <w:rsid w:val="000C7E77"/>
    <w:rsid w:val="000D1009"/>
    <w:rsid w:val="000D4DD3"/>
    <w:rsid w:val="000D58CD"/>
    <w:rsid w:val="000D62E0"/>
    <w:rsid w:val="000D6316"/>
    <w:rsid w:val="000D6D18"/>
    <w:rsid w:val="000D6FEF"/>
    <w:rsid w:val="000D762B"/>
    <w:rsid w:val="000E05D7"/>
    <w:rsid w:val="000E19F6"/>
    <w:rsid w:val="000E4545"/>
    <w:rsid w:val="000E53A8"/>
    <w:rsid w:val="000E6196"/>
    <w:rsid w:val="000F03C5"/>
    <w:rsid w:val="000F0836"/>
    <w:rsid w:val="000F1912"/>
    <w:rsid w:val="000F3428"/>
    <w:rsid w:val="000F53C8"/>
    <w:rsid w:val="000F5657"/>
    <w:rsid w:val="000F70CF"/>
    <w:rsid w:val="000F74D6"/>
    <w:rsid w:val="000F7AA4"/>
    <w:rsid w:val="00101DD6"/>
    <w:rsid w:val="001020F1"/>
    <w:rsid w:val="00102B15"/>
    <w:rsid w:val="0010318C"/>
    <w:rsid w:val="001040E4"/>
    <w:rsid w:val="00104359"/>
    <w:rsid w:val="001067EA"/>
    <w:rsid w:val="001072CE"/>
    <w:rsid w:val="00107B3E"/>
    <w:rsid w:val="00111E7E"/>
    <w:rsid w:val="001133E0"/>
    <w:rsid w:val="001135F3"/>
    <w:rsid w:val="001136EE"/>
    <w:rsid w:val="0011456A"/>
    <w:rsid w:val="001165EA"/>
    <w:rsid w:val="00116BB1"/>
    <w:rsid w:val="001202CC"/>
    <w:rsid w:val="00120FE9"/>
    <w:rsid w:val="00122503"/>
    <w:rsid w:val="00122BBE"/>
    <w:rsid w:val="001236E4"/>
    <w:rsid w:val="00125155"/>
    <w:rsid w:val="001254E3"/>
    <w:rsid w:val="00126012"/>
    <w:rsid w:val="001321D7"/>
    <w:rsid w:val="00132247"/>
    <w:rsid w:val="0013244F"/>
    <w:rsid w:val="00132A63"/>
    <w:rsid w:val="00132C2F"/>
    <w:rsid w:val="001371DA"/>
    <w:rsid w:val="001376F4"/>
    <w:rsid w:val="00137A5E"/>
    <w:rsid w:val="001412D7"/>
    <w:rsid w:val="00141764"/>
    <w:rsid w:val="001425D7"/>
    <w:rsid w:val="001430CD"/>
    <w:rsid w:val="00143192"/>
    <w:rsid w:val="00143F4B"/>
    <w:rsid w:val="00144223"/>
    <w:rsid w:val="001446FE"/>
    <w:rsid w:val="0014628B"/>
    <w:rsid w:val="00147533"/>
    <w:rsid w:val="001501E0"/>
    <w:rsid w:val="00150A13"/>
    <w:rsid w:val="001523EC"/>
    <w:rsid w:val="0015322F"/>
    <w:rsid w:val="00154448"/>
    <w:rsid w:val="00154CB2"/>
    <w:rsid w:val="00154CC4"/>
    <w:rsid w:val="0015575F"/>
    <w:rsid w:val="00161980"/>
    <w:rsid w:val="00164781"/>
    <w:rsid w:val="0016528D"/>
    <w:rsid w:val="0016692C"/>
    <w:rsid w:val="00166F2D"/>
    <w:rsid w:val="00170FAB"/>
    <w:rsid w:val="00170FC1"/>
    <w:rsid w:val="00171664"/>
    <w:rsid w:val="00172226"/>
    <w:rsid w:val="00172CE6"/>
    <w:rsid w:val="00173546"/>
    <w:rsid w:val="001739F5"/>
    <w:rsid w:val="00174509"/>
    <w:rsid w:val="00174A5E"/>
    <w:rsid w:val="00180E4C"/>
    <w:rsid w:val="00181BAD"/>
    <w:rsid w:val="00181F7C"/>
    <w:rsid w:val="00182651"/>
    <w:rsid w:val="00182ECD"/>
    <w:rsid w:val="00185707"/>
    <w:rsid w:val="00190B16"/>
    <w:rsid w:val="00191349"/>
    <w:rsid w:val="00192C56"/>
    <w:rsid w:val="00194054"/>
    <w:rsid w:val="00194A5B"/>
    <w:rsid w:val="001A0372"/>
    <w:rsid w:val="001A142B"/>
    <w:rsid w:val="001A14B0"/>
    <w:rsid w:val="001A23B2"/>
    <w:rsid w:val="001A560E"/>
    <w:rsid w:val="001A5773"/>
    <w:rsid w:val="001A57FA"/>
    <w:rsid w:val="001A5A86"/>
    <w:rsid w:val="001B156F"/>
    <w:rsid w:val="001B2FB3"/>
    <w:rsid w:val="001B33FB"/>
    <w:rsid w:val="001B543B"/>
    <w:rsid w:val="001B5699"/>
    <w:rsid w:val="001B750A"/>
    <w:rsid w:val="001C2407"/>
    <w:rsid w:val="001C3EB9"/>
    <w:rsid w:val="001C3F70"/>
    <w:rsid w:val="001C502E"/>
    <w:rsid w:val="001D04DB"/>
    <w:rsid w:val="001D119F"/>
    <w:rsid w:val="001D1D14"/>
    <w:rsid w:val="001D2DC9"/>
    <w:rsid w:val="001D3A59"/>
    <w:rsid w:val="001D4036"/>
    <w:rsid w:val="001D5192"/>
    <w:rsid w:val="001D709E"/>
    <w:rsid w:val="001E11F1"/>
    <w:rsid w:val="001E17EF"/>
    <w:rsid w:val="001E5B2D"/>
    <w:rsid w:val="001E664A"/>
    <w:rsid w:val="001E6B56"/>
    <w:rsid w:val="001E770F"/>
    <w:rsid w:val="001F255E"/>
    <w:rsid w:val="001F272B"/>
    <w:rsid w:val="001F2BA8"/>
    <w:rsid w:val="001F32CC"/>
    <w:rsid w:val="001F6849"/>
    <w:rsid w:val="001F6AA4"/>
    <w:rsid w:val="001F6B92"/>
    <w:rsid w:val="00200C53"/>
    <w:rsid w:val="00201205"/>
    <w:rsid w:val="0020318E"/>
    <w:rsid w:val="00204282"/>
    <w:rsid w:val="00210B97"/>
    <w:rsid w:val="00211711"/>
    <w:rsid w:val="0021239E"/>
    <w:rsid w:val="00213E15"/>
    <w:rsid w:val="00215627"/>
    <w:rsid w:val="002161A0"/>
    <w:rsid w:val="00216F32"/>
    <w:rsid w:val="00217A5D"/>
    <w:rsid w:val="00217AB9"/>
    <w:rsid w:val="00221E92"/>
    <w:rsid w:val="00224584"/>
    <w:rsid w:val="00224B4B"/>
    <w:rsid w:val="00224D57"/>
    <w:rsid w:val="002271E0"/>
    <w:rsid w:val="00227E44"/>
    <w:rsid w:val="00230426"/>
    <w:rsid w:val="00231CD0"/>
    <w:rsid w:val="002323FD"/>
    <w:rsid w:val="002331EB"/>
    <w:rsid w:val="00235747"/>
    <w:rsid w:val="002404A1"/>
    <w:rsid w:val="00241510"/>
    <w:rsid w:val="002446A3"/>
    <w:rsid w:val="00244D70"/>
    <w:rsid w:val="00245E8A"/>
    <w:rsid w:val="00246C91"/>
    <w:rsid w:val="00247584"/>
    <w:rsid w:val="0025011B"/>
    <w:rsid w:val="00250E5D"/>
    <w:rsid w:val="00255A9F"/>
    <w:rsid w:val="00255F56"/>
    <w:rsid w:val="002560BC"/>
    <w:rsid w:val="00256272"/>
    <w:rsid w:val="00257034"/>
    <w:rsid w:val="0026127F"/>
    <w:rsid w:val="0026219E"/>
    <w:rsid w:val="002636F7"/>
    <w:rsid w:val="00267907"/>
    <w:rsid w:val="002705D8"/>
    <w:rsid w:val="00274D5C"/>
    <w:rsid w:val="002755CC"/>
    <w:rsid w:val="00277244"/>
    <w:rsid w:val="00280CFC"/>
    <w:rsid w:val="00282D91"/>
    <w:rsid w:val="00283E84"/>
    <w:rsid w:val="00285EF1"/>
    <w:rsid w:val="0028639C"/>
    <w:rsid w:val="00286456"/>
    <w:rsid w:val="00286F36"/>
    <w:rsid w:val="002879C1"/>
    <w:rsid w:val="00287FBA"/>
    <w:rsid w:val="00290739"/>
    <w:rsid w:val="00291770"/>
    <w:rsid w:val="002924C8"/>
    <w:rsid w:val="002928AD"/>
    <w:rsid w:val="002930F0"/>
    <w:rsid w:val="00293408"/>
    <w:rsid w:val="00293661"/>
    <w:rsid w:val="0029474B"/>
    <w:rsid w:val="00295633"/>
    <w:rsid w:val="002957F8"/>
    <w:rsid w:val="00296F85"/>
    <w:rsid w:val="00297400"/>
    <w:rsid w:val="00297E29"/>
    <w:rsid w:val="002A054C"/>
    <w:rsid w:val="002A0D60"/>
    <w:rsid w:val="002A258E"/>
    <w:rsid w:val="002A2BC9"/>
    <w:rsid w:val="002A486C"/>
    <w:rsid w:val="002A6523"/>
    <w:rsid w:val="002A7EF7"/>
    <w:rsid w:val="002B031B"/>
    <w:rsid w:val="002B4063"/>
    <w:rsid w:val="002B4144"/>
    <w:rsid w:val="002B47F8"/>
    <w:rsid w:val="002B6218"/>
    <w:rsid w:val="002C0CD4"/>
    <w:rsid w:val="002C0FDB"/>
    <w:rsid w:val="002C104C"/>
    <w:rsid w:val="002C29DC"/>
    <w:rsid w:val="002C3C58"/>
    <w:rsid w:val="002C40DB"/>
    <w:rsid w:val="002C475D"/>
    <w:rsid w:val="002C59D2"/>
    <w:rsid w:val="002C6767"/>
    <w:rsid w:val="002C6CFC"/>
    <w:rsid w:val="002C77FE"/>
    <w:rsid w:val="002D1041"/>
    <w:rsid w:val="002D5232"/>
    <w:rsid w:val="002E03FE"/>
    <w:rsid w:val="002E5816"/>
    <w:rsid w:val="002E7295"/>
    <w:rsid w:val="002E74A4"/>
    <w:rsid w:val="002E7D0D"/>
    <w:rsid w:val="002F24DB"/>
    <w:rsid w:val="002F282D"/>
    <w:rsid w:val="002F401C"/>
    <w:rsid w:val="002F49DB"/>
    <w:rsid w:val="002F4DF3"/>
    <w:rsid w:val="002F6C50"/>
    <w:rsid w:val="002F7FAD"/>
    <w:rsid w:val="002F7FAE"/>
    <w:rsid w:val="00301641"/>
    <w:rsid w:val="00301CF5"/>
    <w:rsid w:val="003060EA"/>
    <w:rsid w:val="00306646"/>
    <w:rsid w:val="00306D93"/>
    <w:rsid w:val="0031229F"/>
    <w:rsid w:val="00312ABB"/>
    <w:rsid w:val="00315205"/>
    <w:rsid w:val="003163B5"/>
    <w:rsid w:val="003176A7"/>
    <w:rsid w:val="003205A7"/>
    <w:rsid w:val="00320A14"/>
    <w:rsid w:val="00321FE9"/>
    <w:rsid w:val="0032296B"/>
    <w:rsid w:val="00323749"/>
    <w:rsid w:val="0032469A"/>
    <w:rsid w:val="003247B4"/>
    <w:rsid w:val="00324CDD"/>
    <w:rsid w:val="00325829"/>
    <w:rsid w:val="0032623F"/>
    <w:rsid w:val="003275CC"/>
    <w:rsid w:val="0033217B"/>
    <w:rsid w:val="0033228E"/>
    <w:rsid w:val="00332AB3"/>
    <w:rsid w:val="00332FA4"/>
    <w:rsid w:val="00333705"/>
    <w:rsid w:val="00334C8F"/>
    <w:rsid w:val="00336F46"/>
    <w:rsid w:val="00340874"/>
    <w:rsid w:val="00340DB0"/>
    <w:rsid w:val="00340E3B"/>
    <w:rsid w:val="003464B1"/>
    <w:rsid w:val="00346645"/>
    <w:rsid w:val="00350ACE"/>
    <w:rsid w:val="0035171B"/>
    <w:rsid w:val="00351AD7"/>
    <w:rsid w:val="00352918"/>
    <w:rsid w:val="00353EB3"/>
    <w:rsid w:val="00354174"/>
    <w:rsid w:val="00354733"/>
    <w:rsid w:val="0035531B"/>
    <w:rsid w:val="003579D4"/>
    <w:rsid w:val="00360973"/>
    <w:rsid w:val="00361D08"/>
    <w:rsid w:val="00362396"/>
    <w:rsid w:val="0036284E"/>
    <w:rsid w:val="0036506D"/>
    <w:rsid w:val="00370472"/>
    <w:rsid w:val="0037058C"/>
    <w:rsid w:val="00372D31"/>
    <w:rsid w:val="00372E7A"/>
    <w:rsid w:val="00374EEE"/>
    <w:rsid w:val="00374F95"/>
    <w:rsid w:val="0037699C"/>
    <w:rsid w:val="003807A4"/>
    <w:rsid w:val="00382178"/>
    <w:rsid w:val="003822EE"/>
    <w:rsid w:val="00384D75"/>
    <w:rsid w:val="00386286"/>
    <w:rsid w:val="003864ED"/>
    <w:rsid w:val="003866E8"/>
    <w:rsid w:val="00386A5B"/>
    <w:rsid w:val="0039039B"/>
    <w:rsid w:val="00390EE0"/>
    <w:rsid w:val="00391EA6"/>
    <w:rsid w:val="00392E98"/>
    <w:rsid w:val="00394BF4"/>
    <w:rsid w:val="00396064"/>
    <w:rsid w:val="00396D18"/>
    <w:rsid w:val="003A2769"/>
    <w:rsid w:val="003A2993"/>
    <w:rsid w:val="003A2E10"/>
    <w:rsid w:val="003A3921"/>
    <w:rsid w:val="003A39E9"/>
    <w:rsid w:val="003A6D73"/>
    <w:rsid w:val="003B0559"/>
    <w:rsid w:val="003B27FB"/>
    <w:rsid w:val="003B35B0"/>
    <w:rsid w:val="003B40F3"/>
    <w:rsid w:val="003C1E2A"/>
    <w:rsid w:val="003C4BE9"/>
    <w:rsid w:val="003C4CB8"/>
    <w:rsid w:val="003C4F9F"/>
    <w:rsid w:val="003C5181"/>
    <w:rsid w:val="003C5C01"/>
    <w:rsid w:val="003C60F1"/>
    <w:rsid w:val="003C6440"/>
    <w:rsid w:val="003C64E9"/>
    <w:rsid w:val="003C69AF"/>
    <w:rsid w:val="003C765F"/>
    <w:rsid w:val="003D1977"/>
    <w:rsid w:val="003D546B"/>
    <w:rsid w:val="003D5AEF"/>
    <w:rsid w:val="003D5C8B"/>
    <w:rsid w:val="003D69D5"/>
    <w:rsid w:val="003E21BD"/>
    <w:rsid w:val="003E27A3"/>
    <w:rsid w:val="003E3646"/>
    <w:rsid w:val="003E3DFD"/>
    <w:rsid w:val="003E40D6"/>
    <w:rsid w:val="003E553A"/>
    <w:rsid w:val="003E55A1"/>
    <w:rsid w:val="003E5693"/>
    <w:rsid w:val="003F0AF0"/>
    <w:rsid w:val="003F114F"/>
    <w:rsid w:val="003F3544"/>
    <w:rsid w:val="003F6BC2"/>
    <w:rsid w:val="0040030E"/>
    <w:rsid w:val="0040184B"/>
    <w:rsid w:val="00402A0A"/>
    <w:rsid w:val="00402D1D"/>
    <w:rsid w:val="00404F95"/>
    <w:rsid w:val="004056D8"/>
    <w:rsid w:val="00405B89"/>
    <w:rsid w:val="00406BB3"/>
    <w:rsid w:val="00406CF7"/>
    <w:rsid w:val="00411DCE"/>
    <w:rsid w:val="00415251"/>
    <w:rsid w:val="00416EC2"/>
    <w:rsid w:val="00417109"/>
    <w:rsid w:val="004205EA"/>
    <w:rsid w:val="004222F4"/>
    <w:rsid w:val="004229F8"/>
    <w:rsid w:val="00424709"/>
    <w:rsid w:val="00424AD9"/>
    <w:rsid w:val="004270B9"/>
    <w:rsid w:val="00432F09"/>
    <w:rsid w:val="0043494F"/>
    <w:rsid w:val="00436557"/>
    <w:rsid w:val="00436C54"/>
    <w:rsid w:val="004373D0"/>
    <w:rsid w:val="004418F1"/>
    <w:rsid w:val="0044213D"/>
    <w:rsid w:val="0044349E"/>
    <w:rsid w:val="00446FA4"/>
    <w:rsid w:val="00451EF3"/>
    <w:rsid w:val="0045267F"/>
    <w:rsid w:val="004527C2"/>
    <w:rsid w:val="004529FC"/>
    <w:rsid w:val="00453AAA"/>
    <w:rsid w:val="00453DF7"/>
    <w:rsid w:val="004544CA"/>
    <w:rsid w:val="00454CC1"/>
    <w:rsid w:val="0045549A"/>
    <w:rsid w:val="00456E8E"/>
    <w:rsid w:val="00456F43"/>
    <w:rsid w:val="00457FBA"/>
    <w:rsid w:val="00461394"/>
    <w:rsid w:val="00461E76"/>
    <w:rsid w:val="00461EFF"/>
    <w:rsid w:val="00466D8D"/>
    <w:rsid w:val="004700D9"/>
    <w:rsid w:val="004706F8"/>
    <w:rsid w:val="0047368C"/>
    <w:rsid w:val="00473A74"/>
    <w:rsid w:val="00476C80"/>
    <w:rsid w:val="00477474"/>
    <w:rsid w:val="00480CBA"/>
    <w:rsid w:val="00481F85"/>
    <w:rsid w:val="00482941"/>
    <w:rsid w:val="00482C1D"/>
    <w:rsid w:val="00482F62"/>
    <w:rsid w:val="00483AE1"/>
    <w:rsid w:val="004845D3"/>
    <w:rsid w:val="0048550B"/>
    <w:rsid w:val="00485633"/>
    <w:rsid w:val="00486A87"/>
    <w:rsid w:val="00491CD2"/>
    <w:rsid w:val="00492E2C"/>
    <w:rsid w:val="0049586E"/>
    <w:rsid w:val="0049644E"/>
    <w:rsid w:val="00496822"/>
    <w:rsid w:val="00497EEC"/>
    <w:rsid w:val="004A3124"/>
    <w:rsid w:val="004A31CD"/>
    <w:rsid w:val="004A3624"/>
    <w:rsid w:val="004A3EB9"/>
    <w:rsid w:val="004A4055"/>
    <w:rsid w:val="004A5491"/>
    <w:rsid w:val="004A6461"/>
    <w:rsid w:val="004B04DD"/>
    <w:rsid w:val="004B100B"/>
    <w:rsid w:val="004B1B4F"/>
    <w:rsid w:val="004B1E45"/>
    <w:rsid w:val="004B1FE9"/>
    <w:rsid w:val="004B2FC7"/>
    <w:rsid w:val="004B36CA"/>
    <w:rsid w:val="004B3B15"/>
    <w:rsid w:val="004B41E0"/>
    <w:rsid w:val="004B4693"/>
    <w:rsid w:val="004B5938"/>
    <w:rsid w:val="004C01B2"/>
    <w:rsid w:val="004C21A6"/>
    <w:rsid w:val="004C3A2A"/>
    <w:rsid w:val="004C3FCB"/>
    <w:rsid w:val="004C50EA"/>
    <w:rsid w:val="004C6ADA"/>
    <w:rsid w:val="004C718F"/>
    <w:rsid w:val="004C74E4"/>
    <w:rsid w:val="004D265D"/>
    <w:rsid w:val="004D321C"/>
    <w:rsid w:val="004D35C7"/>
    <w:rsid w:val="004D7BC3"/>
    <w:rsid w:val="004E0925"/>
    <w:rsid w:val="004E150C"/>
    <w:rsid w:val="004E2498"/>
    <w:rsid w:val="004E2792"/>
    <w:rsid w:val="004E2797"/>
    <w:rsid w:val="004E2850"/>
    <w:rsid w:val="004E32CA"/>
    <w:rsid w:val="004E555B"/>
    <w:rsid w:val="004E5643"/>
    <w:rsid w:val="004E6425"/>
    <w:rsid w:val="004E6BB7"/>
    <w:rsid w:val="004F0209"/>
    <w:rsid w:val="004F2109"/>
    <w:rsid w:val="004F631B"/>
    <w:rsid w:val="004F7C9A"/>
    <w:rsid w:val="005002E6"/>
    <w:rsid w:val="0050073D"/>
    <w:rsid w:val="00500D31"/>
    <w:rsid w:val="005031C5"/>
    <w:rsid w:val="00503914"/>
    <w:rsid w:val="00504CB4"/>
    <w:rsid w:val="00504F4A"/>
    <w:rsid w:val="00505E67"/>
    <w:rsid w:val="00506B75"/>
    <w:rsid w:val="00506B8F"/>
    <w:rsid w:val="00512396"/>
    <w:rsid w:val="00512CF0"/>
    <w:rsid w:val="00512E1D"/>
    <w:rsid w:val="0051318A"/>
    <w:rsid w:val="005132E5"/>
    <w:rsid w:val="00513409"/>
    <w:rsid w:val="00514636"/>
    <w:rsid w:val="005152B8"/>
    <w:rsid w:val="00517504"/>
    <w:rsid w:val="00517832"/>
    <w:rsid w:val="00520977"/>
    <w:rsid w:val="00521DB3"/>
    <w:rsid w:val="00524322"/>
    <w:rsid w:val="00524425"/>
    <w:rsid w:val="00524465"/>
    <w:rsid w:val="00525FBA"/>
    <w:rsid w:val="00530433"/>
    <w:rsid w:val="00530FC0"/>
    <w:rsid w:val="00532CA4"/>
    <w:rsid w:val="005338BB"/>
    <w:rsid w:val="00534824"/>
    <w:rsid w:val="00534D1F"/>
    <w:rsid w:val="00535579"/>
    <w:rsid w:val="0053575B"/>
    <w:rsid w:val="00535AC5"/>
    <w:rsid w:val="00536532"/>
    <w:rsid w:val="005378A8"/>
    <w:rsid w:val="005409D2"/>
    <w:rsid w:val="005458D1"/>
    <w:rsid w:val="00546B7D"/>
    <w:rsid w:val="00546CC5"/>
    <w:rsid w:val="00551881"/>
    <w:rsid w:val="0055219B"/>
    <w:rsid w:val="0055278E"/>
    <w:rsid w:val="00552A3D"/>
    <w:rsid w:val="00553920"/>
    <w:rsid w:val="005540B6"/>
    <w:rsid w:val="00555174"/>
    <w:rsid w:val="00555E01"/>
    <w:rsid w:val="0055688B"/>
    <w:rsid w:val="005606CF"/>
    <w:rsid w:val="005607AD"/>
    <w:rsid w:val="005618FE"/>
    <w:rsid w:val="00561D78"/>
    <w:rsid w:val="00562F75"/>
    <w:rsid w:val="00563567"/>
    <w:rsid w:val="005663A3"/>
    <w:rsid w:val="00566EF7"/>
    <w:rsid w:val="00570FB7"/>
    <w:rsid w:val="0057140D"/>
    <w:rsid w:val="00571F56"/>
    <w:rsid w:val="005759CD"/>
    <w:rsid w:val="00575E0C"/>
    <w:rsid w:val="00577181"/>
    <w:rsid w:val="00583880"/>
    <w:rsid w:val="005845C6"/>
    <w:rsid w:val="005852D1"/>
    <w:rsid w:val="00585303"/>
    <w:rsid w:val="00586F92"/>
    <w:rsid w:val="00586FF2"/>
    <w:rsid w:val="00587C55"/>
    <w:rsid w:val="00590C19"/>
    <w:rsid w:val="00590DCB"/>
    <w:rsid w:val="00591663"/>
    <w:rsid w:val="0059681C"/>
    <w:rsid w:val="00596FE7"/>
    <w:rsid w:val="005A02A0"/>
    <w:rsid w:val="005A28D4"/>
    <w:rsid w:val="005A321F"/>
    <w:rsid w:val="005A437E"/>
    <w:rsid w:val="005A4663"/>
    <w:rsid w:val="005A4855"/>
    <w:rsid w:val="005A59DB"/>
    <w:rsid w:val="005A7881"/>
    <w:rsid w:val="005B1A4A"/>
    <w:rsid w:val="005B2F56"/>
    <w:rsid w:val="005B42FE"/>
    <w:rsid w:val="005B4558"/>
    <w:rsid w:val="005B68B0"/>
    <w:rsid w:val="005C0A22"/>
    <w:rsid w:val="005C1749"/>
    <w:rsid w:val="005C17F9"/>
    <w:rsid w:val="005C2240"/>
    <w:rsid w:val="005C3B45"/>
    <w:rsid w:val="005C55B1"/>
    <w:rsid w:val="005C5F97"/>
    <w:rsid w:val="005D2203"/>
    <w:rsid w:val="005D50BB"/>
    <w:rsid w:val="005E0BD2"/>
    <w:rsid w:val="005E225A"/>
    <w:rsid w:val="005E3C01"/>
    <w:rsid w:val="005F0D99"/>
    <w:rsid w:val="005F1580"/>
    <w:rsid w:val="005F1A01"/>
    <w:rsid w:val="005F1C1D"/>
    <w:rsid w:val="005F3C50"/>
    <w:rsid w:val="005F3ED8"/>
    <w:rsid w:val="005F5538"/>
    <w:rsid w:val="005F6B57"/>
    <w:rsid w:val="005F7092"/>
    <w:rsid w:val="005F713F"/>
    <w:rsid w:val="006006E5"/>
    <w:rsid w:val="00603BF2"/>
    <w:rsid w:val="00604221"/>
    <w:rsid w:val="0060788F"/>
    <w:rsid w:val="00613886"/>
    <w:rsid w:val="006144B1"/>
    <w:rsid w:val="00614D13"/>
    <w:rsid w:val="00615AFA"/>
    <w:rsid w:val="0061635B"/>
    <w:rsid w:val="0061677B"/>
    <w:rsid w:val="006167A4"/>
    <w:rsid w:val="00616C5B"/>
    <w:rsid w:val="00616E35"/>
    <w:rsid w:val="006203AA"/>
    <w:rsid w:val="006212A2"/>
    <w:rsid w:val="0062179C"/>
    <w:rsid w:val="006221EC"/>
    <w:rsid w:val="0062287E"/>
    <w:rsid w:val="00622EFF"/>
    <w:rsid w:val="006240FE"/>
    <w:rsid w:val="00624C71"/>
    <w:rsid w:val="00625210"/>
    <w:rsid w:val="00626546"/>
    <w:rsid w:val="00626F00"/>
    <w:rsid w:val="00627C94"/>
    <w:rsid w:val="00630BEE"/>
    <w:rsid w:val="00632A05"/>
    <w:rsid w:val="00634E87"/>
    <w:rsid w:val="006373FC"/>
    <w:rsid w:val="0063766F"/>
    <w:rsid w:val="00637E3A"/>
    <w:rsid w:val="006415CD"/>
    <w:rsid w:val="0064454E"/>
    <w:rsid w:val="00646DAA"/>
    <w:rsid w:val="006477C8"/>
    <w:rsid w:val="0065232D"/>
    <w:rsid w:val="00652EB1"/>
    <w:rsid w:val="006537C7"/>
    <w:rsid w:val="00655B49"/>
    <w:rsid w:val="00656837"/>
    <w:rsid w:val="006569F3"/>
    <w:rsid w:val="00657E00"/>
    <w:rsid w:val="0066167F"/>
    <w:rsid w:val="00662389"/>
    <w:rsid w:val="00663D93"/>
    <w:rsid w:val="00665B0F"/>
    <w:rsid w:val="0067422C"/>
    <w:rsid w:val="00676F7C"/>
    <w:rsid w:val="00681D83"/>
    <w:rsid w:val="00681E47"/>
    <w:rsid w:val="0068277F"/>
    <w:rsid w:val="00683BC6"/>
    <w:rsid w:val="00684596"/>
    <w:rsid w:val="00684A70"/>
    <w:rsid w:val="006858B0"/>
    <w:rsid w:val="00685DB2"/>
    <w:rsid w:val="006900C2"/>
    <w:rsid w:val="0069070E"/>
    <w:rsid w:val="00691653"/>
    <w:rsid w:val="00696339"/>
    <w:rsid w:val="006966A1"/>
    <w:rsid w:val="00696D97"/>
    <w:rsid w:val="00696F94"/>
    <w:rsid w:val="00697F2B"/>
    <w:rsid w:val="006A218C"/>
    <w:rsid w:val="006A24EB"/>
    <w:rsid w:val="006A2D3B"/>
    <w:rsid w:val="006A4283"/>
    <w:rsid w:val="006A4688"/>
    <w:rsid w:val="006A49F4"/>
    <w:rsid w:val="006A583D"/>
    <w:rsid w:val="006A5F4D"/>
    <w:rsid w:val="006A6122"/>
    <w:rsid w:val="006B0829"/>
    <w:rsid w:val="006B30A9"/>
    <w:rsid w:val="006B71B5"/>
    <w:rsid w:val="006C122F"/>
    <w:rsid w:val="006C3080"/>
    <w:rsid w:val="006C413D"/>
    <w:rsid w:val="006C6001"/>
    <w:rsid w:val="006C78B4"/>
    <w:rsid w:val="006D00C9"/>
    <w:rsid w:val="006D2CBD"/>
    <w:rsid w:val="006D2F7C"/>
    <w:rsid w:val="006D5168"/>
    <w:rsid w:val="006D58FE"/>
    <w:rsid w:val="006D6F0F"/>
    <w:rsid w:val="006E4E1D"/>
    <w:rsid w:val="006F1A76"/>
    <w:rsid w:val="006F1C7E"/>
    <w:rsid w:val="006F1F11"/>
    <w:rsid w:val="006F27D9"/>
    <w:rsid w:val="006F5C45"/>
    <w:rsid w:val="006F6509"/>
    <w:rsid w:val="006F6DCD"/>
    <w:rsid w:val="00701850"/>
    <w:rsid w:val="0070267E"/>
    <w:rsid w:val="00703493"/>
    <w:rsid w:val="00704278"/>
    <w:rsid w:val="00706E32"/>
    <w:rsid w:val="00707CAC"/>
    <w:rsid w:val="00710D7D"/>
    <w:rsid w:val="0071256D"/>
    <w:rsid w:val="00712F0B"/>
    <w:rsid w:val="00714DFC"/>
    <w:rsid w:val="00714EE1"/>
    <w:rsid w:val="00715D8F"/>
    <w:rsid w:val="007168B0"/>
    <w:rsid w:val="00716F19"/>
    <w:rsid w:val="007207B8"/>
    <w:rsid w:val="007233ED"/>
    <w:rsid w:val="00726EA9"/>
    <w:rsid w:val="00727464"/>
    <w:rsid w:val="00727582"/>
    <w:rsid w:val="007305A2"/>
    <w:rsid w:val="00733770"/>
    <w:rsid w:val="00737711"/>
    <w:rsid w:val="00737731"/>
    <w:rsid w:val="007378FB"/>
    <w:rsid w:val="00740A31"/>
    <w:rsid w:val="00740B6C"/>
    <w:rsid w:val="007426BB"/>
    <w:rsid w:val="0074309C"/>
    <w:rsid w:val="00745416"/>
    <w:rsid w:val="007455B6"/>
    <w:rsid w:val="00751658"/>
    <w:rsid w:val="0075165E"/>
    <w:rsid w:val="00751B97"/>
    <w:rsid w:val="00753063"/>
    <w:rsid w:val="007546AF"/>
    <w:rsid w:val="007554C1"/>
    <w:rsid w:val="00756098"/>
    <w:rsid w:val="007560FE"/>
    <w:rsid w:val="00757717"/>
    <w:rsid w:val="00757AB0"/>
    <w:rsid w:val="00765216"/>
    <w:rsid w:val="00765934"/>
    <w:rsid w:val="0076651A"/>
    <w:rsid w:val="0076696E"/>
    <w:rsid w:val="007673E7"/>
    <w:rsid w:val="007717C5"/>
    <w:rsid w:val="007720CD"/>
    <w:rsid w:val="00772691"/>
    <w:rsid w:val="007750A9"/>
    <w:rsid w:val="00776012"/>
    <w:rsid w:val="00776624"/>
    <w:rsid w:val="00777976"/>
    <w:rsid w:val="00780CA0"/>
    <w:rsid w:val="0078162B"/>
    <w:rsid w:val="00781A57"/>
    <w:rsid w:val="00781C51"/>
    <w:rsid w:val="00782A0D"/>
    <w:rsid w:val="00782C5B"/>
    <w:rsid w:val="00784952"/>
    <w:rsid w:val="00791569"/>
    <w:rsid w:val="00792C96"/>
    <w:rsid w:val="00794E8C"/>
    <w:rsid w:val="00795BBC"/>
    <w:rsid w:val="00796509"/>
    <w:rsid w:val="007A1C9C"/>
    <w:rsid w:val="007B027E"/>
    <w:rsid w:val="007B12F3"/>
    <w:rsid w:val="007B6000"/>
    <w:rsid w:val="007B7A2F"/>
    <w:rsid w:val="007C368D"/>
    <w:rsid w:val="007C561F"/>
    <w:rsid w:val="007C6A9B"/>
    <w:rsid w:val="007C7006"/>
    <w:rsid w:val="007D4C45"/>
    <w:rsid w:val="007D551D"/>
    <w:rsid w:val="007D5D59"/>
    <w:rsid w:val="007D623E"/>
    <w:rsid w:val="007D7DB4"/>
    <w:rsid w:val="007E1019"/>
    <w:rsid w:val="007E1453"/>
    <w:rsid w:val="007E1723"/>
    <w:rsid w:val="007E1B0B"/>
    <w:rsid w:val="007E373C"/>
    <w:rsid w:val="007E7119"/>
    <w:rsid w:val="007F09F2"/>
    <w:rsid w:val="007F1D56"/>
    <w:rsid w:val="007F2888"/>
    <w:rsid w:val="007F4024"/>
    <w:rsid w:val="007F4568"/>
    <w:rsid w:val="007F5B47"/>
    <w:rsid w:val="007F67BB"/>
    <w:rsid w:val="007F7140"/>
    <w:rsid w:val="00800735"/>
    <w:rsid w:val="00801307"/>
    <w:rsid w:val="0080149F"/>
    <w:rsid w:val="008019E4"/>
    <w:rsid w:val="008028B8"/>
    <w:rsid w:val="00802F75"/>
    <w:rsid w:val="008053AE"/>
    <w:rsid w:val="00805B39"/>
    <w:rsid w:val="00806C8E"/>
    <w:rsid w:val="00814E67"/>
    <w:rsid w:val="00815D3B"/>
    <w:rsid w:val="00816A25"/>
    <w:rsid w:val="00816AE1"/>
    <w:rsid w:val="00817F7F"/>
    <w:rsid w:val="00821169"/>
    <w:rsid w:val="00821627"/>
    <w:rsid w:val="00823116"/>
    <w:rsid w:val="00823A2A"/>
    <w:rsid w:val="00824445"/>
    <w:rsid w:val="00824B37"/>
    <w:rsid w:val="00824F1A"/>
    <w:rsid w:val="00825B9A"/>
    <w:rsid w:val="00825F84"/>
    <w:rsid w:val="00827AEC"/>
    <w:rsid w:val="008301E9"/>
    <w:rsid w:val="00830DF6"/>
    <w:rsid w:val="00833479"/>
    <w:rsid w:val="0083399D"/>
    <w:rsid w:val="00835792"/>
    <w:rsid w:val="00836607"/>
    <w:rsid w:val="00841B58"/>
    <w:rsid w:val="00841F07"/>
    <w:rsid w:val="00842C88"/>
    <w:rsid w:val="00843F70"/>
    <w:rsid w:val="00844941"/>
    <w:rsid w:val="008450E8"/>
    <w:rsid w:val="0084554F"/>
    <w:rsid w:val="00846E37"/>
    <w:rsid w:val="00847A05"/>
    <w:rsid w:val="00850308"/>
    <w:rsid w:val="008513A1"/>
    <w:rsid w:val="00852425"/>
    <w:rsid w:val="00852F96"/>
    <w:rsid w:val="00853B1D"/>
    <w:rsid w:val="00855F78"/>
    <w:rsid w:val="008563BB"/>
    <w:rsid w:val="008569CD"/>
    <w:rsid w:val="0086017C"/>
    <w:rsid w:val="00860B46"/>
    <w:rsid w:val="00861765"/>
    <w:rsid w:val="008622A4"/>
    <w:rsid w:val="0086318E"/>
    <w:rsid w:val="008634FA"/>
    <w:rsid w:val="0086569C"/>
    <w:rsid w:val="00866824"/>
    <w:rsid w:val="00872324"/>
    <w:rsid w:val="008738F1"/>
    <w:rsid w:val="0087445F"/>
    <w:rsid w:val="00874867"/>
    <w:rsid w:val="00874B78"/>
    <w:rsid w:val="00874FEF"/>
    <w:rsid w:val="00881C44"/>
    <w:rsid w:val="00884537"/>
    <w:rsid w:val="00885D36"/>
    <w:rsid w:val="00885FDE"/>
    <w:rsid w:val="008863B7"/>
    <w:rsid w:val="008868E5"/>
    <w:rsid w:val="00887D2F"/>
    <w:rsid w:val="00890980"/>
    <w:rsid w:val="00891332"/>
    <w:rsid w:val="00891704"/>
    <w:rsid w:val="00892423"/>
    <w:rsid w:val="00892D08"/>
    <w:rsid w:val="00893099"/>
    <w:rsid w:val="00893676"/>
    <w:rsid w:val="00893791"/>
    <w:rsid w:val="008939FB"/>
    <w:rsid w:val="008968E2"/>
    <w:rsid w:val="00897A85"/>
    <w:rsid w:val="008A0B3D"/>
    <w:rsid w:val="008A3034"/>
    <w:rsid w:val="008A3483"/>
    <w:rsid w:val="008A41D3"/>
    <w:rsid w:val="008A6616"/>
    <w:rsid w:val="008A78FA"/>
    <w:rsid w:val="008A7922"/>
    <w:rsid w:val="008B0444"/>
    <w:rsid w:val="008B0D99"/>
    <w:rsid w:val="008B256E"/>
    <w:rsid w:val="008B37A3"/>
    <w:rsid w:val="008B62A5"/>
    <w:rsid w:val="008B7221"/>
    <w:rsid w:val="008C35B4"/>
    <w:rsid w:val="008C3ADF"/>
    <w:rsid w:val="008C3F72"/>
    <w:rsid w:val="008C5443"/>
    <w:rsid w:val="008C6425"/>
    <w:rsid w:val="008C69B3"/>
    <w:rsid w:val="008C6C2A"/>
    <w:rsid w:val="008C7528"/>
    <w:rsid w:val="008D1BE5"/>
    <w:rsid w:val="008D29F4"/>
    <w:rsid w:val="008D2DB1"/>
    <w:rsid w:val="008D3BD9"/>
    <w:rsid w:val="008D5FF3"/>
    <w:rsid w:val="008D7645"/>
    <w:rsid w:val="008E3F06"/>
    <w:rsid w:val="008E4A4C"/>
    <w:rsid w:val="008E5A6D"/>
    <w:rsid w:val="008F185C"/>
    <w:rsid w:val="008F2327"/>
    <w:rsid w:val="008F295B"/>
    <w:rsid w:val="008F2A98"/>
    <w:rsid w:val="008F32DF"/>
    <w:rsid w:val="008F4D20"/>
    <w:rsid w:val="00900642"/>
    <w:rsid w:val="00901438"/>
    <w:rsid w:val="00901966"/>
    <w:rsid w:val="00902167"/>
    <w:rsid w:val="00903475"/>
    <w:rsid w:val="0090490B"/>
    <w:rsid w:val="00906F06"/>
    <w:rsid w:val="009074F7"/>
    <w:rsid w:val="00912A88"/>
    <w:rsid w:val="00912C72"/>
    <w:rsid w:val="00915070"/>
    <w:rsid w:val="00915E16"/>
    <w:rsid w:val="00917730"/>
    <w:rsid w:val="00917FC6"/>
    <w:rsid w:val="00923FC7"/>
    <w:rsid w:val="00924940"/>
    <w:rsid w:val="00925A83"/>
    <w:rsid w:val="0092613B"/>
    <w:rsid w:val="009275E0"/>
    <w:rsid w:val="00932708"/>
    <w:rsid w:val="00933FAC"/>
    <w:rsid w:val="009342D7"/>
    <w:rsid w:val="0093443C"/>
    <w:rsid w:val="00934EA7"/>
    <w:rsid w:val="0093539D"/>
    <w:rsid w:val="00935B87"/>
    <w:rsid w:val="0093681B"/>
    <w:rsid w:val="009370BE"/>
    <w:rsid w:val="00937908"/>
    <w:rsid w:val="009402CE"/>
    <w:rsid w:val="00940E83"/>
    <w:rsid w:val="00941F9E"/>
    <w:rsid w:val="00942138"/>
    <w:rsid w:val="00942978"/>
    <w:rsid w:val="00942CC6"/>
    <w:rsid w:val="00943120"/>
    <w:rsid w:val="00943192"/>
    <w:rsid w:val="00943F2F"/>
    <w:rsid w:val="00944AFC"/>
    <w:rsid w:val="009462ED"/>
    <w:rsid w:val="009506A7"/>
    <w:rsid w:val="00951B25"/>
    <w:rsid w:val="009521ED"/>
    <w:rsid w:val="00952225"/>
    <w:rsid w:val="0095352F"/>
    <w:rsid w:val="009548D8"/>
    <w:rsid w:val="00954995"/>
    <w:rsid w:val="00954A2A"/>
    <w:rsid w:val="00955AAB"/>
    <w:rsid w:val="009565CE"/>
    <w:rsid w:val="009602BE"/>
    <w:rsid w:val="0096032F"/>
    <w:rsid w:val="009606F3"/>
    <w:rsid w:val="00962262"/>
    <w:rsid w:val="00964965"/>
    <w:rsid w:val="0096697D"/>
    <w:rsid w:val="00970282"/>
    <w:rsid w:val="009718E5"/>
    <w:rsid w:val="00971F33"/>
    <w:rsid w:val="009737E4"/>
    <w:rsid w:val="009737F9"/>
    <w:rsid w:val="00975AC5"/>
    <w:rsid w:val="0098195A"/>
    <w:rsid w:val="009819C3"/>
    <w:rsid w:val="009823FC"/>
    <w:rsid w:val="009827D4"/>
    <w:rsid w:val="00983B74"/>
    <w:rsid w:val="00983EEE"/>
    <w:rsid w:val="009845AD"/>
    <w:rsid w:val="00984DFD"/>
    <w:rsid w:val="00985576"/>
    <w:rsid w:val="00985DBC"/>
    <w:rsid w:val="00986588"/>
    <w:rsid w:val="0098663C"/>
    <w:rsid w:val="00986C43"/>
    <w:rsid w:val="00986F87"/>
    <w:rsid w:val="009877EA"/>
    <w:rsid w:val="00990263"/>
    <w:rsid w:val="00990421"/>
    <w:rsid w:val="00990987"/>
    <w:rsid w:val="00991089"/>
    <w:rsid w:val="00991415"/>
    <w:rsid w:val="00991AC7"/>
    <w:rsid w:val="009950F5"/>
    <w:rsid w:val="009A0D05"/>
    <w:rsid w:val="009A280C"/>
    <w:rsid w:val="009A3F20"/>
    <w:rsid w:val="009A4CCC"/>
    <w:rsid w:val="009A4DA1"/>
    <w:rsid w:val="009A563B"/>
    <w:rsid w:val="009A6E8E"/>
    <w:rsid w:val="009A7DAA"/>
    <w:rsid w:val="009B2D95"/>
    <w:rsid w:val="009B3656"/>
    <w:rsid w:val="009B560B"/>
    <w:rsid w:val="009C181D"/>
    <w:rsid w:val="009C201A"/>
    <w:rsid w:val="009C3835"/>
    <w:rsid w:val="009C4928"/>
    <w:rsid w:val="009C4929"/>
    <w:rsid w:val="009C52C2"/>
    <w:rsid w:val="009C6026"/>
    <w:rsid w:val="009C6749"/>
    <w:rsid w:val="009C6F45"/>
    <w:rsid w:val="009C7462"/>
    <w:rsid w:val="009D02A5"/>
    <w:rsid w:val="009D03DB"/>
    <w:rsid w:val="009D049D"/>
    <w:rsid w:val="009D063E"/>
    <w:rsid w:val="009D0CF5"/>
    <w:rsid w:val="009D123B"/>
    <w:rsid w:val="009D17ED"/>
    <w:rsid w:val="009D37FE"/>
    <w:rsid w:val="009D3A25"/>
    <w:rsid w:val="009D4E10"/>
    <w:rsid w:val="009D7FCC"/>
    <w:rsid w:val="009E2C21"/>
    <w:rsid w:val="009E41B8"/>
    <w:rsid w:val="009E489E"/>
    <w:rsid w:val="009E4B94"/>
    <w:rsid w:val="009E70E6"/>
    <w:rsid w:val="009E7469"/>
    <w:rsid w:val="009F1BD0"/>
    <w:rsid w:val="009F23F7"/>
    <w:rsid w:val="009F2FA6"/>
    <w:rsid w:val="009F664F"/>
    <w:rsid w:val="00A00C3E"/>
    <w:rsid w:val="00A02D71"/>
    <w:rsid w:val="00A04CEE"/>
    <w:rsid w:val="00A05361"/>
    <w:rsid w:val="00A058CC"/>
    <w:rsid w:val="00A10D61"/>
    <w:rsid w:val="00A10FE0"/>
    <w:rsid w:val="00A12157"/>
    <w:rsid w:val="00A1468A"/>
    <w:rsid w:val="00A15F98"/>
    <w:rsid w:val="00A16826"/>
    <w:rsid w:val="00A16C0C"/>
    <w:rsid w:val="00A2008F"/>
    <w:rsid w:val="00A20E07"/>
    <w:rsid w:val="00A210E8"/>
    <w:rsid w:val="00A216AF"/>
    <w:rsid w:val="00A22BD8"/>
    <w:rsid w:val="00A24EAB"/>
    <w:rsid w:val="00A25BDD"/>
    <w:rsid w:val="00A2739D"/>
    <w:rsid w:val="00A27FFB"/>
    <w:rsid w:val="00A30BDB"/>
    <w:rsid w:val="00A30F96"/>
    <w:rsid w:val="00A3155C"/>
    <w:rsid w:val="00A315AF"/>
    <w:rsid w:val="00A341DB"/>
    <w:rsid w:val="00A417D7"/>
    <w:rsid w:val="00A4586E"/>
    <w:rsid w:val="00A51266"/>
    <w:rsid w:val="00A526B1"/>
    <w:rsid w:val="00A53516"/>
    <w:rsid w:val="00A55022"/>
    <w:rsid w:val="00A57E8E"/>
    <w:rsid w:val="00A63133"/>
    <w:rsid w:val="00A66D59"/>
    <w:rsid w:val="00A67838"/>
    <w:rsid w:val="00A71929"/>
    <w:rsid w:val="00A73A65"/>
    <w:rsid w:val="00A74F57"/>
    <w:rsid w:val="00A750AF"/>
    <w:rsid w:val="00A75BAC"/>
    <w:rsid w:val="00A85C34"/>
    <w:rsid w:val="00A866D3"/>
    <w:rsid w:val="00A91386"/>
    <w:rsid w:val="00A92319"/>
    <w:rsid w:val="00A94FA9"/>
    <w:rsid w:val="00A95AE9"/>
    <w:rsid w:val="00A97E01"/>
    <w:rsid w:val="00AA017E"/>
    <w:rsid w:val="00AA04D1"/>
    <w:rsid w:val="00AA0DF6"/>
    <w:rsid w:val="00AA21B9"/>
    <w:rsid w:val="00AA2795"/>
    <w:rsid w:val="00AA6078"/>
    <w:rsid w:val="00AB0C23"/>
    <w:rsid w:val="00AB0F3C"/>
    <w:rsid w:val="00AB105D"/>
    <w:rsid w:val="00AB3DF5"/>
    <w:rsid w:val="00AB4531"/>
    <w:rsid w:val="00AB4582"/>
    <w:rsid w:val="00AB513B"/>
    <w:rsid w:val="00AB59E9"/>
    <w:rsid w:val="00AC05AE"/>
    <w:rsid w:val="00AC0CAC"/>
    <w:rsid w:val="00AC1F3C"/>
    <w:rsid w:val="00AC1FF0"/>
    <w:rsid w:val="00AC4932"/>
    <w:rsid w:val="00AC78F4"/>
    <w:rsid w:val="00AC7F97"/>
    <w:rsid w:val="00AD00C8"/>
    <w:rsid w:val="00AD11E1"/>
    <w:rsid w:val="00AD1730"/>
    <w:rsid w:val="00AD1E7C"/>
    <w:rsid w:val="00AD22BD"/>
    <w:rsid w:val="00AD3C5E"/>
    <w:rsid w:val="00AD4A1F"/>
    <w:rsid w:val="00AE0807"/>
    <w:rsid w:val="00AE2504"/>
    <w:rsid w:val="00AE3CBF"/>
    <w:rsid w:val="00AE5204"/>
    <w:rsid w:val="00AE52A3"/>
    <w:rsid w:val="00AE6373"/>
    <w:rsid w:val="00AF1D02"/>
    <w:rsid w:val="00AF2B18"/>
    <w:rsid w:val="00AF5220"/>
    <w:rsid w:val="00AF5844"/>
    <w:rsid w:val="00AF69FB"/>
    <w:rsid w:val="00B00D92"/>
    <w:rsid w:val="00B01C8D"/>
    <w:rsid w:val="00B01E5A"/>
    <w:rsid w:val="00B02F3A"/>
    <w:rsid w:val="00B04056"/>
    <w:rsid w:val="00B07B8C"/>
    <w:rsid w:val="00B07CE7"/>
    <w:rsid w:val="00B07DBE"/>
    <w:rsid w:val="00B07E7C"/>
    <w:rsid w:val="00B07F97"/>
    <w:rsid w:val="00B1037E"/>
    <w:rsid w:val="00B10AF2"/>
    <w:rsid w:val="00B10C2A"/>
    <w:rsid w:val="00B112D3"/>
    <w:rsid w:val="00B1192C"/>
    <w:rsid w:val="00B138C7"/>
    <w:rsid w:val="00B13C41"/>
    <w:rsid w:val="00B14AF1"/>
    <w:rsid w:val="00B15A00"/>
    <w:rsid w:val="00B17DC6"/>
    <w:rsid w:val="00B210FD"/>
    <w:rsid w:val="00B21406"/>
    <w:rsid w:val="00B21B18"/>
    <w:rsid w:val="00B23393"/>
    <w:rsid w:val="00B25BE1"/>
    <w:rsid w:val="00B264CD"/>
    <w:rsid w:val="00B27CC4"/>
    <w:rsid w:val="00B300F9"/>
    <w:rsid w:val="00B30939"/>
    <w:rsid w:val="00B31E41"/>
    <w:rsid w:val="00B340E1"/>
    <w:rsid w:val="00B3757C"/>
    <w:rsid w:val="00B40165"/>
    <w:rsid w:val="00B404D4"/>
    <w:rsid w:val="00B40916"/>
    <w:rsid w:val="00B4427D"/>
    <w:rsid w:val="00B4664A"/>
    <w:rsid w:val="00B4702B"/>
    <w:rsid w:val="00B50B78"/>
    <w:rsid w:val="00B52CBD"/>
    <w:rsid w:val="00B534A6"/>
    <w:rsid w:val="00B539D5"/>
    <w:rsid w:val="00B560E4"/>
    <w:rsid w:val="00B60F00"/>
    <w:rsid w:val="00B62DBF"/>
    <w:rsid w:val="00B63730"/>
    <w:rsid w:val="00B63EE7"/>
    <w:rsid w:val="00B6443B"/>
    <w:rsid w:val="00B66013"/>
    <w:rsid w:val="00B666B2"/>
    <w:rsid w:val="00B67DFB"/>
    <w:rsid w:val="00B710A8"/>
    <w:rsid w:val="00B72F36"/>
    <w:rsid w:val="00B74677"/>
    <w:rsid w:val="00B7476F"/>
    <w:rsid w:val="00B74FCD"/>
    <w:rsid w:val="00B74FCE"/>
    <w:rsid w:val="00B751AC"/>
    <w:rsid w:val="00B76498"/>
    <w:rsid w:val="00B76918"/>
    <w:rsid w:val="00B76921"/>
    <w:rsid w:val="00B81753"/>
    <w:rsid w:val="00B81EAC"/>
    <w:rsid w:val="00B82472"/>
    <w:rsid w:val="00B844EE"/>
    <w:rsid w:val="00B8602D"/>
    <w:rsid w:val="00B86D92"/>
    <w:rsid w:val="00B87AF8"/>
    <w:rsid w:val="00B90243"/>
    <w:rsid w:val="00B903A4"/>
    <w:rsid w:val="00B9163C"/>
    <w:rsid w:val="00B93781"/>
    <w:rsid w:val="00B93DE2"/>
    <w:rsid w:val="00B940EC"/>
    <w:rsid w:val="00B94393"/>
    <w:rsid w:val="00B95E42"/>
    <w:rsid w:val="00B960AB"/>
    <w:rsid w:val="00B965E0"/>
    <w:rsid w:val="00B96F76"/>
    <w:rsid w:val="00BA19F9"/>
    <w:rsid w:val="00BA1A79"/>
    <w:rsid w:val="00BA1C30"/>
    <w:rsid w:val="00BA1CDE"/>
    <w:rsid w:val="00BA1E68"/>
    <w:rsid w:val="00BA2F3A"/>
    <w:rsid w:val="00BA7089"/>
    <w:rsid w:val="00BA7390"/>
    <w:rsid w:val="00BB08E3"/>
    <w:rsid w:val="00BB207D"/>
    <w:rsid w:val="00BB24B2"/>
    <w:rsid w:val="00BB2FD0"/>
    <w:rsid w:val="00BB3334"/>
    <w:rsid w:val="00BB4255"/>
    <w:rsid w:val="00BB620B"/>
    <w:rsid w:val="00BB6C7F"/>
    <w:rsid w:val="00BB7653"/>
    <w:rsid w:val="00BC1584"/>
    <w:rsid w:val="00BC3808"/>
    <w:rsid w:val="00BC409C"/>
    <w:rsid w:val="00BC7432"/>
    <w:rsid w:val="00BD1321"/>
    <w:rsid w:val="00BD1D84"/>
    <w:rsid w:val="00BD30A8"/>
    <w:rsid w:val="00BD3D9E"/>
    <w:rsid w:val="00BD4BF9"/>
    <w:rsid w:val="00BD4CA0"/>
    <w:rsid w:val="00BD5E77"/>
    <w:rsid w:val="00BD685D"/>
    <w:rsid w:val="00BD69F3"/>
    <w:rsid w:val="00BD79DA"/>
    <w:rsid w:val="00BE20F4"/>
    <w:rsid w:val="00BE3298"/>
    <w:rsid w:val="00BE3941"/>
    <w:rsid w:val="00BE458C"/>
    <w:rsid w:val="00BE4621"/>
    <w:rsid w:val="00BE4A82"/>
    <w:rsid w:val="00BF1E3E"/>
    <w:rsid w:val="00BF5786"/>
    <w:rsid w:val="00BF5EE7"/>
    <w:rsid w:val="00BF6EC7"/>
    <w:rsid w:val="00C00E1F"/>
    <w:rsid w:val="00C01752"/>
    <w:rsid w:val="00C01B38"/>
    <w:rsid w:val="00C027B6"/>
    <w:rsid w:val="00C046BC"/>
    <w:rsid w:val="00C04EF4"/>
    <w:rsid w:val="00C04F8F"/>
    <w:rsid w:val="00C058BE"/>
    <w:rsid w:val="00C05A32"/>
    <w:rsid w:val="00C064C2"/>
    <w:rsid w:val="00C06AC3"/>
    <w:rsid w:val="00C06D3C"/>
    <w:rsid w:val="00C07038"/>
    <w:rsid w:val="00C07A03"/>
    <w:rsid w:val="00C14F8A"/>
    <w:rsid w:val="00C1519D"/>
    <w:rsid w:val="00C15333"/>
    <w:rsid w:val="00C15FEF"/>
    <w:rsid w:val="00C165B9"/>
    <w:rsid w:val="00C1692A"/>
    <w:rsid w:val="00C17402"/>
    <w:rsid w:val="00C175A1"/>
    <w:rsid w:val="00C17C43"/>
    <w:rsid w:val="00C20A18"/>
    <w:rsid w:val="00C21123"/>
    <w:rsid w:val="00C21DBC"/>
    <w:rsid w:val="00C231FF"/>
    <w:rsid w:val="00C258D1"/>
    <w:rsid w:val="00C2697A"/>
    <w:rsid w:val="00C27B00"/>
    <w:rsid w:val="00C3130C"/>
    <w:rsid w:val="00C31F6E"/>
    <w:rsid w:val="00C32931"/>
    <w:rsid w:val="00C33322"/>
    <w:rsid w:val="00C356C3"/>
    <w:rsid w:val="00C357EF"/>
    <w:rsid w:val="00C35A9C"/>
    <w:rsid w:val="00C378F7"/>
    <w:rsid w:val="00C378FF"/>
    <w:rsid w:val="00C379C8"/>
    <w:rsid w:val="00C40145"/>
    <w:rsid w:val="00C41EE8"/>
    <w:rsid w:val="00C42194"/>
    <w:rsid w:val="00C4352A"/>
    <w:rsid w:val="00C443D2"/>
    <w:rsid w:val="00C44812"/>
    <w:rsid w:val="00C46D50"/>
    <w:rsid w:val="00C51662"/>
    <w:rsid w:val="00C5301E"/>
    <w:rsid w:val="00C56BD8"/>
    <w:rsid w:val="00C60413"/>
    <w:rsid w:val="00C60EA0"/>
    <w:rsid w:val="00C62E6A"/>
    <w:rsid w:val="00C62EFC"/>
    <w:rsid w:val="00C63AA2"/>
    <w:rsid w:val="00C63F74"/>
    <w:rsid w:val="00C63FD0"/>
    <w:rsid w:val="00C645F0"/>
    <w:rsid w:val="00C654AB"/>
    <w:rsid w:val="00C65833"/>
    <w:rsid w:val="00C66795"/>
    <w:rsid w:val="00C66D9E"/>
    <w:rsid w:val="00C72122"/>
    <w:rsid w:val="00C72505"/>
    <w:rsid w:val="00C73738"/>
    <w:rsid w:val="00C7382C"/>
    <w:rsid w:val="00C73BA2"/>
    <w:rsid w:val="00C81198"/>
    <w:rsid w:val="00C82067"/>
    <w:rsid w:val="00C82184"/>
    <w:rsid w:val="00C8238C"/>
    <w:rsid w:val="00C876F5"/>
    <w:rsid w:val="00C87822"/>
    <w:rsid w:val="00C87856"/>
    <w:rsid w:val="00C916F6"/>
    <w:rsid w:val="00C92200"/>
    <w:rsid w:val="00C948FF"/>
    <w:rsid w:val="00C97499"/>
    <w:rsid w:val="00C97964"/>
    <w:rsid w:val="00C97BEF"/>
    <w:rsid w:val="00CA11CA"/>
    <w:rsid w:val="00CA1790"/>
    <w:rsid w:val="00CA230C"/>
    <w:rsid w:val="00CA52FB"/>
    <w:rsid w:val="00CA71BE"/>
    <w:rsid w:val="00CB2384"/>
    <w:rsid w:val="00CB361D"/>
    <w:rsid w:val="00CB3CF0"/>
    <w:rsid w:val="00CB45F9"/>
    <w:rsid w:val="00CB4B5E"/>
    <w:rsid w:val="00CB708C"/>
    <w:rsid w:val="00CB740F"/>
    <w:rsid w:val="00CB7D34"/>
    <w:rsid w:val="00CC2246"/>
    <w:rsid w:val="00CC2A5A"/>
    <w:rsid w:val="00CC4FB9"/>
    <w:rsid w:val="00CC629A"/>
    <w:rsid w:val="00CC6322"/>
    <w:rsid w:val="00CC633F"/>
    <w:rsid w:val="00CC6A99"/>
    <w:rsid w:val="00CD0324"/>
    <w:rsid w:val="00CD2F70"/>
    <w:rsid w:val="00CD358D"/>
    <w:rsid w:val="00CD3B81"/>
    <w:rsid w:val="00CD4068"/>
    <w:rsid w:val="00CD4C83"/>
    <w:rsid w:val="00CD541E"/>
    <w:rsid w:val="00CD72CB"/>
    <w:rsid w:val="00CD7907"/>
    <w:rsid w:val="00CE04F4"/>
    <w:rsid w:val="00CE0864"/>
    <w:rsid w:val="00CE4E2D"/>
    <w:rsid w:val="00CE7E24"/>
    <w:rsid w:val="00CF38AE"/>
    <w:rsid w:val="00CF5F2D"/>
    <w:rsid w:val="00CF6246"/>
    <w:rsid w:val="00CF7B83"/>
    <w:rsid w:val="00D00582"/>
    <w:rsid w:val="00D019E5"/>
    <w:rsid w:val="00D03EBD"/>
    <w:rsid w:val="00D05B38"/>
    <w:rsid w:val="00D07C3C"/>
    <w:rsid w:val="00D101BC"/>
    <w:rsid w:val="00D117BB"/>
    <w:rsid w:val="00D120BB"/>
    <w:rsid w:val="00D13DAA"/>
    <w:rsid w:val="00D17107"/>
    <w:rsid w:val="00D1787F"/>
    <w:rsid w:val="00D17D74"/>
    <w:rsid w:val="00D21DFA"/>
    <w:rsid w:val="00D22BC5"/>
    <w:rsid w:val="00D23AE2"/>
    <w:rsid w:val="00D24C17"/>
    <w:rsid w:val="00D253A0"/>
    <w:rsid w:val="00D272A1"/>
    <w:rsid w:val="00D2752E"/>
    <w:rsid w:val="00D27D0E"/>
    <w:rsid w:val="00D304F5"/>
    <w:rsid w:val="00D33585"/>
    <w:rsid w:val="00D335B4"/>
    <w:rsid w:val="00D34368"/>
    <w:rsid w:val="00D360AC"/>
    <w:rsid w:val="00D3752F"/>
    <w:rsid w:val="00D37FB1"/>
    <w:rsid w:val="00D40A8A"/>
    <w:rsid w:val="00D40AEE"/>
    <w:rsid w:val="00D40E4F"/>
    <w:rsid w:val="00D41B5C"/>
    <w:rsid w:val="00D423AC"/>
    <w:rsid w:val="00D42861"/>
    <w:rsid w:val="00D43E04"/>
    <w:rsid w:val="00D444B1"/>
    <w:rsid w:val="00D45386"/>
    <w:rsid w:val="00D47AA3"/>
    <w:rsid w:val="00D50900"/>
    <w:rsid w:val="00D517AC"/>
    <w:rsid w:val="00D52831"/>
    <w:rsid w:val="00D5423D"/>
    <w:rsid w:val="00D55897"/>
    <w:rsid w:val="00D55E59"/>
    <w:rsid w:val="00D5628E"/>
    <w:rsid w:val="00D5799C"/>
    <w:rsid w:val="00D57BBF"/>
    <w:rsid w:val="00D57D6C"/>
    <w:rsid w:val="00D60BD7"/>
    <w:rsid w:val="00D629B6"/>
    <w:rsid w:val="00D62A30"/>
    <w:rsid w:val="00D63EB0"/>
    <w:rsid w:val="00D657EF"/>
    <w:rsid w:val="00D666FB"/>
    <w:rsid w:val="00D66886"/>
    <w:rsid w:val="00D66D27"/>
    <w:rsid w:val="00D70831"/>
    <w:rsid w:val="00D70C6C"/>
    <w:rsid w:val="00D70EA1"/>
    <w:rsid w:val="00D71815"/>
    <w:rsid w:val="00D71C7F"/>
    <w:rsid w:val="00D71E66"/>
    <w:rsid w:val="00D72582"/>
    <w:rsid w:val="00D74B54"/>
    <w:rsid w:val="00D74E98"/>
    <w:rsid w:val="00D75AAF"/>
    <w:rsid w:val="00D77EF8"/>
    <w:rsid w:val="00D804FF"/>
    <w:rsid w:val="00D805ED"/>
    <w:rsid w:val="00D8100F"/>
    <w:rsid w:val="00D81401"/>
    <w:rsid w:val="00D84165"/>
    <w:rsid w:val="00D870B5"/>
    <w:rsid w:val="00D90AAA"/>
    <w:rsid w:val="00D90E4E"/>
    <w:rsid w:val="00D91944"/>
    <w:rsid w:val="00D94827"/>
    <w:rsid w:val="00D96141"/>
    <w:rsid w:val="00DA159B"/>
    <w:rsid w:val="00DA2BFA"/>
    <w:rsid w:val="00DA3494"/>
    <w:rsid w:val="00DA5C7E"/>
    <w:rsid w:val="00DA7072"/>
    <w:rsid w:val="00DB003B"/>
    <w:rsid w:val="00DB0076"/>
    <w:rsid w:val="00DB0570"/>
    <w:rsid w:val="00DB0ADF"/>
    <w:rsid w:val="00DB15C4"/>
    <w:rsid w:val="00DB29E1"/>
    <w:rsid w:val="00DB31AF"/>
    <w:rsid w:val="00DB48B9"/>
    <w:rsid w:val="00DB56A3"/>
    <w:rsid w:val="00DB6370"/>
    <w:rsid w:val="00DB744E"/>
    <w:rsid w:val="00DC06E9"/>
    <w:rsid w:val="00DC2827"/>
    <w:rsid w:val="00DC34AE"/>
    <w:rsid w:val="00DC408C"/>
    <w:rsid w:val="00DC49FC"/>
    <w:rsid w:val="00DC61BD"/>
    <w:rsid w:val="00DD0E58"/>
    <w:rsid w:val="00DD1936"/>
    <w:rsid w:val="00DD1C0C"/>
    <w:rsid w:val="00DD2BDD"/>
    <w:rsid w:val="00DD2D82"/>
    <w:rsid w:val="00DD6787"/>
    <w:rsid w:val="00DD73B6"/>
    <w:rsid w:val="00DE21FA"/>
    <w:rsid w:val="00DE2359"/>
    <w:rsid w:val="00DE2B28"/>
    <w:rsid w:val="00DF6143"/>
    <w:rsid w:val="00E020BF"/>
    <w:rsid w:val="00E03E2C"/>
    <w:rsid w:val="00E03EA3"/>
    <w:rsid w:val="00E055B8"/>
    <w:rsid w:val="00E05E4F"/>
    <w:rsid w:val="00E075AD"/>
    <w:rsid w:val="00E10210"/>
    <w:rsid w:val="00E12DD8"/>
    <w:rsid w:val="00E13426"/>
    <w:rsid w:val="00E13CC4"/>
    <w:rsid w:val="00E1636A"/>
    <w:rsid w:val="00E169B6"/>
    <w:rsid w:val="00E17402"/>
    <w:rsid w:val="00E2043D"/>
    <w:rsid w:val="00E20F3F"/>
    <w:rsid w:val="00E2142F"/>
    <w:rsid w:val="00E21A9F"/>
    <w:rsid w:val="00E229FF"/>
    <w:rsid w:val="00E259E5"/>
    <w:rsid w:val="00E27B2E"/>
    <w:rsid w:val="00E30D13"/>
    <w:rsid w:val="00E3205C"/>
    <w:rsid w:val="00E379E4"/>
    <w:rsid w:val="00E40298"/>
    <w:rsid w:val="00E40C68"/>
    <w:rsid w:val="00E40FA6"/>
    <w:rsid w:val="00E429D4"/>
    <w:rsid w:val="00E4316C"/>
    <w:rsid w:val="00E446C5"/>
    <w:rsid w:val="00E44E1B"/>
    <w:rsid w:val="00E47D2E"/>
    <w:rsid w:val="00E505DB"/>
    <w:rsid w:val="00E50DC2"/>
    <w:rsid w:val="00E51D7C"/>
    <w:rsid w:val="00E51EE8"/>
    <w:rsid w:val="00E53509"/>
    <w:rsid w:val="00E538E5"/>
    <w:rsid w:val="00E53A29"/>
    <w:rsid w:val="00E53EE9"/>
    <w:rsid w:val="00E54A84"/>
    <w:rsid w:val="00E54EFE"/>
    <w:rsid w:val="00E608D5"/>
    <w:rsid w:val="00E642D5"/>
    <w:rsid w:val="00E64445"/>
    <w:rsid w:val="00E6487D"/>
    <w:rsid w:val="00E65CCA"/>
    <w:rsid w:val="00E66447"/>
    <w:rsid w:val="00E67992"/>
    <w:rsid w:val="00E7002A"/>
    <w:rsid w:val="00E73969"/>
    <w:rsid w:val="00E73A51"/>
    <w:rsid w:val="00E74096"/>
    <w:rsid w:val="00E7445D"/>
    <w:rsid w:val="00E745AE"/>
    <w:rsid w:val="00E749CB"/>
    <w:rsid w:val="00E77862"/>
    <w:rsid w:val="00E80227"/>
    <w:rsid w:val="00E82BFA"/>
    <w:rsid w:val="00E8435E"/>
    <w:rsid w:val="00E84E6A"/>
    <w:rsid w:val="00E85D59"/>
    <w:rsid w:val="00E86133"/>
    <w:rsid w:val="00E86B25"/>
    <w:rsid w:val="00E87426"/>
    <w:rsid w:val="00E906C6"/>
    <w:rsid w:val="00E90808"/>
    <w:rsid w:val="00E92E7E"/>
    <w:rsid w:val="00E95618"/>
    <w:rsid w:val="00E95D4F"/>
    <w:rsid w:val="00E95E03"/>
    <w:rsid w:val="00E970D1"/>
    <w:rsid w:val="00E9728A"/>
    <w:rsid w:val="00E977BE"/>
    <w:rsid w:val="00EA0353"/>
    <w:rsid w:val="00EA05FE"/>
    <w:rsid w:val="00EA20BB"/>
    <w:rsid w:val="00EA23A6"/>
    <w:rsid w:val="00EA543D"/>
    <w:rsid w:val="00EA616B"/>
    <w:rsid w:val="00EA741D"/>
    <w:rsid w:val="00EB062B"/>
    <w:rsid w:val="00EB15BB"/>
    <w:rsid w:val="00EB2C61"/>
    <w:rsid w:val="00EB4FB1"/>
    <w:rsid w:val="00EB502C"/>
    <w:rsid w:val="00EB6C67"/>
    <w:rsid w:val="00EB7490"/>
    <w:rsid w:val="00EB77A8"/>
    <w:rsid w:val="00EB7DBF"/>
    <w:rsid w:val="00EC2BE5"/>
    <w:rsid w:val="00EC417D"/>
    <w:rsid w:val="00EC4AC3"/>
    <w:rsid w:val="00ED4726"/>
    <w:rsid w:val="00ED4F81"/>
    <w:rsid w:val="00ED7360"/>
    <w:rsid w:val="00EE34AE"/>
    <w:rsid w:val="00EE3D5B"/>
    <w:rsid w:val="00EE3D85"/>
    <w:rsid w:val="00EE570E"/>
    <w:rsid w:val="00EE597C"/>
    <w:rsid w:val="00EE64EE"/>
    <w:rsid w:val="00EF1DB1"/>
    <w:rsid w:val="00EF25CE"/>
    <w:rsid w:val="00EF3563"/>
    <w:rsid w:val="00EF44B3"/>
    <w:rsid w:val="00EF47A2"/>
    <w:rsid w:val="00EF4A59"/>
    <w:rsid w:val="00EF585B"/>
    <w:rsid w:val="00EF6CDA"/>
    <w:rsid w:val="00EF7A83"/>
    <w:rsid w:val="00F0197A"/>
    <w:rsid w:val="00F02037"/>
    <w:rsid w:val="00F0228D"/>
    <w:rsid w:val="00F04794"/>
    <w:rsid w:val="00F04BBA"/>
    <w:rsid w:val="00F05D0A"/>
    <w:rsid w:val="00F10C08"/>
    <w:rsid w:val="00F10CE4"/>
    <w:rsid w:val="00F11E15"/>
    <w:rsid w:val="00F1205F"/>
    <w:rsid w:val="00F12AD0"/>
    <w:rsid w:val="00F12DB7"/>
    <w:rsid w:val="00F13A1F"/>
    <w:rsid w:val="00F145AB"/>
    <w:rsid w:val="00F15225"/>
    <w:rsid w:val="00F1671D"/>
    <w:rsid w:val="00F16A55"/>
    <w:rsid w:val="00F177DA"/>
    <w:rsid w:val="00F20379"/>
    <w:rsid w:val="00F2581F"/>
    <w:rsid w:val="00F26518"/>
    <w:rsid w:val="00F27FD5"/>
    <w:rsid w:val="00F30103"/>
    <w:rsid w:val="00F30EFD"/>
    <w:rsid w:val="00F336A7"/>
    <w:rsid w:val="00F33887"/>
    <w:rsid w:val="00F3402A"/>
    <w:rsid w:val="00F3485D"/>
    <w:rsid w:val="00F400F9"/>
    <w:rsid w:val="00F406EA"/>
    <w:rsid w:val="00F40DE7"/>
    <w:rsid w:val="00F41221"/>
    <w:rsid w:val="00F415B0"/>
    <w:rsid w:val="00F429AF"/>
    <w:rsid w:val="00F440A7"/>
    <w:rsid w:val="00F44D56"/>
    <w:rsid w:val="00F460C4"/>
    <w:rsid w:val="00F47D9C"/>
    <w:rsid w:val="00F47F8D"/>
    <w:rsid w:val="00F5145A"/>
    <w:rsid w:val="00F53343"/>
    <w:rsid w:val="00F5349B"/>
    <w:rsid w:val="00F536CC"/>
    <w:rsid w:val="00F53ABF"/>
    <w:rsid w:val="00F542C8"/>
    <w:rsid w:val="00F60453"/>
    <w:rsid w:val="00F60606"/>
    <w:rsid w:val="00F60844"/>
    <w:rsid w:val="00F60D22"/>
    <w:rsid w:val="00F61823"/>
    <w:rsid w:val="00F639F8"/>
    <w:rsid w:val="00F63C79"/>
    <w:rsid w:val="00F6421F"/>
    <w:rsid w:val="00F64BC7"/>
    <w:rsid w:val="00F657DE"/>
    <w:rsid w:val="00F6625E"/>
    <w:rsid w:val="00F66734"/>
    <w:rsid w:val="00F6711B"/>
    <w:rsid w:val="00F67220"/>
    <w:rsid w:val="00F67905"/>
    <w:rsid w:val="00F710A5"/>
    <w:rsid w:val="00F71A1B"/>
    <w:rsid w:val="00F72ECC"/>
    <w:rsid w:val="00F74516"/>
    <w:rsid w:val="00F746D5"/>
    <w:rsid w:val="00F762F8"/>
    <w:rsid w:val="00F775D5"/>
    <w:rsid w:val="00F82F5D"/>
    <w:rsid w:val="00F85A43"/>
    <w:rsid w:val="00F86BCE"/>
    <w:rsid w:val="00F86E97"/>
    <w:rsid w:val="00F904D9"/>
    <w:rsid w:val="00F90C2C"/>
    <w:rsid w:val="00F93145"/>
    <w:rsid w:val="00F9332D"/>
    <w:rsid w:val="00F97253"/>
    <w:rsid w:val="00F97C74"/>
    <w:rsid w:val="00FA10A5"/>
    <w:rsid w:val="00FA2F37"/>
    <w:rsid w:val="00FA4719"/>
    <w:rsid w:val="00FA5C2E"/>
    <w:rsid w:val="00FA7711"/>
    <w:rsid w:val="00FB0303"/>
    <w:rsid w:val="00FB1871"/>
    <w:rsid w:val="00FB1973"/>
    <w:rsid w:val="00FB24B0"/>
    <w:rsid w:val="00FB6A22"/>
    <w:rsid w:val="00FB6CE2"/>
    <w:rsid w:val="00FB768C"/>
    <w:rsid w:val="00FB7F76"/>
    <w:rsid w:val="00FC033E"/>
    <w:rsid w:val="00FC1F2F"/>
    <w:rsid w:val="00FC2EA5"/>
    <w:rsid w:val="00FC3030"/>
    <w:rsid w:val="00FC30D8"/>
    <w:rsid w:val="00FC36DB"/>
    <w:rsid w:val="00FC6664"/>
    <w:rsid w:val="00FC7967"/>
    <w:rsid w:val="00FD1D75"/>
    <w:rsid w:val="00FD2A09"/>
    <w:rsid w:val="00FD2B8A"/>
    <w:rsid w:val="00FD3B4C"/>
    <w:rsid w:val="00FD4821"/>
    <w:rsid w:val="00FD6E3F"/>
    <w:rsid w:val="00FD7BC3"/>
    <w:rsid w:val="00FE2C9C"/>
    <w:rsid w:val="00FE3ED2"/>
    <w:rsid w:val="00FE4371"/>
    <w:rsid w:val="00FE57A7"/>
    <w:rsid w:val="00FF1B4C"/>
    <w:rsid w:val="00FF333A"/>
    <w:rsid w:val="00FF385F"/>
    <w:rsid w:val="00FF4863"/>
    <w:rsid w:val="00FF4D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21045"/>
  <w15:docId w15:val="{795448FE-8A7F-4A54-9694-05C0BA35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uiPriority w:val="99"/>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styleId="Ulstomtale">
    <w:name w:val="Unresolved Mention"/>
    <w:basedOn w:val="Standardskrifttypeiafsnit"/>
    <w:uiPriority w:val="99"/>
    <w:semiHidden/>
    <w:unhideWhenUsed/>
    <w:rsid w:val="00217AB9"/>
    <w:rPr>
      <w:color w:val="605E5C"/>
      <w:shd w:val="clear" w:color="auto" w:fill="E1DFDD"/>
    </w:rPr>
  </w:style>
  <w:style w:type="paragraph" w:customStyle="1" w:styleId="section4">
    <w:name w:val="section4"/>
    <w:basedOn w:val="Normal"/>
    <w:rsid w:val="00015F80"/>
    <w:pPr>
      <w:spacing w:after="30" w:line="220" w:lineRule="atLeast"/>
    </w:pPr>
    <w:rPr>
      <w:rFonts w:ascii="Times New Roman" w:eastAsia="Times New Roman" w:hAnsi="Times New Roman" w:cs="Times New Roman"/>
      <w:color w:val="666666"/>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800902">
      <w:bodyDiv w:val="1"/>
      <w:marLeft w:val="0"/>
      <w:marRight w:val="0"/>
      <w:marTop w:val="0"/>
      <w:marBottom w:val="0"/>
      <w:divBdr>
        <w:top w:val="none" w:sz="0" w:space="0" w:color="auto"/>
        <w:left w:val="none" w:sz="0" w:space="0" w:color="auto"/>
        <w:bottom w:val="none" w:sz="0" w:space="0" w:color="auto"/>
        <w:right w:val="none" w:sz="0" w:space="0" w:color="auto"/>
      </w:divBdr>
    </w:div>
    <w:div w:id="248345121">
      <w:bodyDiv w:val="1"/>
      <w:marLeft w:val="0"/>
      <w:marRight w:val="0"/>
      <w:marTop w:val="0"/>
      <w:marBottom w:val="0"/>
      <w:divBdr>
        <w:top w:val="none" w:sz="0" w:space="0" w:color="auto"/>
        <w:left w:val="none" w:sz="0" w:space="0" w:color="auto"/>
        <w:bottom w:val="none" w:sz="0" w:space="0" w:color="auto"/>
        <w:right w:val="none" w:sz="0" w:space="0" w:color="auto"/>
      </w:divBdr>
    </w:div>
    <w:div w:id="462968430">
      <w:bodyDiv w:val="1"/>
      <w:marLeft w:val="0"/>
      <w:marRight w:val="0"/>
      <w:marTop w:val="0"/>
      <w:marBottom w:val="0"/>
      <w:divBdr>
        <w:top w:val="none" w:sz="0" w:space="0" w:color="auto"/>
        <w:left w:val="none" w:sz="0" w:space="0" w:color="auto"/>
        <w:bottom w:val="none" w:sz="0" w:space="0" w:color="auto"/>
        <w:right w:val="none" w:sz="0" w:space="0" w:color="auto"/>
      </w:divBdr>
    </w:div>
    <w:div w:id="590510561">
      <w:bodyDiv w:val="1"/>
      <w:marLeft w:val="0"/>
      <w:marRight w:val="0"/>
      <w:marTop w:val="0"/>
      <w:marBottom w:val="0"/>
      <w:divBdr>
        <w:top w:val="none" w:sz="0" w:space="0" w:color="auto"/>
        <w:left w:val="none" w:sz="0" w:space="0" w:color="auto"/>
        <w:bottom w:val="none" w:sz="0" w:space="0" w:color="auto"/>
        <w:right w:val="none" w:sz="0" w:space="0" w:color="auto"/>
      </w:divBdr>
      <w:divsChild>
        <w:div w:id="1388839914">
          <w:marLeft w:val="0"/>
          <w:marRight w:val="0"/>
          <w:marTop w:val="0"/>
          <w:marBottom w:val="300"/>
          <w:divBdr>
            <w:top w:val="none" w:sz="0" w:space="0" w:color="auto"/>
            <w:left w:val="none" w:sz="0" w:space="0" w:color="auto"/>
            <w:bottom w:val="none" w:sz="0" w:space="0" w:color="auto"/>
            <w:right w:val="none" w:sz="0" w:space="0" w:color="auto"/>
          </w:divBdr>
          <w:divsChild>
            <w:div w:id="475876987">
              <w:marLeft w:val="0"/>
              <w:marRight w:val="0"/>
              <w:marTop w:val="0"/>
              <w:marBottom w:val="0"/>
              <w:divBdr>
                <w:top w:val="none" w:sz="0" w:space="0" w:color="auto"/>
                <w:left w:val="single" w:sz="6" w:space="1" w:color="FFFFFF"/>
                <w:bottom w:val="none" w:sz="0" w:space="0" w:color="auto"/>
                <w:right w:val="single" w:sz="6" w:space="1" w:color="FFFFFF"/>
              </w:divBdr>
              <w:divsChild>
                <w:div w:id="322392834">
                  <w:marLeft w:val="0"/>
                  <w:marRight w:val="0"/>
                  <w:marTop w:val="0"/>
                  <w:marBottom w:val="0"/>
                  <w:divBdr>
                    <w:top w:val="none" w:sz="0" w:space="0" w:color="auto"/>
                    <w:left w:val="none" w:sz="0" w:space="0" w:color="auto"/>
                    <w:bottom w:val="none" w:sz="0" w:space="0" w:color="auto"/>
                    <w:right w:val="none" w:sz="0" w:space="0" w:color="auto"/>
                  </w:divBdr>
                  <w:divsChild>
                    <w:div w:id="1419252471">
                      <w:marLeft w:val="0"/>
                      <w:marRight w:val="0"/>
                      <w:marTop w:val="0"/>
                      <w:marBottom w:val="0"/>
                      <w:divBdr>
                        <w:top w:val="none" w:sz="0" w:space="0" w:color="auto"/>
                        <w:left w:val="none" w:sz="0" w:space="0" w:color="auto"/>
                        <w:bottom w:val="none" w:sz="0" w:space="0" w:color="auto"/>
                        <w:right w:val="none" w:sz="0" w:space="0" w:color="auto"/>
                      </w:divBdr>
                      <w:divsChild>
                        <w:div w:id="1616910433">
                          <w:marLeft w:val="0"/>
                          <w:marRight w:val="0"/>
                          <w:marTop w:val="0"/>
                          <w:marBottom w:val="0"/>
                          <w:divBdr>
                            <w:top w:val="none" w:sz="0" w:space="0" w:color="auto"/>
                            <w:left w:val="none" w:sz="0" w:space="0" w:color="auto"/>
                            <w:bottom w:val="none" w:sz="0" w:space="0" w:color="auto"/>
                            <w:right w:val="none" w:sz="0" w:space="0" w:color="auto"/>
                          </w:divBdr>
                          <w:divsChild>
                            <w:div w:id="1784960148">
                              <w:marLeft w:val="0"/>
                              <w:marRight w:val="0"/>
                              <w:marTop w:val="0"/>
                              <w:marBottom w:val="0"/>
                              <w:divBdr>
                                <w:top w:val="none" w:sz="0" w:space="0" w:color="auto"/>
                                <w:left w:val="none" w:sz="0" w:space="0" w:color="auto"/>
                                <w:bottom w:val="none" w:sz="0" w:space="0" w:color="auto"/>
                                <w:right w:val="none" w:sz="0" w:space="0" w:color="auto"/>
                              </w:divBdr>
                              <w:divsChild>
                                <w:div w:id="1612779120">
                                  <w:marLeft w:val="0"/>
                                  <w:marRight w:val="0"/>
                                  <w:marTop w:val="0"/>
                                  <w:marBottom w:val="0"/>
                                  <w:divBdr>
                                    <w:top w:val="none" w:sz="0" w:space="0" w:color="auto"/>
                                    <w:left w:val="none" w:sz="0" w:space="0" w:color="auto"/>
                                    <w:bottom w:val="none" w:sz="0" w:space="0" w:color="auto"/>
                                    <w:right w:val="none" w:sz="0" w:space="0" w:color="auto"/>
                                  </w:divBdr>
                                  <w:divsChild>
                                    <w:div w:id="834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 w:id="170454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8374FD-71F0-43D0-8D26-DF56249B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963</Words>
  <Characters>5878</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Annika Hermansen</dc:creator>
  <cp:lastModifiedBy>Annika Hermansen</cp:lastModifiedBy>
  <cp:revision>23</cp:revision>
  <cp:lastPrinted>2015-05-11T06:02:00Z</cp:lastPrinted>
  <dcterms:created xsi:type="dcterms:W3CDTF">2018-07-22T18:23:00Z</dcterms:created>
  <dcterms:modified xsi:type="dcterms:W3CDTF">2018-08-19T10:36:00Z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{67D719D0-0715-434C-8830-58A0D251B823}</vt:lpwstr>
  </property>
</Properties>
</file>