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el-Gitter"/>
        <w:tblpPr w:leftFromText="142" w:rightFromText="142" w:vertAnchor="page" w:horzAnchor="page" w:tblpX="681" w:tblpY="795"/>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301"/>
      </w:tblGrid>
      <w:tr w:rsidR="00A94FA9" w:rsidTr="0086569C">
        <w:trPr>
          <w:trHeight w:hRule="exact" w:val="2211"/>
        </w:trPr>
        <w:tc>
          <w:tcPr>
            <w:tcW w:w="8301" w:type="dxa"/>
            <w:shd w:val="clear" w:color="auto" w:fill="auto"/>
          </w:tcPr>
          <w:p w:rsidR="00A94FA9" w:rsidRDefault="00941362" w:rsidP="00B50B78">
            <w:pPr>
              <w:pStyle w:val="ForsideEmne"/>
              <w:tabs>
                <w:tab w:val="left" w:pos="6615"/>
              </w:tabs>
              <w:rPr>
                <w:sz w:val="44"/>
                <w:szCs w:val="44"/>
              </w:rPr>
            </w:pPr>
            <w:bookmarkStart w:id="0" w:name="_GoBack"/>
            <w:bookmarkEnd w:id="0"/>
            <w:r>
              <w:rPr>
                <w:sz w:val="44"/>
                <w:szCs w:val="44"/>
              </w:rPr>
              <w:t xml:space="preserve">Social- og Sundhedscenteret </w:t>
            </w:r>
          </w:p>
          <w:p w:rsidR="00293D43" w:rsidRDefault="00293D43" w:rsidP="00B50B78">
            <w:pPr>
              <w:pStyle w:val="ForsideEmne"/>
              <w:tabs>
                <w:tab w:val="left" w:pos="6615"/>
              </w:tabs>
              <w:rPr>
                <w:sz w:val="44"/>
                <w:szCs w:val="44"/>
              </w:rPr>
            </w:pPr>
          </w:p>
          <w:p w:rsidR="00293D43" w:rsidRDefault="00293D43" w:rsidP="00B50B78">
            <w:pPr>
              <w:pStyle w:val="ForsideEmne"/>
              <w:tabs>
                <w:tab w:val="left" w:pos="6615"/>
              </w:tabs>
              <w:rPr>
                <w:sz w:val="44"/>
                <w:szCs w:val="44"/>
              </w:rPr>
            </w:pPr>
          </w:p>
          <w:p w:rsidR="00293D43" w:rsidRPr="00941362" w:rsidRDefault="00293D43" w:rsidP="00B50B78">
            <w:pPr>
              <w:pStyle w:val="ForsideEmne"/>
              <w:tabs>
                <w:tab w:val="left" w:pos="6615"/>
              </w:tabs>
              <w:rPr>
                <w:sz w:val="44"/>
                <w:szCs w:val="44"/>
              </w:rPr>
            </w:pPr>
          </w:p>
        </w:tc>
      </w:tr>
      <w:tr w:rsidR="00A94FA9" w:rsidTr="0086569C">
        <w:trPr>
          <w:trHeight w:hRule="exact" w:val="794"/>
        </w:trPr>
        <w:tc>
          <w:tcPr>
            <w:tcW w:w="8301" w:type="dxa"/>
            <w:shd w:val="clear" w:color="auto" w:fill="auto"/>
          </w:tcPr>
          <w:p w:rsidR="00A94FA9" w:rsidRDefault="00A94FA9" w:rsidP="00A94FA9"/>
        </w:tc>
      </w:tr>
      <w:tr w:rsidR="00A94FA9" w:rsidTr="00942978">
        <w:trPr>
          <w:trHeight w:hRule="exact" w:val="3005"/>
        </w:trPr>
        <w:tc>
          <w:tcPr>
            <w:tcW w:w="8301" w:type="dxa"/>
            <w:shd w:val="clear" w:color="auto" w:fill="auto"/>
            <w:vAlign w:val="center"/>
          </w:tcPr>
          <w:p w:rsidR="00A94FA9" w:rsidRPr="00911676" w:rsidRDefault="00936B56" w:rsidP="00056262">
            <w:pPr>
              <w:pStyle w:val="ForsideTitel"/>
              <w:rPr>
                <w:szCs w:val="84"/>
              </w:rPr>
            </w:pPr>
            <w:r w:rsidRPr="00911676">
              <w:rPr>
                <w:szCs w:val="84"/>
              </w:rPr>
              <w:t>Kvalitetsstandard for</w:t>
            </w:r>
            <w:r w:rsidR="003F4ABA">
              <w:rPr>
                <w:szCs w:val="84"/>
              </w:rPr>
              <w:t xml:space="preserve"> personlig pleje og ernæring </w:t>
            </w:r>
            <w:r w:rsidR="00056262">
              <w:rPr>
                <w:szCs w:val="84"/>
              </w:rPr>
              <w:t xml:space="preserve"> </w:t>
            </w:r>
            <w:r w:rsidRPr="00911676">
              <w:rPr>
                <w:szCs w:val="84"/>
              </w:rPr>
              <w:t xml:space="preserve"> </w:t>
            </w:r>
            <w:r w:rsidR="00BD0E7F" w:rsidRPr="00911676">
              <w:rPr>
                <w:szCs w:val="84"/>
              </w:rPr>
              <w:t xml:space="preserve"> </w:t>
            </w:r>
          </w:p>
        </w:tc>
      </w:tr>
    </w:tbl>
    <w:p w:rsidR="0061677B" w:rsidRDefault="0061677B" w:rsidP="0086569C"/>
    <w:p w:rsidR="0061677B" w:rsidRDefault="0061677B" w:rsidP="0086569C"/>
    <w:p w:rsidR="003D1977" w:rsidRDefault="003D1977" w:rsidP="00655B49"/>
    <w:p w:rsidR="003D1977" w:rsidRDefault="003D1977" w:rsidP="00655B49">
      <w:pPr>
        <w:sectPr w:rsidR="003D1977" w:rsidSect="00D2157A">
          <w:headerReference w:type="even" r:id="rId9"/>
          <w:headerReference w:type="default" r:id="rId10"/>
          <w:pgSz w:w="11907" w:h="16840" w:code="9"/>
          <w:pgMar w:top="907" w:right="1134" w:bottom="907" w:left="1134" w:header="454" w:footer="567" w:gutter="0"/>
          <w:pgNumType w:start="1"/>
          <w:cols w:space="708"/>
          <w:docGrid w:linePitch="360"/>
        </w:sectPr>
      </w:pPr>
    </w:p>
    <w:p w:rsidR="00941362" w:rsidRDefault="00941362" w:rsidP="00941362">
      <w:pPr>
        <w:spacing w:before="120"/>
      </w:pPr>
    </w:p>
    <w:p w:rsidR="00F748D4" w:rsidRPr="005301F4" w:rsidRDefault="00C2499F" w:rsidP="005301F4">
      <w:pPr>
        <w:spacing w:before="120"/>
        <w:rPr>
          <w:b/>
          <w:sz w:val="48"/>
          <w:szCs w:val="48"/>
        </w:rPr>
      </w:pPr>
      <w:r>
        <w:rPr>
          <w:b/>
          <w:sz w:val="48"/>
          <w:szCs w:val="48"/>
        </w:rPr>
        <w:t>Kvalitetsst</w:t>
      </w:r>
      <w:r w:rsidR="00911676">
        <w:rPr>
          <w:b/>
          <w:sz w:val="48"/>
          <w:szCs w:val="48"/>
        </w:rPr>
        <w:t>andard for</w:t>
      </w:r>
      <w:r w:rsidR="00056262">
        <w:rPr>
          <w:b/>
          <w:sz w:val="48"/>
          <w:szCs w:val="48"/>
        </w:rPr>
        <w:t xml:space="preserve"> </w:t>
      </w:r>
      <w:r w:rsidR="003F4ABA">
        <w:rPr>
          <w:b/>
          <w:sz w:val="48"/>
          <w:szCs w:val="48"/>
        </w:rPr>
        <w:t xml:space="preserve">personlig pleje og ernæring </w:t>
      </w:r>
    </w:p>
    <w:p w:rsidR="005301F4" w:rsidRDefault="003F4ABA" w:rsidP="00941362">
      <w:pPr>
        <w:spacing w:before="120"/>
        <w:rPr>
          <w:b/>
        </w:rPr>
      </w:pPr>
      <w:r>
        <w:rPr>
          <w:b/>
        </w:rPr>
        <w:t xml:space="preserve">(for borgere uden for plejecenter) </w:t>
      </w:r>
    </w:p>
    <w:tbl>
      <w:tblPr>
        <w:tblStyle w:val="Tabel-Gitter"/>
        <w:tblW w:w="0" w:type="auto"/>
        <w:tblLook w:val="04A0" w:firstRow="1" w:lastRow="0" w:firstColumn="1" w:lastColumn="0" w:noHBand="0" w:noVBand="1"/>
      </w:tblPr>
      <w:tblGrid>
        <w:gridCol w:w="1050"/>
        <w:gridCol w:w="8862"/>
      </w:tblGrid>
      <w:tr w:rsidR="003F4ABA" w:rsidRPr="00607202" w:rsidTr="00F430BB">
        <w:tc>
          <w:tcPr>
            <w:tcW w:w="2943" w:type="dxa"/>
            <w:shd w:val="clear" w:color="auto" w:fill="D9D9D9" w:themeFill="background1" w:themeFillShade="D9"/>
          </w:tcPr>
          <w:p w:rsidR="003F4ABA" w:rsidRPr="003F4ABA" w:rsidRDefault="003F4ABA" w:rsidP="00F430BB">
            <w:pPr>
              <w:spacing w:before="120" w:line="276" w:lineRule="auto"/>
              <w:rPr>
                <w:b/>
                <w:sz w:val="22"/>
                <w:szCs w:val="22"/>
              </w:rPr>
            </w:pPr>
            <w:r w:rsidRPr="003F4ABA">
              <w:rPr>
                <w:b/>
                <w:sz w:val="22"/>
                <w:szCs w:val="22"/>
              </w:rPr>
              <w:t>Form</w:t>
            </w:r>
            <w:r w:rsidRPr="003F4ABA">
              <w:rPr>
                <w:b/>
                <w:sz w:val="22"/>
                <w:szCs w:val="22"/>
              </w:rPr>
              <w:t>å</w:t>
            </w:r>
            <w:r w:rsidRPr="003F4ABA">
              <w:rPr>
                <w:b/>
                <w:sz w:val="22"/>
                <w:szCs w:val="22"/>
              </w:rPr>
              <w:t>let med perso</w:t>
            </w:r>
            <w:r w:rsidRPr="003F4ABA">
              <w:rPr>
                <w:b/>
                <w:sz w:val="22"/>
                <w:szCs w:val="22"/>
              </w:rPr>
              <w:t>n</w:t>
            </w:r>
            <w:r w:rsidRPr="003F4ABA">
              <w:rPr>
                <w:b/>
                <w:sz w:val="22"/>
                <w:szCs w:val="22"/>
              </w:rPr>
              <w:t>lig pl</w:t>
            </w:r>
            <w:r w:rsidRPr="003F4ABA">
              <w:rPr>
                <w:b/>
                <w:sz w:val="22"/>
                <w:szCs w:val="22"/>
              </w:rPr>
              <w:t>e</w:t>
            </w:r>
            <w:r w:rsidRPr="003F4ABA">
              <w:rPr>
                <w:b/>
                <w:sz w:val="22"/>
                <w:szCs w:val="22"/>
              </w:rPr>
              <w:t>je og ern</w:t>
            </w:r>
            <w:r w:rsidRPr="003F4ABA">
              <w:rPr>
                <w:b/>
                <w:sz w:val="22"/>
                <w:szCs w:val="22"/>
              </w:rPr>
              <w:t>æ</w:t>
            </w:r>
            <w:r w:rsidRPr="003F4ABA">
              <w:rPr>
                <w:b/>
                <w:sz w:val="22"/>
                <w:szCs w:val="22"/>
              </w:rPr>
              <w:t>ring</w:t>
            </w:r>
          </w:p>
        </w:tc>
        <w:tc>
          <w:tcPr>
            <w:tcW w:w="6835" w:type="dxa"/>
          </w:tcPr>
          <w:p w:rsidR="003F4ABA" w:rsidRPr="003F4ABA" w:rsidRDefault="003F4ABA" w:rsidP="00F430BB">
            <w:pPr>
              <w:autoSpaceDE w:val="0"/>
              <w:autoSpaceDN w:val="0"/>
              <w:adjustRightInd w:val="0"/>
              <w:spacing w:before="120" w:line="276" w:lineRule="auto"/>
              <w:rPr>
                <w:rFonts w:cs="ScalaSans-Regular"/>
                <w:sz w:val="22"/>
                <w:szCs w:val="22"/>
              </w:rPr>
            </w:pPr>
            <w:r w:rsidRPr="003F4ABA">
              <w:rPr>
                <w:rFonts w:cs="ScalaSans-Regular"/>
                <w:sz w:val="22"/>
                <w:szCs w:val="22"/>
              </w:rPr>
              <w:t xml:space="preserve">Formålet med hjælp til </w:t>
            </w:r>
            <w:r w:rsidRPr="003F4ABA">
              <w:rPr>
                <w:rFonts w:cs="ScalaSans-Regular"/>
                <w:i/>
                <w:sz w:val="22"/>
                <w:szCs w:val="22"/>
              </w:rPr>
              <w:t xml:space="preserve">personlig pleje </w:t>
            </w:r>
            <w:r w:rsidRPr="003F4ABA">
              <w:rPr>
                <w:rFonts w:cs="ScalaSans-Regular"/>
                <w:sz w:val="22"/>
                <w:szCs w:val="22"/>
              </w:rPr>
              <w:t>er, at du får hjælp og støtte til at opretholde en personlig hygiejne, som understøtter din selvrespekt, sundhed og mulighed for at leve et værdigt liv.</w:t>
            </w:r>
          </w:p>
          <w:p w:rsidR="003F4ABA" w:rsidRPr="003F4ABA" w:rsidRDefault="003F4ABA" w:rsidP="00F430BB">
            <w:pPr>
              <w:autoSpaceDE w:val="0"/>
              <w:autoSpaceDN w:val="0"/>
              <w:adjustRightInd w:val="0"/>
              <w:spacing w:before="120" w:line="276" w:lineRule="auto"/>
              <w:rPr>
                <w:rFonts w:cs="ScalaSans-Regular"/>
                <w:sz w:val="22"/>
                <w:szCs w:val="22"/>
              </w:rPr>
            </w:pPr>
            <w:r w:rsidRPr="003F4ABA">
              <w:rPr>
                <w:rFonts w:cs="ScalaSans-Regular"/>
                <w:sz w:val="22"/>
                <w:szCs w:val="22"/>
              </w:rPr>
              <w:t xml:space="preserve">Formålet med hjælp til </w:t>
            </w:r>
            <w:r w:rsidRPr="003F4ABA">
              <w:rPr>
                <w:rFonts w:cs="ScalaSans-Regular"/>
                <w:i/>
                <w:sz w:val="22"/>
                <w:szCs w:val="22"/>
              </w:rPr>
              <w:t>ernæring</w:t>
            </w:r>
            <w:r w:rsidRPr="003F4ABA">
              <w:rPr>
                <w:rFonts w:cs="ScalaSans-Regular"/>
                <w:sz w:val="22"/>
                <w:szCs w:val="22"/>
              </w:rPr>
              <w:t xml:space="preserve"> er, at du får den nødvendige hjælp og støtte til at spise og drikke, som understøtter din sundhed og mulighed for at leve et værdigt liv.</w:t>
            </w:r>
          </w:p>
        </w:tc>
      </w:tr>
      <w:tr w:rsidR="003F4ABA" w:rsidRPr="003F4109" w:rsidTr="00F430BB">
        <w:tc>
          <w:tcPr>
            <w:tcW w:w="2943" w:type="dxa"/>
            <w:shd w:val="clear" w:color="auto" w:fill="D9D9D9" w:themeFill="background1" w:themeFillShade="D9"/>
          </w:tcPr>
          <w:p w:rsidR="003F4ABA" w:rsidRPr="003F4ABA" w:rsidRDefault="003F4ABA" w:rsidP="00F430BB">
            <w:pPr>
              <w:spacing w:before="120" w:line="276" w:lineRule="auto"/>
              <w:rPr>
                <w:b/>
                <w:sz w:val="22"/>
                <w:szCs w:val="22"/>
              </w:rPr>
            </w:pPr>
            <w:r w:rsidRPr="003F4ABA">
              <w:rPr>
                <w:b/>
                <w:sz w:val="22"/>
                <w:szCs w:val="22"/>
              </w:rPr>
              <w:t xml:space="preserve">Hvem kan få hjælp? </w:t>
            </w:r>
          </w:p>
        </w:tc>
        <w:tc>
          <w:tcPr>
            <w:tcW w:w="6835" w:type="dxa"/>
          </w:tcPr>
          <w:p w:rsidR="003F4ABA" w:rsidRPr="003F4ABA" w:rsidRDefault="003F4ABA" w:rsidP="00F430BB">
            <w:pPr>
              <w:pStyle w:val="NormalWeb"/>
              <w:spacing w:before="120" w:beforeAutospacing="0" w:after="0" w:afterAutospacing="0" w:line="276" w:lineRule="auto"/>
              <w:rPr>
                <w:rFonts w:asciiTheme="minorHAnsi" w:hAnsiTheme="minorHAnsi"/>
                <w:sz w:val="22"/>
                <w:szCs w:val="22"/>
              </w:rPr>
            </w:pPr>
            <w:r w:rsidRPr="003F4ABA">
              <w:rPr>
                <w:rFonts w:asciiTheme="minorHAnsi" w:hAnsiTheme="minorHAnsi"/>
                <w:sz w:val="22"/>
                <w:szCs w:val="22"/>
              </w:rPr>
              <w:t>Du kan få hjælp til personlig pleje og ernæring</w:t>
            </w:r>
            <w:r w:rsidR="00822672">
              <w:rPr>
                <w:rFonts w:asciiTheme="minorHAnsi" w:hAnsiTheme="minorHAnsi"/>
                <w:sz w:val="22"/>
                <w:szCs w:val="22"/>
              </w:rPr>
              <w:t>:</w:t>
            </w:r>
            <w:r w:rsidRPr="003F4ABA">
              <w:rPr>
                <w:rFonts w:asciiTheme="minorHAnsi" w:hAnsiTheme="minorHAnsi"/>
                <w:sz w:val="22"/>
                <w:szCs w:val="22"/>
              </w:rPr>
              <w:t>:</w:t>
            </w:r>
          </w:p>
          <w:p w:rsidR="003F4ABA" w:rsidRPr="003F4ABA" w:rsidRDefault="003F4ABA" w:rsidP="00F430BB">
            <w:pPr>
              <w:pStyle w:val="NormalWeb"/>
              <w:spacing w:before="120" w:beforeAutospacing="0" w:after="0" w:afterAutospacing="0" w:line="276" w:lineRule="auto"/>
              <w:rPr>
                <w:rFonts w:asciiTheme="minorHAnsi" w:hAnsiTheme="minorHAnsi"/>
                <w:sz w:val="22"/>
                <w:szCs w:val="22"/>
              </w:rPr>
            </w:pPr>
            <w:r w:rsidRPr="003F4ABA">
              <w:rPr>
                <w:rFonts w:asciiTheme="minorHAnsi" w:hAnsiTheme="minorHAnsi"/>
                <w:sz w:val="22"/>
                <w:szCs w:val="22"/>
              </w:rPr>
              <w:t xml:space="preserve">- </w:t>
            </w:r>
            <w:r w:rsidR="00822672">
              <w:rPr>
                <w:rFonts w:asciiTheme="minorHAnsi" w:hAnsiTheme="minorHAnsi"/>
                <w:sz w:val="22"/>
                <w:szCs w:val="22"/>
              </w:rPr>
              <w:t xml:space="preserve">hvis </w:t>
            </w:r>
            <w:r w:rsidRPr="003F4ABA">
              <w:rPr>
                <w:rFonts w:asciiTheme="minorHAnsi" w:hAnsiTheme="minorHAnsi"/>
                <w:sz w:val="22"/>
                <w:szCs w:val="22"/>
              </w:rPr>
              <w:t>du i en</w:t>
            </w:r>
            <w:r w:rsidR="008A1FA2">
              <w:rPr>
                <w:rFonts w:asciiTheme="minorHAnsi" w:hAnsiTheme="minorHAnsi"/>
                <w:sz w:val="22"/>
                <w:szCs w:val="22"/>
              </w:rPr>
              <w:t xml:space="preserve"> </w:t>
            </w:r>
            <w:r w:rsidRPr="003F4ABA">
              <w:rPr>
                <w:rFonts w:asciiTheme="minorHAnsi" w:hAnsiTheme="minorHAnsi"/>
                <w:sz w:val="22"/>
                <w:szCs w:val="22"/>
              </w:rPr>
              <w:t xml:space="preserve">periode ikke er i stand til selv at udføre opgaverne. </w:t>
            </w:r>
          </w:p>
          <w:p w:rsidR="003F4ABA" w:rsidRDefault="003F4ABA" w:rsidP="00F430BB">
            <w:pPr>
              <w:pStyle w:val="NormalWeb"/>
              <w:spacing w:before="120" w:beforeAutospacing="0" w:after="0" w:afterAutospacing="0" w:line="276" w:lineRule="auto"/>
              <w:rPr>
                <w:rFonts w:asciiTheme="minorHAnsi" w:hAnsiTheme="minorHAnsi"/>
                <w:sz w:val="22"/>
                <w:szCs w:val="22"/>
              </w:rPr>
            </w:pPr>
            <w:r w:rsidRPr="003F4ABA">
              <w:rPr>
                <w:rFonts w:asciiTheme="minorHAnsi" w:hAnsiTheme="minorHAnsi"/>
                <w:sz w:val="22"/>
                <w:szCs w:val="22"/>
              </w:rPr>
              <w:t>- hvis dit behov ikke kan afhjælpes med hjælpemidler eller træning.</w:t>
            </w:r>
          </w:p>
          <w:p w:rsidR="003F4ABA" w:rsidRPr="003F4ABA" w:rsidRDefault="003F4ABA" w:rsidP="00F430BB">
            <w:pPr>
              <w:spacing w:before="120" w:line="276" w:lineRule="auto"/>
              <w:rPr>
                <w:rFonts w:cs="Arial"/>
                <w:sz w:val="22"/>
                <w:szCs w:val="22"/>
              </w:rPr>
            </w:pPr>
            <w:r w:rsidRPr="003F4ABA">
              <w:rPr>
                <w:rFonts w:cs="Arial"/>
                <w:sz w:val="22"/>
                <w:szCs w:val="22"/>
              </w:rPr>
              <w:t xml:space="preserve">Du kan </w:t>
            </w:r>
            <w:r w:rsidRPr="003F4ABA">
              <w:rPr>
                <w:rFonts w:cs="Arial"/>
                <w:i/>
                <w:sz w:val="22"/>
                <w:szCs w:val="22"/>
              </w:rPr>
              <w:t>ikke</w:t>
            </w:r>
            <w:r w:rsidR="007E5E64">
              <w:rPr>
                <w:rFonts w:cs="Arial"/>
                <w:sz w:val="22"/>
                <w:szCs w:val="22"/>
              </w:rPr>
              <w:t xml:space="preserve"> få hjælp</w:t>
            </w:r>
            <w:r w:rsidRPr="003F4ABA">
              <w:rPr>
                <w:rFonts w:cs="Arial"/>
                <w:sz w:val="22"/>
                <w:szCs w:val="22"/>
              </w:rPr>
              <w:t>:</w:t>
            </w:r>
          </w:p>
          <w:p w:rsidR="003F4ABA" w:rsidRPr="003F4ABA" w:rsidRDefault="003F4ABA" w:rsidP="008A1FA2">
            <w:pPr>
              <w:spacing w:before="120" w:line="276" w:lineRule="auto"/>
              <w:rPr>
                <w:color w:val="1F497D"/>
                <w:sz w:val="22"/>
                <w:szCs w:val="22"/>
              </w:rPr>
            </w:pPr>
            <w:r w:rsidRPr="003F4ABA">
              <w:rPr>
                <w:rFonts w:cs="Arial"/>
                <w:sz w:val="22"/>
                <w:szCs w:val="22"/>
              </w:rPr>
              <w:t xml:space="preserve">- </w:t>
            </w:r>
            <w:r w:rsidR="00A75C2E">
              <w:rPr>
                <w:rFonts w:cs="Arial"/>
                <w:sz w:val="22"/>
                <w:szCs w:val="22"/>
              </w:rPr>
              <w:t xml:space="preserve">hvis </w:t>
            </w:r>
            <w:r w:rsidRPr="003F4ABA">
              <w:rPr>
                <w:rFonts w:cs="Arial"/>
                <w:sz w:val="22"/>
                <w:szCs w:val="22"/>
              </w:rPr>
              <w:t xml:space="preserve">du selv er i stand til at udføre opgaverne (også selv om det tager længere tid).  </w:t>
            </w:r>
            <w:r w:rsidRPr="003F4ABA">
              <w:rPr>
                <w:rFonts w:cs="Arial"/>
                <w:sz w:val="22"/>
                <w:szCs w:val="22"/>
              </w:rPr>
              <w:br/>
            </w:r>
            <w:r w:rsidR="007E5E64">
              <w:rPr>
                <w:iCs/>
                <w:sz w:val="22"/>
                <w:szCs w:val="22"/>
              </w:rPr>
              <w:t xml:space="preserve">- </w:t>
            </w:r>
            <w:r w:rsidR="009A4485">
              <w:rPr>
                <w:iCs/>
                <w:sz w:val="22"/>
                <w:szCs w:val="22"/>
              </w:rPr>
              <w:t>d</w:t>
            </w:r>
            <w:r w:rsidRPr="003F4ABA">
              <w:rPr>
                <w:iCs/>
                <w:sz w:val="22"/>
                <w:szCs w:val="22"/>
              </w:rPr>
              <w:t>et vurderes i hver enkelt situation, hvorvidt en anden person i husstanden kan hjælpe dig med opgaverne omkring ernæring</w:t>
            </w:r>
          </w:p>
          <w:p w:rsidR="003F4ABA" w:rsidRPr="003F4ABA" w:rsidRDefault="003F4ABA" w:rsidP="00F430BB">
            <w:pPr>
              <w:spacing w:before="120" w:line="276" w:lineRule="auto"/>
              <w:rPr>
                <w:rFonts w:cs="Arial"/>
                <w:sz w:val="22"/>
                <w:szCs w:val="22"/>
              </w:rPr>
            </w:pPr>
          </w:p>
        </w:tc>
      </w:tr>
      <w:tr w:rsidR="003F4ABA" w:rsidRPr="00666B39" w:rsidTr="00F430BB">
        <w:trPr>
          <w:trHeight w:val="845"/>
        </w:trPr>
        <w:tc>
          <w:tcPr>
            <w:tcW w:w="2943" w:type="dxa"/>
            <w:shd w:val="clear" w:color="auto" w:fill="D9D9D9" w:themeFill="background1" w:themeFillShade="D9"/>
          </w:tcPr>
          <w:p w:rsidR="003F4ABA" w:rsidRPr="003F4ABA" w:rsidRDefault="003F4ABA" w:rsidP="00F430BB">
            <w:pPr>
              <w:spacing w:before="120" w:line="276" w:lineRule="auto"/>
              <w:rPr>
                <w:b/>
                <w:sz w:val="22"/>
                <w:szCs w:val="22"/>
              </w:rPr>
            </w:pPr>
            <w:r w:rsidRPr="003F4ABA">
              <w:rPr>
                <w:b/>
                <w:sz w:val="22"/>
                <w:szCs w:val="22"/>
              </w:rPr>
              <w:t>Hvad består hjæ</w:t>
            </w:r>
            <w:r w:rsidRPr="003F4ABA">
              <w:rPr>
                <w:b/>
                <w:sz w:val="22"/>
                <w:szCs w:val="22"/>
              </w:rPr>
              <w:t>l</w:t>
            </w:r>
            <w:r w:rsidRPr="003F4ABA">
              <w:rPr>
                <w:b/>
                <w:sz w:val="22"/>
                <w:szCs w:val="22"/>
              </w:rPr>
              <w:t>pen af?</w:t>
            </w:r>
          </w:p>
          <w:p w:rsidR="003F4ABA" w:rsidRPr="003F4ABA" w:rsidRDefault="003F4ABA" w:rsidP="00F430BB">
            <w:pPr>
              <w:spacing w:before="120" w:line="276" w:lineRule="auto"/>
              <w:rPr>
                <w:b/>
                <w:sz w:val="22"/>
                <w:szCs w:val="22"/>
              </w:rPr>
            </w:pPr>
          </w:p>
          <w:p w:rsidR="003F4ABA" w:rsidRPr="003F4ABA" w:rsidRDefault="003F4ABA" w:rsidP="00F430BB">
            <w:pPr>
              <w:spacing w:before="120" w:line="276" w:lineRule="auto"/>
              <w:rPr>
                <w:b/>
                <w:sz w:val="22"/>
                <w:szCs w:val="22"/>
              </w:rPr>
            </w:pPr>
          </w:p>
        </w:tc>
        <w:tc>
          <w:tcPr>
            <w:tcW w:w="6835" w:type="dxa"/>
          </w:tcPr>
          <w:p w:rsidR="003F4ABA" w:rsidRPr="003F4ABA" w:rsidRDefault="003F4ABA" w:rsidP="00F430BB">
            <w:pPr>
              <w:autoSpaceDE w:val="0"/>
              <w:autoSpaceDN w:val="0"/>
              <w:adjustRightInd w:val="0"/>
              <w:spacing w:before="120" w:line="276" w:lineRule="auto"/>
              <w:rPr>
                <w:rFonts w:cs="Museo-300"/>
                <w:sz w:val="22"/>
                <w:szCs w:val="22"/>
              </w:rPr>
            </w:pPr>
            <w:r w:rsidRPr="003F4ABA">
              <w:rPr>
                <w:rFonts w:cs="Museo-300"/>
                <w:sz w:val="22"/>
                <w:szCs w:val="22"/>
              </w:rPr>
              <w:t xml:space="preserve">Personlig pleje og ernæring kan fx bestå af hjælp til:  </w:t>
            </w:r>
          </w:p>
          <w:p w:rsidR="003F4ABA" w:rsidRPr="003F4ABA" w:rsidRDefault="003F4ABA" w:rsidP="003F4ABA">
            <w:pPr>
              <w:pStyle w:val="Listeafsnit"/>
              <w:numPr>
                <w:ilvl w:val="0"/>
                <w:numId w:val="41"/>
              </w:numPr>
              <w:autoSpaceDE w:val="0"/>
              <w:autoSpaceDN w:val="0"/>
              <w:adjustRightInd w:val="0"/>
              <w:spacing w:before="120" w:after="0"/>
              <w:ind w:left="357" w:hanging="357"/>
              <w:rPr>
                <w:rFonts w:cs="Museo-300"/>
              </w:rPr>
            </w:pPr>
            <w:r w:rsidRPr="003F4ABA">
              <w:rPr>
                <w:rFonts w:cs="Museo-300"/>
              </w:rPr>
              <w:t>Bad op</w:t>
            </w:r>
            <w:r w:rsidR="00154725">
              <w:rPr>
                <w:rFonts w:cs="Museo-300"/>
              </w:rPr>
              <w:t xml:space="preserve"> </w:t>
            </w:r>
            <w:r w:rsidRPr="003F4ABA">
              <w:rPr>
                <w:rFonts w:cs="Museo-300"/>
              </w:rPr>
              <w:t xml:space="preserve">til to gange om ugen (sengebad eller brusebad).  </w:t>
            </w:r>
          </w:p>
          <w:p w:rsidR="003F4ABA" w:rsidRPr="003F4ABA" w:rsidRDefault="003F4ABA" w:rsidP="003F4ABA">
            <w:pPr>
              <w:pStyle w:val="Listeafsnit"/>
              <w:numPr>
                <w:ilvl w:val="0"/>
                <w:numId w:val="41"/>
              </w:numPr>
              <w:autoSpaceDE w:val="0"/>
              <w:autoSpaceDN w:val="0"/>
              <w:adjustRightInd w:val="0"/>
              <w:spacing w:before="120" w:after="0"/>
              <w:ind w:left="357" w:hanging="357"/>
              <w:rPr>
                <w:rFonts w:cs="Museo-300"/>
              </w:rPr>
            </w:pPr>
            <w:r w:rsidRPr="003F4ABA">
              <w:rPr>
                <w:rFonts w:cs="Museo-300"/>
              </w:rPr>
              <w:t>Personlig hygiejne (f.eks. at blive vasket og tandbørstning)</w:t>
            </w:r>
          </w:p>
          <w:p w:rsidR="003F4ABA" w:rsidRPr="003F4ABA" w:rsidRDefault="003F4ABA" w:rsidP="003F4ABA">
            <w:pPr>
              <w:pStyle w:val="Listeafsnit"/>
              <w:numPr>
                <w:ilvl w:val="0"/>
                <w:numId w:val="41"/>
              </w:numPr>
              <w:autoSpaceDE w:val="0"/>
              <w:autoSpaceDN w:val="0"/>
              <w:adjustRightInd w:val="0"/>
              <w:spacing w:before="120" w:after="0"/>
              <w:ind w:left="357" w:hanging="357"/>
              <w:rPr>
                <w:rFonts w:cs="Museo-300"/>
              </w:rPr>
            </w:pPr>
            <w:r w:rsidRPr="003F4ABA">
              <w:rPr>
                <w:rFonts w:cs="Museo-300"/>
              </w:rPr>
              <w:t>Af- og påklædning.</w:t>
            </w:r>
          </w:p>
          <w:p w:rsidR="003F4ABA" w:rsidRPr="003F4ABA" w:rsidRDefault="003F4ABA" w:rsidP="003F4ABA">
            <w:pPr>
              <w:pStyle w:val="Listeafsnit"/>
              <w:numPr>
                <w:ilvl w:val="0"/>
                <w:numId w:val="41"/>
              </w:numPr>
              <w:autoSpaceDE w:val="0"/>
              <w:autoSpaceDN w:val="0"/>
              <w:adjustRightInd w:val="0"/>
              <w:spacing w:before="120" w:after="0"/>
              <w:ind w:left="357" w:hanging="357"/>
              <w:rPr>
                <w:rFonts w:cs="Museo-300"/>
              </w:rPr>
            </w:pPr>
            <w:r w:rsidRPr="003F4ABA">
              <w:rPr>
                <w:rFonts w:cs="Museo-300"/>
              </w:rPr>
              <w:t>Toiletbesøg.</w:t>
            </w:r>
          </w:p>
          <w:p w:rsidR="003F4ABA" w:rsidRPr="003F4ABA" w:rsidRDefault="003F4ABA" w:rsidP="003F4ABA">
            <w:pPr>
              <w:pStyle w:val="Listeafsnit"/>
              <w:numPr>
                <w:ilvl w:val="0"/>
                <w:numId w:val="41"/>
              </w:numPr>
              <w:autoSpaceDE w:val="0"/>
              <w:autoSpaceDN w:val="0"/>
              <w:adjustRightInd w:val="0"/>
              <w:spacing w:before="120" w:after="0"/>
              <w:ind w:left="357" w:hanging="357"/>
              <w:rPr>
                <w:rFonts w:cs="Museo-300"/>
              </w:rPr>
            </w:pPr>
            <w:r w:rsidRPr="003F4ABA">
              <w:rPr>
                <w:rFonts w:cs="Museo-300"/>
              </w:rPr>
              <w:t>Hjælp til kropsbårne hjælpemidler</w:t>
            </w:r>
            <w:r w:rsidR="00A75C2E">
              <w:rPr>
                <w:rFonts w:cs="Museo-300"/>
              </w:rPr>
              <w:t xml:space="preserve"> </w:t>
            </w:r>
            <w:r w:rsidRPr="003F4ABA">
              <w:rPr>
                <w:rFonts w:cs="Museo-300"/>
              </w:rPr>
              <w:t>(f.eks. hjælp til korset)</w:t>
            </w:r>
          </w:p>
          <w:p w:rsidR="003F4ABA" w:rsidRPr="003F4ABA" w:rsidRDefault="003F4ABA" w:rsidP="003F4ABA">
            <w:pPr>
              <w:pStyle w:val="Listeafsnit"/>
              <w:numPr>
                <w:ilvl w:val="0"/>
                <w:numId w:val="41"/>
              </w:numPr>
              <w:autoSpaceDE w:val="0"/>
              <w:autoSpaceDN w:val="0"/>
              <w:adjustRightInd w:val="0"/>
              <w:spacing w:before="120" w:after="0"/>
              <w:ind w:left="357" w:hanging="357"/>
              <w:rPr>
                <w:rFonts w:cs="Museo-300"/>
              </w:rPr>
            </w:pPr>
            <w:r w:rsidRPr="003F4ABA">
              <w:rPr>
                <w:rFonts w:cs="Museo-300"/>
              </w:rPr>
              <w:t>Ernæring (f.eks. tilberedning af kold mad, opvarmning af færdigretter, servering og indtagelse af mad og drikke)</w:t>
            </w:r>
          </w:p>
          <w:p w:rsidR="003F4ABA" w:rsidRPr="003F4ABA" w:rsidRDefault="003F4ABA" w:rsidP="003F4ABA">
            <w:pPr>
              <w:pStyle w:val="Listeafsnit"/>
              <w:numPr>
                <w:ilvl w:val="0"/>
                <w:numId w:val="41"/>
              </w:numPr>
              <w:autoSpaceDE w:val="0"/>
              <w:autoSpaceDN w:val="0"/>
              <w:adjustRightInd w:val="0"/>
              <w:spacing w:before="120" w:after="0"/>
              <w:ind w:left="357" w:hanging="357"/>
              <w:rPr>
                <w:rFonts w:cs="Museo-300"/>
              </w:rPr>
            </w:pPr>
            <w:r w:rsidRPr="003F4ABA">
              <w:rPr>
                <w:rFonts w:cs="Museo-300"/>
              </w:rPr>
              <w:t xml:space="preserve">Opvask og afrydning efter måltiderne. </w:t>
            </w:r>
          </w:p>
          <w:p w:rsidR="003F4ABA" w:rsidRPr="003F4ABA" w:rsidRDefault="003F4ABA" w:rsidP="003F4ABA">
            <w:pPr>
              <w:pStyle w:val="Listeafsnit"/>
              <w:numPr>
                <w:ilvl w:val="0"/>
                <w:numId w:val="41"/>
              </w:numPr>
              <w:autoSpaceDE w:val="0"/>
              <w:autoSpaceDN w:val="0"/>
              <w:adjustRightInd w:val="0"/>
              <w:spacing w:before="120" w:after="0"/>
              <w:ind w:left="357" w:hanging="357"/>
              <w:rPr>
                <w:rFonts w:cs="Museo-300"/>
              </w:rPr>
            </w:pPr>
            <w:r w:rsidRPr="003F4ABA">
              <w:rPr>
                <w:rFonts w:cs="Museo-300"/>
              </w:rPr>
              <w:t>Oprydning efter de opgaver, der er blevet udført.</w:t>
            </w:r>
          </w:p>
          <w:p w:rsidR="003F4ABA" w:rsidRPr="003F4ABA" w:rsidRDefault="003F4ABA" w:rsidP="00F430BB">
            <w:pPr>
              <w:autoSpaceDE w:val="0"/>
              <w:autoSpaceDN w:val="0"/>
              <w:adjustRightInd w:val="0"/>
              <w:spacing w:before="120" w:line="276" w:lineRule="auto"/>
              <w:rPr>
                <w:rFonts w:cs="Museo-300"/>
                <w:color w:val="FF0000"/>
                <w:sz w:val="22"/>
                <w:szCs w:val="22"/>
              </w:rPr>
            </w:pPr>
            <w:r w:rsidRPr="003F4ABA">
              <w:rPr>
                <w:rFonts w:cs="Museo-300"/>
                <w:sz w:val="22"/>
                <w:szCs w:val="22"/>
              </w:rPr>
              <w:t xml:space="preserve">Personlig pleje og ernæring kan tilbydes døgnet rundt. I weekenden er omfanget af plejen mindre.   </w:t>
            </w:r>
            <w:r w:rsidRPr="003F4ABA">
              <w:rPr>
                <w:rFonts w:cs="Museo-300"/>
                <w:color w:val="FF0000"/>
                <w:sz w:val="22"/>
                <w:szCs w:val="22"/>
              </w:rPr>
              <w:t xml:space="preserve"> </w:t>
            </w:r>
          </w:p>
          <w:p w:rsidR="003F4ABA" w:rsidRPr="003F4ABA" w:rsidRDefault="003F4ABA" w:rsidP="00F430BB">
            <w:pPr>
              <w:autoSpaceDE w:val="0"/>
              <w:autoSpaceDN w:val="0"/>
              <w:adjustRightInd w:val="0"/>
              <w:spacing w:before="120" w:line="276" w:lineRule="auto"/>
              <w:rPr>
                <w:rFonts w:eastAsia="Times New Roman" w:cs="Times New Roman"/>
                <w:b/>
                <w:sz w:val="22"/>
                <w:szCs w:val="22"/>
                <w:lang w:eastAsia="da-DK"/>
              </w:rPr>
            </w:pPr>
            <w:r w:rsidRPr="003F4ABA">
              <w:rPr>
                <w:rFonts w:eastAsia="Times New Roman" w:cs="Times New Roman"/>
                <w:b/>
                <w:sz w:val="22"/>
                <w:szCs w:val="22"/>
                <w:lang w:eastAsia="da-DK"/>
              </w:rPr>
              <w:t xml:space="preserve">Hverdagsrehabilitering </w:t>
            </w:r>
          </w:p>
          <w:p w:rsidR="003F4ABA" w:rsidRPr="003F4ABA" w:rsidRDefault="003F4ABA" w:rsidP="00F430BB">
            <w:pPr>
              <w:spacing w:before="120" w:line="276" w:lineRule="auto"/>
              <w:rPr>
                <w:rFonts w:cs="Arial"/>
                <w:b/>
                <w:sz w:val="22"/>
                <w:szCs w:val="22"/>
              </w:rPr>
            </w:pPr>
            <w:r w:rsidRPr="003F4ABA">
              <w:rPr>
                <w:rFonts w:eastAsia="Times New Roman" w:cs="Times New Roman"/>
                <w:sz w:val="22"/>
                <w:szCs w:val="22"/>
                <w:lang w:eastAsia="da-DK"/>
              </w:rPr>
              <w:t>Den personlige pleje og ernæring tager udgangspunkt i princippet om hverdagsreh</w:t>
            </w:r>
            <w:r w:rsidRPr="003F4ABA">
              <w:rPr>
                <w:rFonts w:eastAsia="Times New Roman" w:cs="Times New Roman"/>
                <w:sz w:val="22"/>
                <w:szCs w:val="22"/>
                <w:lang w:eastAsia="da-DK"/>
              </w:rPr>
              <w:t>a</w:t>
            </w:r>
            <w:r w:rsidRPr="003F4ABA">
              <w:rPr>
                <w:rFonts w:eastAsia="Times New Roman" w:cs="Times New Roman"/>
                <w:sz w:val="22"/>
                <w:szCs w:val="22"/>
                <w:lang w:eastAsia="da-DK"/>
              </w:rPr>
              <w:t>bilitering. Det betyder, at hjælpen sker i samarbejde mellem dig og medarbejderen, hvor du i videst muligt omfang deltager aktivt i udførelsen.</w:t>
            </w:r>
          </w:p>
          <w:p w:rsidR="003F4ABA" w:rsidRPr="003F4ABA" w:rsidRDefault="003F4ABA" w:rsidP="00F430BB">
            <w:pPr>
              <w:spacing w:before="120" w:line="276" w:lineRule="auto"/>
              <w:rPr>
                <w:rFonts w:cs="Arial"/>
                <w:b/>
                <w:sz w:val="22"/>
                <w:szCs w:val="22"/>
              </w:rPr>
            </w:pPr>
            <w:r w:rsidRPr="003F4ABA">
              <w:rPr>
                <w:rFonts w:cs="Arial"/>
                <w:b/>
                <w:sz w:val="22"/>
                <w:szCs w:val="22"/>
              </w:rPr>
              <w:t>Frit valg</w:t>
            </w:r>
            <w:r w:rsidRPr="003F4ABA">
              <w:rPr>
                <w:rFonts w:cs="Arial"/>
                <w:b/>
                <w:sz w:val="22"/>
                <w:szCs w:val="22"/>
              </w:rPr>
              <w:br/>
            </w:r>
            <w:r w:rsidRPr="003F4ABA">
              <w:rPr>
                <w:rFonts w:cs="Arial"/>
                <w:sz w:val="22"/>
                <w:szCs w:val="22"/>
              </w:rPr>
              <w:t xml:space="preserve">Du har et frit valg inden for personlig pleje og ernæring. </w:t>
            </w:r>
            <w:r w:rsidRPr="003F4ABA">
              <w:rPr>
                <w:sz w:val="22"/>
                <w:szCs w:val="22"/>
              </w:rPr>
              <w:t xml:space="preserve">Frit valg betyder, at du kan vælge, hvilken leverandør du ønsker, så længe leverandøren er godkendt af Ringsted Kommune til at udføre hjælpen. </w:t>
            </w:r>
          </w:p>
          <w:p w:rsidR="003F4ABA" w:rsidRPr="003F4ABA" w:rsidRDefault="003F4ABA" w:rsidP="00F430BB">
            <w:pPr>
              <w:spacing w:before="120" w:line="276" w:lineRule="auto"/>
              <w:rPr>
                <w:rFonts w:cs="Museo-300"/>
                <w:color w:val="00B050"/>
                <w:sz w:val="22"/>
                <w:szCs w:val="22"/>
              </w:rPr>
            </w:pPr>
            <w:r w:rsidRPr="003F4ABA">
              <w:rPr>
                <w:sz w:val="22"/>
                <w:szCs w:val="22"/>
              </w:rPr>
              <w:t xml:space="preserve">Du har også mulighed for at få den bevilgede hjælp udført af en person, du kender. </w:t>
            </w:r>
            <w:r w:rsidRPr="003F4ABA">
              <w:rPr>
                <w:sz w:val="22"/>
                <w:szCs w:val="22"/>
              </w:rPr>
              <w:lastRenderedPageBreak/>
              <w:t>Det kan være din nabo, ven eller andre. Den person, du vælger, skal godkendes og vil blive aflønnet af Ringsted Kommune.</w:t>
            </w:r>
          </w:p>
          <w:p w:rsidR="003F4ABA" w:rsidRPr="003F4ABA" w:rsidRDefault="003F4ABA" w:rsidP="00F430BB">
            <w:pPr>
              <w:autoSpaceDE w:val="0"/>
              <w:autoSpaceDN w:val="0"/>
              <w:adjustRightInd w:val="0"/>
              <w:spacing w:before="120" w:line="276" w:lineRule="auto"/>
              <w:rPr>
                <w:rFonts w:cs="Museo-300"/>
                <w:b/>
                <w:sz w:val="22"/>
                <w:szCs w:val="22"/>
              </w:rPr>
            </w:pPr>
            <w:r w:rsidRPr="003F4ABA">
              <w:rPr>
                <w:rFonts w:cs="Museo-300"/>
                <w:b/>
                <w:sz w:val="22"/>
                <w:szCs w:val="22"/>
              </w:rPr>
              <w:t xml:space="preserve">Fleksibel hjælp </w:t>
            </w:r>
          </w:p>
          <w:p w:rsidR="003F4ABA" w:rsidRPr="003F4ABA" w:rsidRDefault="003F4ABA" w:rsidP="00F430BB">
            <w:pPr>
              <w:autoSpaceDE w:val="0"/>
              <w:autoSpaceDN w:val="0"/>
              <w:adjustRightInd w:val="0"/>
              <w:spacing w:before="120" w:line="276" w:lineRule="auto"/>
              <w:rPr>
                <w:rFonts w:cs="Times New Roman"/>
                <w:sz w:val="22"/>
                <w:szCs w:val="22"/>
              </w:rPr>
            </w:pPr>
            <w:r w:rsidRPr="003F4ABA">
              <w:rPr>
                <w:rFonts w:cs="Times New Roman"/>
                <w:sz w:val="22"/>
                <w:szCs w:val="22"/>
              </w:rPr>
              <w:t xml:space="preserve">Du har mulighed for at bytte én bevilget ydelse med en anden ydelse, som du har større behov for den pågældende dag. </w:t>
            </w:r>
          </w:p>
          <w:p w:rsidR="003F4ABA" w:rsidRPr="003F4ABA" w:rsidRDefault="003F4ABA" w:rsidP="00F430BB">
            <w:pPr>
              <w:autoSpaceDE w:val="0"/>
              <w:autoSpaceDN w:val="0"/>
              <w:adjustRightInd w:val="0"/>
              <w:spacing w:before="120" w:line="276" w:lineRule="auto"/>
              <w:rPr>
                <w:rFonts w:cs="Times New Roman"/>
                <w:sz w:val="22"/>
                <w:szCs w:val="22"/>
              </w:rPr>
            </w:pPr>
            <w:r w:rsidRPr="003F4ABA">
              <w:rPr>
                <w:rFonts w:cs="Times New Roman"/>
                <w:sz w:val="22"/>
                <w:szCs w:val="22"/>
              </w:rPr>
              <w:t>Du beslutter selv, hvilken ydelse du ønsker. Leverandøren vil dog foretage en faglig vurdering i den konkrete situation af, om det er forsvarligt at bytte ydelser. Ved tvivl vil leverandøren tage udgangspunkt i den bevilgede ydelse.</w:t>
            </w:r>
          </w:p>
          <w:p w:rsidR="003F4ABA" w:rsidRPr="003F4ABA" w:rsidRDefault="003F4ABA" w:rsidP="00F430BB">
            <w:pPr>
              <w:autoSpaceDE w:val="0"/>
              <w:autoSpaceDN w:val="0"/>
              <w:adjustRightInd w:val="0"/>
              <w:spacing w:before="120" w:line="276" w:lineRule="auto"/>
              <w:rPr>
                <w:rFonts w:cs="Arial"/>
                <w:sz w:val="22"/>
                <w:szCs w:val="22"/>
              </w:rPr>
            </w:pPr>
            <w:r w:rsidRPr="003F4ABA">
              <w:rPr>
                <w:rFonts w:cs="Times New Roman"/>
                <w:sz w:val="22"/>
                <w:szCs w:val="22"/>
              </w:rPr>
              <w:t>Du skal være opmærksom på, at dit behov for hjælp blive revurderet, såfremt du to gange i træk bytter samme ydelse.</w:t>
            </w:r>
          </w:p>
        </w:tc>
      </w:tr>
      <w:tr w:rsidR="003F4ABA" w:rsidRPr="00666B39" w:rsidTr="00F430BB">
        <w:trPr>
          <w:trHeight w:val="557"/>
        </w:trPr>
        <w:tc>
          <w:tcPr>
            <w:tcW w:w="2943" w:type="dxa"/>
            <w:shd w:val="clear" w:color="auto" w:fill="D9D9D9" w:themeFill="background1" w:themeFillShade="D9"/>
          </w:tcPr>
          <w:p w:rsidR="003F4ABA" w:rsidRPr="003F4ABA" w:rsidRDefault="003F4ABA" w:rsidP="00F430BB">
            <w:pPr>
              <w:spacing w:before="120" w:line="276" w:lineRule="auto"/>
              <w:rPr>
                <w:b/>
                <w:sz w:val="22"/>
                <w:szCs w:val="22"/>
              </w:rPr>
            </w:pPr>
            <w:r w:rsidRPr="003F4ABA">
              <w:rPr>
                <w:b/>
                <w:sz w:val="22"/>
                <w:szCs w:val="22"/>
              </w:rPr>
              <w:lastRenderedPageBreak/>
              <w:t>Sådan søger du om personlig pleje og ernæring</w:t>
            </w:r>
          </w:p>
        </w:tc>
        <w:tc>
          <w:tcPr>
            <w:tcW w:w="6835" w:type="dxa"/>
          </w:tcPr>
          <w:p w:rsidR="003F4ABA" w:rsidRDefault="003F4ABA" w:rsidP="00F430BB">
            <w:pPr>
              <w:spacing w:before="120" w:line="276" w:lineRule="auto"/>
              <w:rPr>
                <w:rStyle w:val="Hyperlink"/>
                <w:rFonts w:eastAsia="Times New Roman" w:cs="Times New Roman"/>
                <w:sz w:val="22"/>
                <w:szCs w:val="22"/>
                <w:lang w:eastAsia="da-DK"/>
              </w:rPr>
            </w:pPr>
            <w:r w:rsidRPr="003F4ABA">
              <w:rPr>
                <w:rFonts w:eastAsia="Times New Roman" w:cs="Times New Roman"/>
                <w:sz w:val="22"/>
                <w:szCs w:val="22"/>
                <w:lang w:eastAsia="da-DK"/>
              </w:rPr>
              <w:t xml:space="preserve">Hvis du ønsker at søge om hjælp til personlig pleje og ernæring, skal du kontakte Team Visitation i Myndighedsenheden på tlf. 57 62 79 00 eller pr. mail </w:t>
            </w:r>
            <w:hyperlink r:id="rId11" w:history="1">
              <w:r w:rsidRPr="003F4ABA">
                <w:rPr>
                  <w:rStyle w:val="Hyperlink"/>
                  <w:rFonts w:eastAsia="Times New Roman" w:cs="Times New Roman"/>
                  <w:sz w:val="22"/>
                  <w:szCs w:val="22"/>
                  <w:lang w:eastAsia="da-DK"/>
                </w:rPr>
                <w:t>myndighedsenheden@ringsted.dk</w:t>
              </w:r>
            </w:hyperlink>
            <w:r w:rsidRPr="003F4ABA">
              <w:rPr>
                <w:rStyle w:val="Hyperlink"/>
                <w:rFonts w:eastAsia="Times New Roman" w:cs="Times New Roman"/>
                <w:sz w:val="22"/>
                <w:szCs w:val="22"/>
                <w:lang w:eastAsia="da-DK"/>
              </w:rPr>
              <w:t>.</w:t>
            </w:r>
          </w:p>
          <w:p w:rsidR="009A1CEC" w:rsidRDefault="009A1CEC" w:rsidP="009A1CEC">
            <w:pPr>
              <w:spacing w:before="120" w:line="276" w:lineRule="auto"/>
              <w:rPr>
                <w:rFonts w:eastAsia="Times New Roman" w:cs="Times New Roman"/>
                <w:sz w:val="22"/>
                <w:szCs w:val="22"/>
                <w:lang w:eastAsia="da-DK"/>
              </w:rPr>
            </w:pPr>
            <w:r>
              <w:rPr>
                <w:rFonts w:eastAsia="Times New Roman" w:cs="Times New Roman"/>
                <w:sz w:val="22"/>
                <w:szCs w:val="22"/>
                <w:lang w:eastAsia="da-DK"/>
              </w:rPr>
              <w:t xml:space="preserve">Ved ansøgning om daglig hjælp til personlig pleje og ernæring kan du </w:t>
            </w:r>
            <w:r w:rsidRPr="00941362">
              <w:rPr>
                <w:rFonts w:eastAsia="Times New Roman" w:cs="Times New Roman"/>
                <w:sz w:val="22"/>
                <w:szCs w:val="22"/>
                <w:lang w:eastAsia="da-DK"/>
              </w:rPr>
              <w:t xml:space="preserve">forvente at blive kontaktet af en medarbejder fra kommunen senest </w:t>
            </w:r>
            <w:r>
              <w:rPr>
                <w:rFonts w:eastAsia="Times New Roman" w:cs="Times New Roman"/>
                <w:sz w:val="22"/>
                <w:szCs w:val="22"/>
                <w:lang w:eastAsia="da-DK"/>
              </w:rPr>
              <w:t xml:space="preserve">1 uge </w:t>
            </w:r>
            <w:r w:rsidRPr="00941362">
              <w:rPr>
                <w:rFonts w:eastAsia="Times New Roman" w:cs="Times New Roman"/>
                <w:sz w:val="22"/>
                <w:szCs w:val="22"/>
                <w:lang w:eastAsia="da-DK"/>
              </w:rPr>
              <w:t xml:space="preserve">efter din henvendelse. </w:t>
            </w:r>
          </w:p>
          <w:p w:rsidR="009A1CEC" w:rsidRDefault="009A1CEC" w:rsidP="009A1CEC">
            <w:pPr>
              <w:spacing w:before="120" w:line="276" w:lineRule="auto"/>
              <w:rPr>
                <w:rFonts w:eastAsia="Times New Roman" w:cs="Times New Roman"/>
                <w:sz w:val="22"/>
                <w:szCs w:val="22"/>
                <w:lang w:eastAsia="da-DK"/>
              </w:rPr>
            </w:pPr>
            <w:r>
              <w:rPr>
                <w:rFonts w:eastAsia="Times New Roman" w:cs="Times New Roman"/>
                <w:sz w:val="22"/>
                <w:szCs w:val="22"/>
                <w:lang w:eastAsia="da-DK"/>
              </w:rPr>
              <w:t>Ved ansøgning om hjælp til fx et ugentligt bad, kan du forvente at blive kontaktet af en medarbejder fra kommunen senest 2 uger efter din henvendelse.</w:t>
            </w:r>
          </w:p>
          <w:p w:rsidR="009A1CEC" w:rsidRPr="003F4ABA" w:rsidRDefault="009A1CEC" w:rsidP="00F430BB">
            <w:pPr>
              <w:spacing w:before="120" w:line="276" w:lineRule="auto"/>
              <w:rPr>
                <w:rFonts w:eastAsia="Times New Roman" w:cs="Times New Roman"/>
                <w:sz w:val="22"/>
                <w:szCs w:val="22"/>
                <w:lang w:eastAsia="da-DK"/>
              </w:rPr>
            </w:pPr>
          </w:p>
          <w:p w:rsidR="003F4ABA" w:rsidRPr="003F4ABA" w:rsidRDefault="009A1CEC" w:rsidP="00F430BB">
            <w:pPr>
              <w:spacing w:before="120" w:line="276" w:lineRule="auto"/>
              <w:rPr>
                <w:rFonts w:eastAsia="Times New Roman" w:cs="Times New Roman"/>
                <w:sz w:val="22"/>
                <w:szCs w:val="22"/>
                <w:lang w:eastAsia="da-DK"/>
              </w:rPr>
            </w:pPr>
            <w:r>
              <w:rPr>
                <w:sz w:val="22"/>
                <w:szCs w:val="22"/>
              </w:rPr>
              <w:t>M</w:t>
            </w:r>
            <w:r w:rsidR="003F4ABA" w:rsidRPr="003F4ABA">
              <w:rPr>
                <w:sz w:val="22"/>
                <w:szCs w:val="22"/>
              </w:rPr>
              <w:t>edarbejder</w:t>
            </w:r>
            <w:r>
              <w:rPr>
                <w:sz w:val="22"/>
                <w:szCs w:val="22"/>
              </w:rPr>
              <w:t xml:space="preserve">en foretager en vurdering af din situation og </w:t>
            </w:r>
            <w:r w:rsidR="003F4ABA" w:rsidRPr="003F4ABA">
              <w:rPr>
                <w:sz w:val="22"/>
                <w:szCs w:val="22"/>
              </w:rPr>
              <w:t xml:space="preserve"> afklare</w:t>
            </w:r>
            <w:r>
              <w:rPr>
                <w:sz w:val="22"/>
                <w:szCs w:val="22"/>
              </w:rPr>
              <w:t>r</w:t>
            </w:r>
            <w:r w:rsidR="003F4ABA" w:rsidRPr="003F4ABA">
              <w:rPr>
                <w:sz w:val="22"/>
                <w:szCs w:val="22"/>
              </w:rPr>
              <w:t xml:space="preserve"> dit behov for hjælp og støtte</w:t>
            </w:r>
            <w:r>
              <w:rPr>
                <w:sz w:val="22"/>
                <w:szCs w:val="22"/>
              </w:rPr>
              <w:t xml:space="preserve">, herunder </w:t>
            </w:r>
            <w:r w:rsidR="003F4ABA" w:rsidRPr="003F4ABA">
              <w:rPr>
                <w:sz w:val="22"/>
                <w:szCs w:val="22"/>
              </w:rPr>
              <w:t>om du kan bevilges hjælp til personlig pleje og ernæring</w:t>
            </w:r>
            <w:r w:rsidR="003F4ABA" w:rsidRPr="003F4ABA">
              <w:rPr>
                <w:rFonts w:eastAsia="Times New Roman" w:cs="Times New Roman"/>
                <w:sz w:val="22"/>
                <w:szCs w:val="22"/>
                <w:lang w:eastAsia="da-DK"/>
              </w:rPr>
              <w:t xml:space="preserve">.  </w:t>
            </w:r>
          </w:p>
          <w:p w:rsidR="003F4ABA" w:rsidRPr="003F4ABA" w:rsidRDefault="003F4ABA" w:rsidP="00F430BB">
            <w:pPr>
              <w:autoSpaceDE w:val="0"/>
              <w:autoSpaceDN w:val="0"/>
              <w:adjustRightInd w:val="0"/>
              <w:spacing w:before="120" w:line="276" w:lineRule="auto"/>
              <w:rPr>
                <w:sz w:val="22"/>
                <w:szCs w:val="22"/>
              </w:rPr>
            </w:pPr>
          </w:p>
        </w:tc>
      </w:tr>
      <w:tr w:rsidR="003F4ABA" w:rsidRPr="004A2804" w:rsidTr="00F430BB">
        <w:tc>
          <w:tcPr>
            <w:tcW w:w="2943" w:type="dxa"/>
            <w:shd w:val="clear" w:color="auto" w:fill="D9D9D9" w:themeFill="background1" w:themeFillShade="D9"/>
          </w:tcPr>
          <w:p w:rsidR="003F4ABA" w:rsidRPr="003F4ABA" w:rsidRDefault="003F4ABA" w:rsidP="00F430BB">
            <w:pPr>
              <w:spacing w:before="120" w:line="276" w:lineRule="auto"/>
              <w:rPr>
                <w:b/>
                <w:sz w:val="22"/>
                <w:szCs w:val="22"/>
              </w:rPr>
            </w:pPr>
            <w:r w:rsidRPr="003F4ABA">
              <w:rPr>
                <w:b/>
                <w:sz w:val="22"/>
                <w:szCs w:val="22"/>
              </w:rPr>
              <w:t xml:space="preserve">Hvad er dit ansvar?  </w:t>
            </w:r>
          </w:p>
        </w:tc>
        <w:tc>
          <w:tcPr>
            <w:tcW w:w="6835" w:type="dxa"/>
          </w:tcPr>
          <w:p w:rsidR="008A1FA2" w:rsidRDefault="003F4ABA" w:rsidP="00CC1796">
            <w:pPr>
              <w:rPr>
                <w:rFonts w:cs="Arial"/>
                <w:sz w:val="22"/>
                <w:szCs w:val="22"/>
              </w:rPr>
            </w:pPr>
            <w:r w:rsidRPr="003F4ABA">
              <w:rPr>
                <w:rFonts w:cs="Arial"/>
                <w:sz w:val="22"/>
                <w:szCs w:val="22"/>
              </w:rPr>
              <w:t>Det er dit ansvar:</w:t>
            </w:r>
            <w:r w:rsidR="008A1FA2">
              <w:rPr>
                <w:rFonts w:cs="Arial"/>
                <w:sz w:val="22"/>
                <w:szCs w:val="22"/>
              </w:rPr>
              <w:t xml:space="preserve"> </w:t>
            </w:r>
          </w:p>
          <w:p w:rsidR="003F4ABA" w:rsidRPr="003F4ABA" w:rsidRDefault="008A1FA2" w:rsidP="00F430BB">
            <w:pPr>
              <w:spacing w:before="120" w:line="276" w:lineRule="auto"/>
              <w:rPr>
                <w:rFonts w:cs="Arial"/>
                <w:sz w:val="22"/>
                <w:szCs w:val="22"/>
              </w:rPr>
            </w:pPr>
            <w:r>
              <w:rPr>
                <w:rFonts w:cs="Arial"/>
                <w:sz w:val="22"/>
                <w:szCs w:val="22"/>
              </w:rPr>
              <w:t xml:space="preserve">- at </w:t>
            </w:r>
            <w:r w:rsidR="00CC1796" w:rsidRPr="008A1FA2">
              <w:rPr>
                <w:rFonts w:cs="Arial"/>
                <w:sz w:val="22"/>
                <w:szCs w:val="22"/>
              </w:rPr>
              <w:t>opgive relevante oplysninger og medvirke til kommunens udredning af dine behov og dit funktionsniveau, herunder indhentning af lægeoplysninger.</w:t>
            </w:r>
            <w:r w:rsidR="003F4ABA" w:rsidRPr="003F4ABA">
              <w:rPr>
                <w:rFonts w:cs="Arial"/>
                <w:sz w:val="22"/>
                <w:szCs w:val="22"/>
              </w:rPr>
              <w:t xml:space="preserve">- at efterkomme de krav, som stilles til dig, når dit hjem bliver en arbejdsplads for personalet. Du kan læse mere i informationsmaterialet: ”Når dit hjem bliver en arbejdsplads”.   </w:t>
            </w:r>
          </w:p>
          <w:p w:rsidR="003F4ABA" w:rsidRDefault="00E87EE4" w:rsidP="00F430BB">
            <w:pPr>
              <w:spacing w:before="120" w:line="276" w:lineRule="auto"/>
              <w:rPr>
                <w:rFonts w:cs="Arial"/>
                <w:sz w:val="22"/>
                <w:szCs w:val="22"/>
              </w:rPr>
            </w:pPr>
            <w:hyperlink r:id="rId12" w:history="1">
              <w:r w:rsidR="00247BF9" w:rsidRPr="00CB38EB">
                <w:rPr>
                  <w:rStyle w:val="Hyperlink"/>
                  <w:rFonts w:cs="Arial"/>
                  <w:sz w:val="22"/>
                  <w:szCs w:val="22"/>
                </w:rPr>
                <w:t>https://ringsted.dk/sites/default/files/borger/omsorg_sundhed/information_naar_dit_hjem_bliver_en_arbejdsplads_do_dok_10166-18_v1.pdf</w:t>
              </w:r>
            </w:hyperlink>
          </w:p>
          <w:p w:rsidR="003F4ABA" w:rsidRPr="003F4ABA" w:rsidRDefault="003F4ABA" w:rsidP="00F430BB">
            <w:pPr>
              <w:spacing w:before="120" w:line="276" w:lineRule="auto"/>
              <w:rPr>
                <w:rFonts w:cs="Arial"/>
                <w:sz w:val="22"/>
                <w:szCs w:val="22"/>
              </w:rPr>
            </w:pPr>
            <w:r w:rsidRPr="003F4ABA">
              <w:rPr>
                <w:rFonts w:cs="Arial"/>
                <w:sz w:val="22"/>
                <w:szCs w:val="22"/>
              </w:rPr>
              <w:t xml:space="preserve">- at give leverandøren besked senest kl. 16.00 hverdagen inden et planlagt besøg, hvis du ikke er hjemme til besøget. Sker dette ikke, vil det betyde, at der ikke udløses erstatningshjælp. </w:t>
            </w:r>
          </w:p>
          <w:p w:rsidR="003F4ABA" w:rsidRPr="003F4ABA" w:rsidRDefault="003F4ABA" w:rsidP="00F430BB">
            <w:pPr>
              <w:spacing w:before="120" w:line="276" w:lineRule="auto"/>
              <w:rPr>
                <w:rFonts w:cs="Arial"/>
                <w:sz w:val="22"/>
                <w:szCs w:val="22"/>
              </w:rPr>
            </w:pPr>
            <w:r w:rsidRPr="003F4ABA">
              <w:rPr>
                <w:rFonts w:cs="Arial"/>
                <w:sz w:val="22"/>
                <w:szCs w:val="22"/>
              </w:rPr>
              <w:t xml:space="preserve">- at anskaffe en mikrobølgeovn, hvis du skal have hjælp til opvarmning af mad. </w:t>
            </w:r>
          </w:p>
        </w:tc>
      </w:tr>
      <w:tr w:rsidR="003F4ABA" w:rsidRPr="00666B39" w:rsidTr="00F430BB">
        <w:tc>
          <w:tcPr>
            <w:tcW w:w="2943" w:type="dxa"/>
            <w:shd w:val="clear" w:color="auto" w:fill="D9D9D9" w:themeFill="background1" w:themeFillShade="D9"/>
          </w:tcPr>
          <w:p w:rsidR="003F4ABA" w:rsidRPr="003F4ABA" w:rsidRDefault="003F4ABA" w:rsidP="00F430BB">
            <w:pPr>
              <w:spacing w:before="120" w:line="276" w:lineRule="auto"/>
              <w:rPr>
                <w:b/>
                <w:sz w:val="22"/>
                <w:szCs w:val="22"/>
              </w:rPr>
            </w:pPr>
            <w:r w:rsidRPr="003F4ABA">
              <w:rPr>
                <w:b/>
                <w:sz w:val="22"/>
                <w:szCs w:val="22"/>
              </w:rPr>
              <w:t xml:space="preserve">Øvrige relevante oplysninger </w:t>
            </w:r>
          </w:p>
        </w:tc>
        <w:tc>
          <w:tcPr>
            <w:tcW w:w="6835" w:type="dxa"/>
          </w:tcPr>
          <w:p w:rsidR="009A1CEC" w:rsidRDefault="009A1CEC" w:rsidP="00F430BB">
            <w:pPr>
              <w:spacing w:before="120" w:line="276" w:lineRule="auto"/>
              <w:rPr>
                <w:rFonts w:cs="Arial"/>
                <w:sz w:val="22"/>
                <w:szCs w:val="22"/>
              </w:rPr>
            </w:pPr>
            <w:r w:rsidRPr="003F4ABA">
              <w:rPr>
                <w:rFonts w:cs="Museo-300"/>
                <w:sz w:val="22"/>
                <w:szCs w:val="22"/>
              </w:rPr>
              <w:t>Personlig pleje og ernæring iværksættes senest 7 hverdage efter</w:t>
            </w:r>
            <w:r w:rsidR="008A1FA2">
              <w:rPr>
                <w:rFonts w:cs="Museo-300"/>
                <w:sz w:val="22"/>
                <w:szCs w:val="22"/>
              </w:rPr>
              <w:t>,</w:t>
            </w:r>
            <w:r w:rsidRPr="003F4ABA">
              <w:rPr>
                <w:rFonts w:cs="Museo-300"/>
                <w:sz w:val="22"/>
                <w:szCs w:val="22"/>
              </w:rPr>
              <w:t xml:space="preserve"> at du har fået bevilget hjælpen og valgt en leverandør. Hvis der er brug for akut hjælp, iværksættes hjælpen inden for få timer.  </w:t>
            </w:r>
          </w:p>
          <w:p w:rsidR="003F4ABA" w:rsidRDefault="003F4ABA" w:rsidP="00F430BB">
            <w:pPr>
              <w:spacing w:before="120" w:line="276" w:lineRule="auto"/>
              <w:rPr>
                <w:rFonts w:cs="Arial"/>
                <w:sz w:val="22"/>
                <w:szCs w:val="22"/>
              </w:rPr>
            </w:pPr>
            <w:r w:rsidRPr="003F4ABA">
              <w:rPr>
                <w:rFonts w:cs="Arial"/>
                <w:sz w:val="22"/>
                <w:szCs w:val="22"/>
              </w:rPr>
              <w:t xml:space="preserve">Du har mulighed for at skifte leverandør (med varsel løbende måned + 30 dage) senest fra udgangen af den næstkommende måned. Kontakt Myndighedsenheden, hvis du ønsker at skifte leverandør. </w:t>
            </w:r>
          </w:p>
          <w:p w:rsidR="0085605C" w:rsidRDefault="0085605C" w:rsidP="00F430BB">
            <w:pPr>
              <w:spacing w:before="120" w:line="276" w:lineRule="auto"/>
              <w:rPr>
                <w:rFonts w:cs="Arial"/>
                <w:sz w:val="22"/>
                <w:szCs w:val="22"/>
              </w:rPr>
            </w:pPr>
            <w:r>
              <w:rPr>
                <w:rFonts w:cs="Arial"/>
                <w:sz w:val="22"/>
                <w:szCs w:val="22"/>
              </w:rPr>
              <w:t>Du kan læse om rehabilitering her:</w:t>
            </w:r>
            <w:r w:rsidR="00247BF9">
              <w:rPr>
                <w:rFonts w:cs="Arial"/>
                <w:sz w:val="22"/>
                <w:szCs w:val="22"/>
              </w:rPr>
              <w:t xml:space="preserve"> </w:t>
            </w:r>
          </w:p>
          <w:p w:rsidR="0085605C" w:rsidRPr="003F4ABA" w:rsidRDefault="00E87EE4" w:rsidP="00247BF9">
            <w:pPr>
              <w:spacing w:before="120" w:line="276" w:lineRule="auto"/>
              <w:rPr>
                <w:rFonts w:cs="Arial"/>
                <w:sz w:val="22"/>
                <w:szCs w:val="22"/>
              </w:rPr>
            </w:pPr>
            <w:hyperlink r:id="rId13" w:history="1">
              <w:r w:rsidR="00247BF9" w:rsidRPr="00CB38EB">
                <w:rPr>
                  <w:rStyle w:val="Hyperlink"/>
                  <w:rFonts w:cs="Arial"/>
                  <w:sz w:val="22"/>
                  <w:szCs w:val="22"/>
                </w:rPr>
                <w:t>https://ringsted.dk/sites/default/files/borger/omsorg_sundhed/bilag_rehabilitering_dok_8821-18_v1.pdf_dok_10179-18_v1.pdf</w:t>
              </w:r>
            </w:hyperlink>
          </w:p>
        </w:tc>
      </w:tr>
    </w:tbl>
    <w:p w:rsidR="003F4ABA" w:rsidRPr="00BD0E7F" w:rsidRDefault="003F4ABA" w:rsidP="00941362">
      <w:pPr>
        <w:spacing w:before="120"/>
        <w:rPr>
          <w:rFonts w:asciiTheme="minorHAnsi" w:hAnsiTheme="minorHAnsi"/>
          <w:b/>
          <w:sz w:val="22"/>
          <w:szCs w:val="22"/>
        </w:rPr>
      </w:pPr>
    </w:p>
    <w:p w:rsidR="00941362" w:rsidRDefault="00941362" w:rsidP="00941362">
      <w:pPr>
        <w:spacing w:before="120"/>
        <w:rPr>
          <w:b/>
          <w:sz w:val="36"/>
          <w:szCs w:val="36"/>
        </w:rPr>
      </w:pPr>
      <w:r w:rsidRPr="005301F4">
        <w:rPr>
          <w:b/>
          <w:sz w:val="36"/>
          <w:szCs w:val="36"/>
        </w:rPr>
        <w:t>Faglig uddybning af kval</w:t>
      </w:r>
      <w:r w:rsidR="0090034C">
        <w:rPr>
          <w:b/>
          <w:sz w:val="36"/>
          <w:szCs w:val="36"/>
        </w:rPr>
        <w:t>i</w:t>
      </w:r>
      <w:r w:rsidR="0004470F">
        <w:rPr>
          <w:b/>
          <w:sz w:val="36"/>
          <w:szCs w:val="36"/>
        </w:rPr>
        <w:t>tetsstandard for</w:t>
      </w:r>
      <w:r w:rsidR="00056262">
        <w:rPr>
          <w:b/>
          <w:sz w:val="36"/>
          <w:szCs w:val="36"/>
        </w:rPr>
        <w:t xml:space="preserve"> </w:t>
      </w:r>
      <w:r w:rsidR="003F4ABA">
        <w:rPr>
          <w:b/>
          <w:sz w:val="36"/>
          <w:szCs w:val="36"/>
        </w:rPr>
        <w:t xml:space="preserve">personlig pleje og ernæring  </w:t>
      </w:r>
    </w:p>
    <w:tbl>
      <w:tblPr>
        <w:tblStyle w:val="Tabel-Gitter"/>
        <w:tblW w:w="0" w:type="auto"/>
        <w:tblLook w:val="04A0" w:firstRow="1" w:lastRow="0" w:firstColumn="1" w:lastColumn="0" w:noHBand="0" w:noVBand="1"/>
      </w:tblPr>
      <w:tblGrid>
        <w:gridCol w:w="2943"/>
        <w:gridCol w:w="6835"/>
      </w:tblGrid>
      <w:tr w:rsidR="003F4ABA" w:rsidRPr="00666B39" w:rsidTr="003F4ABA">
        <w:tc>
          <w:tcPr>
            <w:tcW w:w="2943" w:type="dxa"/>
            <w:shd w:val="clear" w:color="auto" w:fill="910725" w:themeFill="text2" w:themeFillShade="BF"/>
          </w:tcPr>
          <w:p w:rsidR="003F4ABA" w:rsidRPr="003F4ABA" w:rsidRDefault="003F4ABA" w:rsidP="00F430BB">
            <w:pPr>
              <w:spacing w:before="120" w:line="276" w:lineRule="auto"/>
              <w:rPr>
                <w:b/>
                <w:sz w:val="22"/>
                <w:szCs w:val="22"/>
              </w:rPr>
            </w:pPr>
            <w:r w:rsidRPr="003F4ABA">
              <w:rPr>
                <w:b/>
                <w:sz w:val="22"/>
                <w:szCs w:val="22"/>
              </w:rPr>
              <w:t xml:space="preserve">Lovgrundlag </w:t>
            </w:r>
          </w:p>
        </w:tc>
        <w:tc>
          <w:tcPr>
            <w:tcW w:w="6835" w:type="dxa"/>
          </w:tcPr>
          <w:p w:rsidR="003F4ABA" w:rsidRPr="003F4ABA" w:rsidRDefault="003F4ABA" w:rsidP="007E5E64">
            <w:pPr>
              <w:spacing w:before="120" w:line="276" w:lineRule="auto"/>
              <w:rPr>
                <w:rFonts w:cs="Arial"/>
                <w:sz w:val="22"/>
                <w:szCs w:val="22"/>
              </w:rPr>
            </w:pPr>
            <w:r w:rsidRPr="003F4ABA">
              <w:rPr>
                <w:rFonts w:cs="Arial"/>
                <w:sz w:val="22"/>
                <w:szCs w:val="22"/>
              </w:rPr>
              <w:t>§ 83, § 83a,</w:t>
            </w:r>
            <w:r w:rsidR="009A1CEC">
              <w:rPr>
                <w:rFonts w:cs="Arial"/>
                <w:sz w:val="22"/>
                <w:szCs w:val="22"/>
              </w:rPr>
              <w:t xml:space="preserve"> </w:t>
            </w:r>
            <w:r w:rsidR="009A1CEC" w:rsidRPr="003F4ABA">
              <w:rPr>
                <w:rFonts w:cs="Arial"/>
                <w:sz w:val="22"/>
                <w:szCs w:val="22"/>
              </w:rPr>
              <w:t>§ 91</w:t>
            </w:r>
            <w:r w:rsidR="007E5E64">
              <w:rPr>
                <w:rFonts w:cs="Arial"/>
                <w:sz w:val="22"/>
                <w:szCs w:val="22"/>
              </w:rPr>
              <w:t>,</w:t>
            </w:r>
            <w:r w:rsidRPr="003F4ABA">
              <w:rPr>
                <w:rFonts w:cs="Arial"/>
                <w:sz w:val="22"/>
                <w:szCs w:val="22"/>
              </w:rPr>
              <w:t xml:space="preserve"> </w:t>
            </w:r>
            <w:r w:rsidR="00154725">
              <w:rPr>
                <w:rFonts w:cs="Arial"/>
                <w:sz w:val="22"/>
                <w:szCs w:val="22"/>
              </w:rPr>
              <w:t xml:space="preserve">§ 94, </w:t>
            </w:r>
            <w:r w:rsidRPr="003F4ABA">
              <w:rPr>
                <w:rFonts w:cs="Arial"/>
                <w:sz w:val="22"/>
                <w:szCs w:val="22"/>
              </w:rPr>
              <w:t>§ 94a i Lov om social service</w:t>
            </w:r>
          </w:p>
        </w:tc>
      </w:tr>
      <w:tr w:rsidR="003F4ABA" w:rsidRPr="00666B39" w:rsidTr="003F4ABA">
        <w:tc>
          <w:tcPr>
            <w:tcW w:w="2943" w:type="dxa"/>
            <w:shd w:val="clear" w:color="auto" w:fill="910725" w:themeFill="text2" w:themeFillShade="BF"/>
          </w:tcPr>
          <w:p w:rsidR="003F4ABA" w:rsidRPr="003F4ABA" w:rsidRDefault="003F4ABA" w:rsidP="00F430BB">
            <w:pPr>
              <w:spacing w:before="120" w:line="276" w:lineRule="auto"/>
              <w:rPr>
                <w:b/>
                <w:sz w:val="22"/>
                <w:szCs w:val="22"/>
              </w:rPr>
            </w:pPr>
            <w:r w:rsidRPr="003F4ABA">
              <w:rPr>
                <w:b/>
                <w:sz w:val="22"/>
                <w:szCs w:val="22"/>
              </w:rPr>
              <w:t xml:space="preserve">Visitationskriterier </w:t>
            </w:r>
          </w:p>
        </w:tc>
        <w:tc>
          <w:tcPr>
            <w:tcW w:w="6835" w:type="dxa"/>
          </w:tcPr>
          <w:p w:rsidR="003F4ABA" w:rsidRPr="003F4ABA" w:rsidRDefault="003F4ABA" w:rsidP="00F430BB">
            <w:pPr>
              <w:autoSpaceDE w:val="0"/>
              <w:autoSpaceDN w:val="0"/>
              <w:adjustRightInd w:val="0"/>
              <w:spacing w:before="120"/>
              <w:rPr>
                <w:rFonts w:cs="Museo-300"/>
                <w:color w:val="000000"/>
                <w:sz w:val="22"/>
                <w:szCs w:val="22"/>
              </w:rPr>
            </w:pPr>
            <w:r w:rsidRPr="003F4ABA">
              <w:rPr>
                <w:rFonts w:cs="Museo-300"/>
                <w:sz w:val="22"/>
                <w:szCs w:val="22"/>
              </w:rPr>
              <w:t>Personlig pleje og ernæring bevilges ud fra en konkret, individuel vurdering til borgere med nedsat fysisk og/eller psykisk funktionsevne, og som</w:t>
            </w:r>
            <w:r w:rsidRPr="003F4ABA">
              <w:rPr>
                <w:rFonts w:cs="Museo-300"/>
                <w:color w:val="000000"/>
                <w:sz w:val="22"/>
                <w:szCs w:val="22"/>
              </w:rPr>
              <w:t xml:space="preserve"> har vanskeligt ved eller er ude af stand til at varetage opgaverne.</w:t>
            </w:r>
          </w:p>
          <w:p w:rsidR="003F4ABA" w:rsidRPr="003F4ABA" w:rsidRDefault="003F4ABA" w:rsidP="00F430BB">
            <w:pPr>
              <w:autoSpaceDE w:val="0"/>
              <w:autoSpaceDN w:val="0"/>
              <w:adjustRightInd w:val="0"/>
              <w:spacing w:before="120"/>
              <w:rPr>
                <w:rFonts w:cs="Museo-300"/>
                <w:color w:val="000000"/>
                <w:sz w:val="22"/>
                <w:szCs w:val="22"/>
              </w:rPr>
            </w:pPr>
            <w:r w:rsidRPr="003F4ABA">
              <w:rPr>
                <w:rFonts w:cs="Museo-300"/>
                <w:color w:val="000000"/>
                <w:sz w:val="22"/>
                <w:szCs w:val="22"/>
              </w:rPr>
              <w:t xml:space="preserve">Der kan </w:t>
            </w:r>
            <w:r w:rsidRPr="003F4ABA">
              <w:rPr>
                <w:rFonts w:cs="Museo-300"/>
                <w:i/>
                <w:color w:val="000000"/>
                <w:sz w:val="22"/>
                <w:szCs w:val="22"/>
              </w:rPr>
              <w:t>ikke</w:t>
            </w:r>
            <w:r w:rsidRPr="003F4ABA">
              <w:rPr>
                <w:rFonts w:cs="Museo-300"/>
                <w:color w:val="000000"/>
                <w:sz w:val="22"/>
                <w:szCs w:val="22"/>
              </w:rPr>
              <w:t xml:space="preserve"> ydes hjælp til personlig pleje og ernæring:</w:t>
            </w:r>
          </w:p>
          <w:p w:rsidR="003F4ABA" w:rsidRPr="003F4ABA" w:rsidRDefault="003F4ABA" w:rsidP="00F430BB">
            <w:pPr>
              <w:autoSpaceDE w:val="0"/>
              <w:autoSpaceDN w:val="0"/>
              <w:adjustRightInd w:val="0"/>
              <w:spacing w:before="120"/>
              <w:rPr>
                <w:rFonts w:cs="Museo-300"/>
                <w:color w:val="000000"/>
                <w:sz w:val="22"/>
                <w:szCs w:val="22"/>
              </w:rPr>
            </w:pPr>
            <w:r w:rsidRPr="003F4ABA">
              <w:rPr>
                <w:rFonts w:cs="Museo-300"/>
                <w:color w:val="000000"/>
                <w:sz w:val="22"/>
                <w:szCs w:val="22"/>
              </w:rPr>
              <w:t xml:space="preserve">- hvis borgeren selv er i stand til at udføre opgaverne (også selvom det tager længere tid). </w:t>
            </w:r>
          </w:p>
          <w:p w:rsidR="003F4ABA" w:rsidRPr="003F4ABA" w:rsidRDefault="003F4ABA" w:rsidP="00F430BB">
            <w:pPr>
              <w:autoSpaceDE w:val="0"/>
              <w:autoSpaceDN w:val="0"/>
              <w:adjustRightInd w:val="0"/>
              <w:spacing w:before="120"/>
              <w:rPr>
                <w:rFonts w:cs="Museo-300"/>
                <w:sz w:val="22"/>
                <w:szCs w:val="22"/>
              </w:rPr>
            </w:pPr>
            <w:r w:rsidRPr="003F4ABA">
              <w:rPr>
                <w:rFonts w:cs="Museo-300"/>
                <w:sz w:val="22"/>
                <w:szCs w:val="22"/>
              </w:rPr>
              <w:t>- hvis borgeren selv er i stand til at udføre opgaverne helt eller delvist, med mindre udførelsen af opgaverne i væsentlig grad påvirker borgerens funktionsevne til at klare andre opgaver.</w:t>
            </w:r>
          </w:p>
          <w:p w:rsidR="003F4ABA" w:rsidRPr="003F4ABA" w:rsidRDefault="003F4ABA" w:rsidP="00F430BB">
            <w:pPr>
              <w:autoSpaceDE w:val="0"/>
              <w:autoSpaceDN w:val="0"/>
              <w:adjustRightInd w:val="0"/>
              <w:spacing w:before="120"/>
              <w:rPr>
                <w:rFonts w:cs="Museo-300"/>
                <w:sz w:val="22"/>
                <w:szCs w:val="22"/>
              </w:rPr>
            </w:pPr>
            <w:r w:rsidRPr="003F4ABA">
              <w:rPr>
                <w:rFonts w:cs="Museo-300"/>
                <w:sz w:val="22"/>
                <w:szCs w:val="22"/>
              </w:rPr>
              <w:t>Der kan ikke ydes hjælp til tilberedning og servering af mad, hvis der er en person i husstanden, der kan udføre opgaven.</w:t>
            </w:r>
          </w:p>
          <w:p w:rsidR="003F4ABA" w:rsidRPr="003F4ABA" w:rsidRDefault="003F4ABA" w:rsidP="00F430BB">
            <w:pPr>
              <w:autoSpaceDE w:val="0"/>
              <w:autoSpaceDN w:val="0"/>
              <w:adjustRightInd w:val="0"/>
              <w:spacing w:before="120"/>
              <w:rPr>
                <w:sz w:val="22"/>
                <w:szCs w:val="22"/>
              </w:rPr>
            </w:pPr>
            <w:r w:rsidRPr="003F4ABA">
              <w:rPr>
                <w:rFonts w:cs="Museo-300"/>
                <w:color w:val="000000"/>
                <w:sz w:val="22"/>
                <w:szCs w:val="22"/>
              </w:rPr>
              <w:t>Borger</w:t>
            </w:r>
            <w:r w:rsidRPr="003F4ABA">
              <w:rPr>
                <w:rFonts w:cs="Museo-300"/>
                <w:sz w:val="22"/>
                <w:szCs w:val="22"/>
              </w:rPr>
              <w:t>e</w:t>
            </w:r>
            <w:r w:rsidRPr="003F4ABA">
              <w:rPr>
                <w:rFonts w:cs="Museo-300"/>
                <w:color w:val="000000"/>
                <w:sz w:val="22"/>
                <w:szCs w:val="22"/>
              </w:rPr>
              <w:t xml:space="preserve"> med nedsat funktionsevne skal i henhold til § 83 a i Lov om social service tilbydes et korterevarende, tidsafgrænset rehabiliteringsforløb, hvis rehabiliteringsforløbet vurderes at kunne forbedre personens funktionsevne og dermed nedsætte behovet for hjælp </w:t>
            </w:r>
            <w:r w:rsidRPr="003F4ABA">
              <w:rPr>
                <w:rFonts w:cs="Museo-300"/>
                <w:sz w:val="22"/>
                <w:szCs w:val="22"/>
              </w:rPr>
              <w:t xml:space="preserve">efter § 83, stk. </w:t>
            </w:r>
            <w:r w:rsidRPr="003F4ABA">
              <w:rPr>
                <w:rFonts w:cs="Museo-300"/>
                <w:color w:val="000000"/>
                <w:sz w:val="22"/>
                <w:szCs w:val="22"/>
              </w:rPr>
              <w:t>1. Vurderingen skal være individuel og konkret og tage udgangspunkt i modtagerens ressourcer og behov.</w:t>
            </w:r>
          </w:p>
        </w:tc>
      </w:tr>
      <w:tr w:rsidR="003F4ABA" w:rsidRPr="00765C86" w:rsidTr="003F4ABA">
        <w:tc>
          <w:tcPr>
            <w:tcW w:w="2943" w:type="dxa"/>
            <w:shd w:val="clear" w:color="auto" w:fill="910725" w:themeFill="text2" w:themeFillShade="BF"/>
          </w:tcPr>
          <w:p w:rsidR="003F4ABA" w:rsidRPr="003F4ABA" w:rsidRDefault="003F4ABA" w:rsidP="00F430BB">
            <w:pPr>
              <w:spacing w:before="120" w:line="276" w:lineRule="auto"/>
              <w:rPr>
                <w:b/>
                <w:sz w:val="22"/>
                <w:szCs w:val="22"/>
              </w:rPr>
            </w:pPr>
            <w:r w:rsidRPr="003F4ABA">
              <w:rPr>
                <w:b/>
                <w:sz w:val="22"/>
                <w:szCs w:val="22"/>
              </w:rPr>
              <w:t>Hvad omfatter indsatsen?</w:t>
            </w:r>
          </w:p>
          <w:p w:rsidR="003F4ABA" w:rsidRPr="003F4ABA" w:rsidRDefault="003F4ABA" w:rsidP="00F430BB">
            <w:pPr>
              <w:spacing w:before="120" w:line="276" w:lineRule="auto"/>
              <w:rPr>
                <w:b/>
                <w:sz w:val="22"/>
                <w:szCs w:val="22"/>
              </w:rPr>
            </w:pPr>
          </w:p>
          <w:p w:rsidR="003F4ABA" w:rsidRPr="003F4ABA" w:rsidRDefault="003F4ABA" w:rsidP="00F430BB">
            <w:pPr>
              <w:spacing w:before="120" w:line="276" w:lineRule="auto"/>
              <w:rPr>
                <w:b/>
                <w:sz w:val="22"/>
                <w:szCs w:val="22"/>
              </w:rPr>
            </w:pPr>
          </w:p>
        </w:tc>
        <w:tc>
          <w:tcPr>
            <w:tcW w:w="6835" w:type="dxa"/>
          </w:tcPr>
          <w:p w:rsidR="003F4ABA" w:rsidRPr="003F4ABA" w:rsidRDefault="003F4ABA" w:rsidP="00F430BB">
            <w:pPr>
              <w:autoSpaceDE w:val="0"/>
              <w:autoSpaceDN w:val="0"/>
              <w:adjustRightInd w:val="0"/>
              <w:spacing w:before="120" w:line="276" w:lineRule="auto"/>
              <w:rPr>
                <w:rFonts w:cs="Museo-300"/>
                <w:sz w:val="22"/>
                <w:szCs w:val="22"/>
              </w:rPr>
            </w:pPr>
            <w:r w:rsidRPr="003F4ABA">
              <w:rPr>
                <w:rFonts w:cs="Museo-300"/>
                <w:sz w:val="22"/>
                <w:szCs w:val="22"/>
              </w:rPr>
              <w:t xml:space="preserve">Ved </w:t>
            </w:r>
            <w:r w:rsidRPr="003F4ABA">
              <w:rPr>
                <w:rFonts w:cs="Museo-300"/>
                <w:i/>
                <w:sz w:val="22"/>
                <w:szCs w:val="22"/>
              </w:rPr>
              <w:t>personlig pleje</w:t>
            </w:r>
            <w:r w:rsidRPr="003F4ABA">
              <w:rPr>
                <w:rFonts w:cs="Museo-300"/>
                <w:sz w:val="22"/>
                <w:szCs w:val="22"/>
              </w:rPr>
              <w:t xml:space="preserve"> forstås ydelser såsom:</w:t>
            </w:r>
          </w:p>
          <w:p w:rsidR="003F4ABA" w:rsidRPr="003F4ABA" w:rsidRDefault="003F4ABA" w:rsidP="003F4ABA">
            <w:pPr>
              <w:pStyle w:val="Listeafsnit"/>
              <w:numPr>
                <w:ilvl w:val="0"/>
                <w:numId w:val="42"/>
              </w:numPr>
              <w:autoSpaceDE w:val="0"/>
              <w:autoSpaceDN w:val="0"/>
              <w:adjustRightInd w:val="0"/>
              <w:spacing w:before="120" w:after="0"/>
              <w:ind w:left="357" w:hanging="357"/>
              <w:rPr>
                <w:rFonts w:cs="Museo-300"/>
              </w:rPr>
            </w:pPr>
            <w:r w:rsidRPr="003F4ABA">
              <w:rPr>
                <w:rFonts w:cs="Museo-300"/>
              </w:rPr>
              <w:t xml:space="preserve">Bad </w:t>
            </w:r>
            <w:r w:rsidR="009A1CEC">
              <w:rPr>
                <w:rFonts w:cs="Museo-300"/>
              </w:rPr>
              <w:t xml:space="preserve">op til </w:t>
            </w:r>
            <w:r w:rsidRPr="003F4ABA">
              <w:rPr>
                <w:rFonts w:cs="Museo-300"/>
              </w:rPr>
              <w:t>2 gange ugentligt: senge- eller brusebad, inkl. hårvask og indsmøring af fugtighedscreme. Er der brug for hjælp til øvre og nedre toilette dagligt kan dette efter aftale med borgeren og personalet erstattes af bad.</w:t>
            </w:r>
          </w:p>
          <w:p w:rsidR="003F4ABA" w:rsidRPr="003F4ABA" w:rsidRDefault="003F4ABA" w:rsidP="003F4ABA">
            <w:pPr>
              <w:pStyle w:val="Listeafsnit"/>
              <w:numPr>
                <w:ilvl w:val="0"/>
                <w:numId w:val="42"/>
              </w:numPr>
              <w:autoSpaceDE w:val="0"/>
              <w:autoSpaceDN w:val="0"/>
              <w:adjustRightInd w:val="0"/>
              <w:spacing w:before="120" w:after="0"/>
              <w:ind w:left="357" w:hanging="357"/>
              <w:rPr>
                <w:rFonts w:cs="Museo-300"/>
              </w:rPr>
            </w:pPr>
            <w:r w:rsidRPr="003F4ABA">
              <w:rPr>
                <w:rFonts w:cs="Museo-300"/>
              </w:rPr>
              <w:t xml:space="preserve">Personlig hygiejne: hårvask inkl. føntørring, frisering, barbering, tand- og protesebørstning, </w:t>
            </w:r>
            <w:r w:rsidRPr="00622AD1">
              <w:rPr>
                <w:rFonts w:cs="Museo-300"/>
                <w:highlight w:val="yellow"/>
              </w:rPr>
              <w:t>almindelig fodpleje (klipning af tånegle og indsmøring i fugtighedscreme), håndpleje (rensning og klipning af fingernegle)</w:t>
            </w:r>
            <w:r w:rsidRPr="003F4ABA">
              <w:rPr>
                <w:rFonts w:cs="Museo-300"/>
              </w:rPr>
              <w:t xml:space="preserve"> samt øvre og nedre toilette inkl. indsmøring af fugtighedscreme.</w:t>
            </w:r>
          </w:p>
          <w:p w:rsidR="003F4ABA" w:rsidRPr="003F4ABA" w:rsidRDefault="003F4ABA" w:rsidP="003F4ABA">
            <w:pPr>
              <w:pStyle w:val="Listeafsnit"/>
              <w:numPr>
                <w:ilvl w:val="0"/>
                <w:numId w:val="42"/>
              </w:numPr>
              <w:autoSpaceDE w:val="0"/>
              <w:autoSpaceDN w:val="0"/>
              <w:adjustRightInd w:val="0"/>
              <w:spacing w:before="120" w:after="0"/>
              <w:ind w:left="357" w:hanging="357"/>
              <w:rPr>
                <w:rFonts w:cs="Museo-300"/>
              </w:rPr>
            </w:pPr>
            <w:r w:rsidRPr="003F4ABA">
              <w:rPr>
                <w:rFonts w:cs="Museo-300"/>
              </w:rPr>
              <w:t>Af- og påklædning.</w:t>
            </w:r>
          </w:p>
          <w:p w:rsidR="003F4ABA" w:rsidRPr="003F4ABA" w:rsidRDefault="003F4ABA" w:rsidP="003F4ABA">
            <w:pPr>
              <w:pStyle w:val="Listeafsnit"/>
              <w:numPr>
                <w:ilvl w:val="0"/>
                <w:numId w:val="42"/>
              </w:numPr>
              <w:autoSpaceDE w:val="0"/>
              <w:autoSpaceDN w:val="0"/>
              <w:adjustRightInd w:val="0"/>
              <w:spacing w:before="120" w:after="0"/>
              <w:ind w:left="357" w:hanging="357"/>
              <w:rPr>
                <w:rFonts w:eastAsia="Times New Roman" w:cs="Arial"/>
              </w:rPr>
            </w:pPr>
            <w:r w:rsidRPr="003F4ABA">
              <w:t xml:space="preserve">Toiletbesøg: Hjælp til at komme på toilettet/bækkenstol, bækkengivning, hjælp til skift af ble og </w:t>
            </w:r>
            <w:r w:rsidR="009A1CEC">
              <w:t xml:space="preserve">af- og </w:t>
            </w:r>
            <w:r w:rsidRPr="003F4ABA">
              <w:t xml:space="preserve">påklædning, tømning og rengøring af hjælpemidler brugt i forbindelse med toiletbesøg. </w:t>
            </w:r>
          </w:p>
          <w:p w:rsidR="003F4ABA" w:rsidRPr="003F4ABA" w:rsidRDefault="003F4ABA" w:rsidP="003F4ABA">
            <w:pPr>
              <w:pStyle w:val="Listeafsnit"/>
              <w:numPr>
                <w:ilvl w:val="0"/>
                <w:numId w:val="42"/>
              </w:numPr>
              <w:autoSpaceDE w:val="0"/>
              <w:autoSpaceDN w:val="0"/>
              <w:adjustRightInd w:val="0"/>
              <w:spacing w:before="120" w:after="0"/>
              <w:ind w:left="357" w:hanging="357"/>
              <w:rPr>
                <w:rFonts w:eastAsia="Times New Roman" w:cs="Arial"/>
              </w:rPr>
            </w:pPr>
            <w:r w:rsidRPr="003F4ABA">
              <w:t>Forflytning, vending og lejring.</w:t>
            </w:r>
          </w:p>
          <w:p w:rsidR="0017631F" w:rsidRPr="0017631F" w:rsidRDefault="003F4ABA" w:rsidP="003F4ABA">
            <w:pPr>
              <w:pStyle w:val="Listeafsnit"/>
              <w:numPr>
                <w:ilvl w:val="0"/>
                <w:numId w:val="42"/>
              </w:numPr>
              <w:autoSpaceDE w:val="0"/>
              <w:autoSpaceDN w:val="0"/>
              <w:adjustRightInd w:val="0"/>
              <w:spacing w:before="120" w:after="0" w:line="240" w:lineRule="auto"/>
              <w:ind w:left="357" w:hanging="357"/>
              <w:rPr>
                <w:rFonts w:eastAsia="Times New Roman" w:cs="Arial"/>
              </w:rPr>
            </w:pPr>
            <w:r w:rsidRPr="003F4ABA">
              <w:rPr>
                <w:rFonts w:cs="Museo-300"/>
              </w:rPr>
              <w:t xml:space="preserve">Tømning </w:t>
            </w:r>
            <w:r w:rsidR="0017631F">
              <w:rPr>
                <w:rFonts w:cs="Museo-300"/>
              </w:rPr>
              <w:t>af toiletspand og affaldsspand.</w:t>
            </w:r>
          </w:p>
          <w:p w:rsidR="003F4ABA" w:rsidRPr="003F4ABA" w:rsidRDefault="003F4ABA" w:rsidP="003F4ABA">
            <w:pPr>
              <w:pStyle w:val="Listeafsnit"/>
              <w:numPr>
                <w:ilvl w:val="0"/>
                <w:numId w:val="42"/>
              </w:numPr>
              <w:autoSpaceDE w:val="0"/>
              <w:autoSpaceDN w:val="0"/>
              <w:adjustRightInd w:val="0"/>
              <w:spacing w:before="120" w:after="0" w:line="240" w:lineRule="auto"/>
              <w:ind w:left="357" w:hanging="357"/>
              <w:rPr>
                <w:rFonts w:eastAsia="Times New Roman" w:cs="Arial"/>
              </w:rPr>
            </w:pPr>
            <w:r w:rsidRPr="003F4ABA">
              <w:rPr>
                <w:rFonts w:cs="Museo-300"/>
              </w:rPr>
              <w:t>Hjælp til briller og høreapparat.</w:t>
            </w:r>
          </w:p>
          <w:p w:rsidR="003F4ABA" w:rsidRPr="003F4ABA" w:rsidRDefault="003F4ABA" w:rsidP="00F430BB">
            <w:pPr>
              <w:autoSpaceDE w:val="0"/>
              <w:autoSpaceDN w:val="0"/>
              <w:adjustRightInd w:val="0"/>
              <w:spacing w:before="120" w:line="276" w:lineRule="auto"/>
              <w:rPr>
                <w:rFonts w:cs="Museo-300"/>
                <w:sz w:val="22"/>
                <w:szCs w:val="22"/>
              </w:rPr>
            </w:pPr>
            <w:r w:rsidRPr="003F4ABA">
              <w:rPr>
                <w:rFonts w:cs="Museo-300"/>
                <w:sz w:val="22"/>
                <w:szCs w:val="22"/>
              </w:rPr>
              <w:t>Der tilbydes ikke fodbehandling, kun almindelig fodpleje.</w:t>
            </w:r>
          </w:p>
          <w:p w:rsidR="003F4ABA" w:rsidRPr="003F4ABA" w:rsidRDefault="003F4ABA" w:rsidP="00F430BB">
            <w:pPr>
              <w:autoSpaceDE w:val="0"/>
              <w:autoSpaceDN w:val="0"/>
              <w:adjustRightInd w:val="0"/>
              <w:spacing w:before="120" w:line="276" w:lineRule="auto"/>
              <w:rPr>
                <w:rFonts w:cs="Museo-300"/>
                <w:sz w:val="22"/>
                <w:szCs w:val="22"/>
              </w:rPr>
            </w:pPr>
            <w:r w:rsidRPr="003F4ABA">
              <w:rPr>
                <w:rFonts w:cs="Museo-300"/>
                <w:sz w:val="22"/>
                <w:szCs w:val="22"/>
              </w:rPr>
              <w:t xml:space="preserve">Ved </w:t>
            </w:r>
            <w:r w:rsidRPr="003F4ABA">
              <w:rPr>
                <w:rFonts w:cs="Museo-300"/>
                <w:i/>
                <w:sz w:val="22"/>
                <w:szCs w:val="22"/>
              </w:rPr>
              <w:t>ernæring</w:t>
            </w:r>
            <w:r w:rsidRPr="003F4ABA">
              <w:rPr>
                <w:rFonts w:cs="Museo-300"/>
                <w:sz w:val="22"/>
                <w:szCs w:val="22"/>
              </w:rPr>
              <w:t xml:space="preserve"> forstås ydelser såsom:</w:t>
            </w:r>
          </w:p>
          <w:p w:rsidR="003F4ABA" w:rsidRPr="003F4ABA" w:rsidRDefault="003F4ABA" w:rsidP="00F430BB">
            <w:pPr>
              <w:autoSpaceDE w:val="0"/>
              <w:autoSpaceDN w:val="0"/>
              <w:adjustRightInd w:val="0"/>
              <w:spacing w:before="120" w:line="276" w:lineRule="auto"/>
              <w:rPr>
                <w:rFonts w:cs="Museo-300"/>
                <w:sz w:val="22"/>
                <w:szCs w:val="22"/>
              </w:rPr>
            </w:pPr>
            <w:r w:rsidRPr="003F4ABA">
              <w:rPr>
                <w:rFonts w:cs="Museo-300"/>
                <w:sz w:val="22"/>
                <w:szCs w:val="22"/>
              </w:rPr>
              <w:t>Hjælp til tilberedning af kold mad og opvarmning af færdigretter, anretning, servering og indtagelse af mad og drikke, inkl. afrydning, køkkenaffald og opvask, i forbindelse med morgenmad, mellemmad, middagsmad og aftensmad.</w:t>
            </w:r>
          </w:p>
          <w:p w:rsidR="003F4ABA" w:rsidRPr="003F4ABA" w:rsidRDefault="003F4ABA" w:rsidP="00F430BB">
            <w:pPr>
              <w:autoSpaceDE w:val="0"/>
              <w:autoSpaceDN w:val="0"/>
              <w:adjustRightInd w:val="0"/>
              <w:spacing w:before="120" w:line="276" w:lineRule="auto"/>
              <w:rPr>
                <w:rFonts w:cs="Museo-300"/>
                <w:sz w:val="22"/>
                <w:szCs w:val="22"/>
              </w:rPr>
            </w:pPr>
            <w:r w:rsidRPr="003F4ABA">
              <w:rPr>
                <w:rFonts w:cs="Museo-300"/>
                <w:sz w:val="22"/>
                <w:szCs w:val="22"/>
              </w:rPr>
              <w:t>Drikke anrettes, så borgeren altid har drikkevarer inden for rækkevidde.</w:t>
            </w:r>
          </w:p>
        </w:tc>
      </w:tr>
      <w:tr w:rsidR="003F4ABA" w:rsidRPr="00666B39" w:rsidTr="003F4ABA">
        <w:tc>
          <w:tcPr>
            <w:tcW w:w="2943" w:type="dxa"/>
            <w:shd w:val="clear" w:color="auto" w:fill="910725" w:themeFill="text2" w:themeFillShade="BF"/>
          </w:tcPr>
          <w:p w:rsidR="003F4ABA" w:rsidRPr="003F4ABA" w:rsidRDefault="003F4ABA" w:rsidP="00F430BB">
            <w:pPr>
              <w:spacing w:before="120" w:line="276" w:lineRule="auto"/>
              <w:rPr>
                <w:b/>
                <w:sz w:val="22"/>
                <w:szCs w:val="22"/>
              </w:rPr>
            </w:pPr>
            <w:r w:rsidRPr="003F4ABA">
              <w:rPr>
                <w:b/>
                <w:sz w:val="22"/>
                <w:szCs w:val="22"/>
              </w:rPr>
              <w:t xml:space="preserve">Kommunens kvalitetsmål for personlig pleje og ernæring </w:t>
            </w:r>
          </w:p>
        </w:tc>
        <w:tc>
          <w:tcPr>
            <w:tcW w:w="6835" w:type="dxa"/>
          </w:tcPr>
          <w:p w:rsidR="003F4ABA" w:rsidRPr="003F4ABA" w:rsidRDefault="003F4ABA" w:rsidP="00F430BB">
            <w:pPr>
              <w:spacing w:before="120"/>
              <w:rPr>
                <w:rFonts w:cs="Arial"/>
                <w:sz w:val="22"/>
                <w:szCs w:val="22"/>
              </w:rPr>
            </w:pPr>
            <w:r w:rsidRPr="003F4ABA">
              <w:rPr>
                <w:rFonts w:cs="Arial"/>
                <w:sz w:val="22"/>
                <w:szCs w:val="22"/>
              </w:rPr>
              <w:t>Hjælpen ydes med respekt for den enkelte borgers holdninger og normer, herunder privatlivets grænser.</w:t>
            </w:r>
          </w:p>
          <w:p w:rsidR="003F4ABA" w:rsidRPr="003F4ABA" w:rsidRDefault="003F4ABA" w:rsidP="00F430BB">
            <w:pPr>
              <w:spacing w:before="120"/>
              <w:rPr>
                <w:rFonts w:cs="Arial"/>
                <w:sz w:val="22"/>
                <w:szCs w:val="22"/>
              </w:rPr>
            </w:pPr>
            <w:r w:rsidRPr="003F4ABA">
              <w:rPr>
                <w:rFonts w:cs="Arial"/>
                <w:sz w:val="22"/>
                <w:szCs w:val="22"/>
              </w:rPr>
              <w:t>Alle afgørelser sker på baggrund af en konkret, individuel vurdering.</w:t>
            </w:r>
          </w:p>
          <w:p w:rsidR="003F4ABA" w:rsidRPr="003F4ABA" w:rsidRDefault="003F4ABA" w:rsidP="00F430BB">
            <w:pPr>
              <w:spacing w:before="120"/>
              <w:rPr>
                <w:rFonts w:cs="Arial"/>
                <w:sz w:val="22"/>
                <w:szCs w:val="22"/>
              </w:rPr>
            </w:pPr>
            <w:r w:rsidRPr="003F4ABA">
              <w:rPr>
                <w:rFonts w:cs="Arial"/>
                <w:sz w:val="22"/>
                <w:szCs w:val="22"/>
              </w:rPr>
              <w:t>Leverancen er i overensstemmelse med formålet med bevillingen.</w:t>
            </w:r>
          </w:p>
          <w:p w:rsidR="003F4ABA" w:rsidRPr="003F4ABA" w:rsidRDefault="003F4ABA" w:rsidP="00F430BB">
            <w:pPr>
              <w:autoSpaceDE w:val="0"/>
              <w:autoSpaceDN w:val="0"/>
              <w:adjustRightInd w:val="0"/>
              <w:spacing w:before="120"/>
              <w:rPr>
                <w:rFonts w:cs="Museo-300"/>
                <w:sz w:val="22"/>
                <w:szCs w:val="22"/>
              </w:rPr>
            </w:pPr>
            <w:r w:rsidRPr="003F4ABA">
              <w:rPr>
                <w:rFonts w:cs="Museo-300"/>
                <w:sz w:val="22"/>
                <w:szCs w:val="22"/>
              </w:rPr>
              <w:t>90 % af leverandørens fastansatte personale, der udfører personlig pleje, skal have en relevant uddannelse inden for sundhedsområdet.</w:t>
            </w:r>
          </w:p>
          <w:p w:rsidR="003F4ABA" w:rsidRPr="003F4ABA" w:rsidRDefault="003F4ABA" w:rsidP="00F430BB">
            <w:pPr>
              <w:autoSpaceDE w:val="0"/>
              <w:autoSpaceDN w:val="0"/>
              <w:adjustRightInd w:val="0"/>
              <w:spacing w:before="120"/>
              <w:rPr>
                <w:rFonts w:cs="Museo-300"/>
                <w:sz w:val="22"/>
                <w:szCs w:val="22"/>
              </w:rPr>
            </w:pPr>
            <w:r w:rsidRPr="003F4ABA">
              <w:rPr>
                <w:rFonts w:cs="Museo-300"/>
                <w:sz w:val="22"/>
                <w:szCs w:val="22"/>
              </w:rPr>
              <w:t xml:space="preserve">Borgeren skal som udgangspunkt have hjælpen til den aftalte tid +/- 30 minutter. </w:t>
            </w:r>
          </w:p>
          <w:p w:rsidR="003F4ABA" w:rsidRPr="003F4ABA" w:rsidRDefault="003F4ABA" w:rsidP="00A279AF">
            <w:pPr>
              <w:autoSpaceDE w:val="0"/>
              <w:autoSpaceDN w:val="0"/>
              <w:adjustRightInd w:val="0"/>
              <w:spacing w:before="120" w:line="276" w:lineRule="auto"/>
              <w:rPr>
                <w:b/>
                <w:sz w:val="22"/>
                <w:szCs w:val="22"/>
              </w:rPr>
            </w:pPr>
            <w:r w:rsidRPr="003F4ABA">
              <w:rPr>
                <w:rFonts w:cs="Museo-300"/>
                <w:sz w:val="22"/>
                <w:szCs w:val="22"/>
              </w:rPr>
              <w:t xml:space="preserve">Den daglige personlige pleje og ernæring aflyses ikke, men kan i særlige tilfælde udskydes i kort tid og skal </w:t>
            </w:r>
            <w:r w:rsidR="00A279AF">
              <w:rPr>
                <w:rFonts w:cs="Museo-300"/>
                <w:sz w:val="22"/>
                <w:szCs w:val="22"/>
              </w:rPr>
              <w:t xml:space="preserve"> ydes </w:t>
            </w:r>
            <w:r w:rsidRPr="003F4ABA">
              <w:rPr>
                <w:rFonts w:cs="Museo-300"/>
                <w:sz w:val="22"/>
                <w:szCs w:val="22"/>
              </w:rPr>
              <w:t>samme dag. Personlig pleje i form af bad kan i særlige tilfælde udskydes op til to hverdage.</w:t>
            </w:r>
          </w:p>
        </w:tc>
      </w:tr>
      <w:tr w:rsidR="003F4ABA" w:rsidRPr="00D21A53" w:rsidTr="003F4ABA">
        <w:tc>
          <w:tcPr>
            <w:tcW w:w="2943" w:type="dxa"/>
            <w:shd w:val="clear" w:color="auto" w:fill="910725" w:themeFill="text2" w:themeFillShade="BF"/>
          </w:tcPr>
          <w:p w:rsidR="003F4ABA" w:rsidRPr="003F4ABA" w:rsidRDefault="003F4ABA" w:rsidP="00F430BB">
            <w:pPr>
              <w:spacing w:before="120" w:line="276" w:lineRule="auto"/>
              <w:rPr>
                <w:b/>
                <w:sz w:val="22"/>
                <w:szCs w:val="22"/>
              </w:rPr>
            </w:pPr>
            <w:r w:rsidRPr="003F4ABA">
              <w:rPr>
                <w:b/>
                <w:sz w:val="22"/>
                <w:szCs w:val="22"/>
              </w:rPr>
              <w:t xml:space="preserve">Kommunens opfølgning på bevillingen/indsatsen  </w:t>
            </w:r>
          </w:p>
        </w:tc>
        <w:tc>
          <w:tcPr>
            <w:tcW w:w="6835" w:type="dxa"/>
          </w:tcPr>
          <w:p w:rsidR="003F4ABA" w:rsidRPr="003F4ABA" w:rsidRDefault="003F4ABA" w:rsidP="00F430BB">
            <w:pPr>
              <w:spacing w:before="120"/>
              <w:rPr>
                <w:sz w:val="22"/>
                <w:szCs w:val="22"/>
              </w:rPr>
            </w:pPr>
            <w:r w:rsidRPr="003F4ABA">
              <w:rPr>
                <w:rFonts w:cs="Arial"/>
                <w:sz w:val="22"/>
                <w:szCs w:val="22"/>
              </w:rPr>
              <w:t>Ledelsen af Myndighedsenheden fører tilsyn med afgørelserne.</w:t>
            </w:r>
          </w:p>
          <w:p w:rsidR="003F4ABA" w:rsidRPr="003F4ABA" w:rsidRDefault="003F4ABA" w:rsidP="00F430BB">
            <w:pPr>
              <w:spacing w:before="120"/>
              <w:rPr>
                <w:sz w:val="22"/>
                <w:szCs w:val="22"/>
              </w:rPr>
            </w:pPr>
            <w:r w:rsidRPr="003F4ABA">
              <w:rPr>
                <w:rFonts w:cs="Arial"/>
                <w:sz w:val="22"/>
                <w:szCs w:val="22"/>
              </w:rPr>
              <w:t xml:space="preserve">Kommunens opfølgning sker gennem løbende vurdering og personalets observations- og underretningspligt samt gennem kommunale personrettede tilsyn (§ </w:t>
            </w:r>
            <w:r w:rsidR="00154725">
              <w:rPr>
                <w:rFonts w:cs="Arial"/>
                <w:sz w:val="22"/>
                <w:szCs w:val="22"/>
              </w:rPr>
              <w:t>148</w:t>
            </w:r>
            <w:r w:rsidR="00154725" w:rsidRPr="003F4ABA">
              <w:rPr>
                <w:rFonts w:cs="Arial"/>
                <w:sz w:val="22"/>
                <w:szCs w:val="22"/>
              </w:rPr>
              <w:t xml:space="preserve"> </w:t>
            </w:r>
            <w:r w:rsidRPr="003F4ABA">
              <w:rPr>
                <w:rFonts w:cs="Arial"/>
                <w:sz w:val="22"/>
                <w:szCs w:val="22"/>
              </w:rPr>
              <w:t>i Lov om social service).</w:t>
            </w:r>
          </w:p>
          <w:p w:rsidR="003F4ABA" w:rsidRPr="003F4ABA" w:rsidRDefault="003F4ABA" w:rsidP="00F430BB">
            <w:pPr>
              <w:spacing w:before="120"/>
              <w:rPr>
                <w:sz w:val="22"/>
                <w:szCs w:val="22"/>
              </w:rPr>
            </w:pPr>
            <w:r w:rsidRPr="003F4ABA">
              <w:rPr>
                <w:rFonts w:cs="Arial"/>
                <w:sz w:val="22"/>
                <w:szCs w:val="22"/>
              </w:rPr>
              <w:t>Bevillingen vurderes efter behov.</w:t>
            </w:r>
          </w:p>
          <w:p w:rsidR="003F4ABA" w:rsidRPr="003F4ABA" w:rsidRDefault="003F4ABA" w:rsidP="00F430BB">
            <w:pPr>
              <w:spacing w:before="120"/>
              <w:rPr>
                <w:rFonts w:cs="Arial"/>
                <w:sz w:val="22"/>
                <w:szCs w:val="22"/>
              </w:rPr>
            </w:pPr>
            <w:r w:rsidRPr="003F4ABA">
              <w:rPr>
                <w:sz w:val="22"/>
                <w:szCs w:val="22"/>
              </w:rPr>
              <w:t xml:space="preserve">Myndighedsenheden fører tilsyn med, om leverancekravene er opfyldt. </w:t>
            </w:r>
          </w:p>
        </w:tc>
      </w:tr>
    </w:tbl>
    <w:p w:rsidR="00941362" w:rsidRPr="00941362" w:rsidRDefault="004E2113" w:rsidP="00941362">
      <w:r>
        <w:t xml:space="preserve">Godkendt i Byrådet </w:t>
      </w:r>
      <w:r w:rsidR="007E5E64">
        <w:t>15.1.2018</w:t>
      </w:r>
    </w:p>
    <w:p w:rsidR="00482C1D" w:rsidRDefault="00482C1D" w:rsidP="00AD1730"/>
    <w:p w:rsidR="00CD72CB" w:rsidRDefault="00CD72CB" w:rsidP="00655B49"/>
    <w:p w:rsidR="00CD72CB" w:rsidRDefault="00CD72CB" w:rsidP="00655B49"/>
    <w:p w:rsidR="007053FE" w:rsidRDefault="007053FE" w:rsidP="00655B49">
      <w:pPr>
        <w:sectPr w:rsidR="007053FE" w:rsidSect="00D2157A">
          <w:headerReference w:type="default" r:id="rId14"/>
          <w:footerReference w:type="default" r:id="rId15"/>
          <w:type w:val="evenPage"/>
          <w:pgSz w:w="11907" w:h="16840" w:code="9"/>
          <w:pgMar w:top="907" w:right="1077" w:bottom="907" w:left="1134" w:header="425" w:footer="567" w:gutter="0"/>
          <w:pgNumType w:start="1"/>
          <w:cols w:space="340"/>
          <w:docGrid w:linePitch="360"/>
        </w:sectPr>
      </w:pPr>
    </w:p>
    <w:p w:rsidR="003C64E9" w:rsidRDefault="003C64E9" w:rsidP="00F406EA"/>
    <w:tbl>
      <w:tblPr>
        <w:tblStyle w:val="Tabel-Gitter"/>
        <w:tblpPr w:leftFromText="142" w:rightFromText="142" w:vertAnchor="page" w:horzAnchor="margin" w:tblpY="3913"/>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59"/>
        <w:gridCol w:w="6634"/>
      </w:tblGrid>
      <w:tr w:rsidR="00F71A1B" w:rsidTr="00F71A1B">
        <w:trPr>
          <w:trHeight w:val="2126"/>
        </w:trPr>
        <w:tc>
          <w:tcPr>
            <w:tcW w:w="3459" w:type="dxa"/>
            <w:shd w:val="clear" w:color="auto" w:fill="auto"/>
          </w:tcPr>
          <w:p w:rsidR="003A01CB" w:rsidRPr="00F406EA" w:rsidRDefault="003A01CB" w:rsidP="003A01CB">
            <w:pPr>
              <w:pStyle w:val="Template-Virksomhedsnavn"/>
            </w:pPr>
            <w:r w:rsidRPr="00F406EA">
              <w:t>Ringsted Kommune</w:t>
            </w:r>
          </w:p>
          <w:p w:rsidR="003A01CB" w:rsidRDefault="003A01CB" w:rsidP="003A01CB">
            <w:pPr>
              <w:pStyle w:val="Template-Adresse"/>
            </w:pPr>
            <w:r>
              <w:t xml:space="preserve">Myndighedsenheden </w:t>
            </w:r>
          </w:p>
          <w:p w:rsidR="003A01CB" w:rsidRPr="00F406EA" w:rsidRDefault="003A01CB" w:rsidP="003A01CB">
            <w:pPr>
              <w:pStyle w:val="Template-Adresse"/>
            </w:pPr>
          </w:p>
          <w:p w:rsidR="003A01CB" w:rsidRDefault="003A01CB" w:rsidP="003A01CB">
            <w:pPr>
              <w:pStyle w:val="Template-Adresse"/>
            </w:pPr>
            <w:r>
              <w:t>Amtstue alle 71</w:t>
            </w:r>
          </w:p>
          <w:p w:rsidR="003A01CB" w:rsidRDefault="003A01CB" w:rsidP="003A01CB">
            <w:pPr>
              <w:pStyle w:val="Template-Adresse"/>
            </w:pPr>
            <w:r>
              <w:t xml:space="preserve">4100 Ringsted </w:t>
            </w:r>
          </w:p>
          <w:p w:rsidR="003A01CB" w:rsidRPr="00F406EA" w:rsidRDefault="003A01CB" w:rsidP="003A01CB">
            <w:pPr>
              <w:pStyle w:val="Template-Adresse"/>
            </w:pPr>
          </w:p>
          <w:p w:rsidR="003A01CB" w:rsidRPr="00986C43" w:rsidRDefault="003A01CB" w:rsidP="003A01CB">
            <w:pPr>
              <w:pStyle w:val="Template-Adresse"/>
              <w:rPr>
                <w:lang w:val="en-US"/>
              </w:rPr>
            </w:pPr>
            <w:r w:rsidRPr="00E04950">
              <w:rPr>
                <w:lang w:val="en-US"/>
              </w:rPr>
              <w:t xml:space="preserve">Tel.: +45 </w:t>
            </w:r>
            <w:r>
              <w:t>57627900</w:t>
            </w:r>
          </w:p>
          <w:p w:rsidR="003A01CB" w:rsidRPr="00986C43" w:rsidRDefault="003A01CB" w:rsidP="003A01CB">
            <w:pPr>
              <w:pStyle w:val="Template-Adresse"/>
              <w:rPr>
                <w:lang w:val="en-US"/>
              </w:rPr>
            </w:pPr>
            <w:r w:rsidRPr="00986C43">
              <w:rPr>
                <w:lang w:val="en-US"/>
              </w:rPr>
              <w:t xml:space="preserve">Mail: </w:t>
            </w:r>
            <w:r>
              <w:t>myndighedsenheden@ringsted.dk</w:t>
            </w:r>
          </w:p>
          <w:p w:rsidR="00F406EA" w:rsidRPr="00986C43" w:rsidRDefault="003A01CB" w:rsidP="003A01CB">
            <w:pPr>
              <w:pStyle w:val="Template-Adresse"/>
              <w:rPr>
                <w:lang w:val="en-US"/>
              </w:rPr>
            </w:pPr>
            <w:r w:rsidRPr="00986C43">
              <w:rPr>
                <w:lang w:val="en-US"/>
              </w:rPr>
              <w:t>www.ringsted.dk</w:t>
            </w:r>
          </w:p>
        </w:tc>
        <w:tc>
          <w:tcPr>
            <w:tcW w:w="6634" w:type="dxa"/>
          </w:tcPr>
          <w:p w:rsidR="00F71A1B" w:rsidRDefault="00F71A1B" w:rsidP="00F406EA">
            <w:pPr>
              <w:pStyle w:val="BagsideTekst"/>
            </w:pPr>
          </w:p>
        </w:tc>
      </w:tr>
    </w:tbl>
    <w:p w:rsidR="00094ABD" w:rsidRDefault="00094ABD" w:rsidP="00F406EA"/>
    <w:sectPr w:rsidR="00094ABD" w:rsidSect="00D2157A">
      <w:headerReference w:type="even" r:id="rId16"/>
      <w:headerReference w:type="default" r:id="rId17"/>
      <w:footerReference w:type="even" r:id="rId18"/>
      <w:footerReference w:type="default" r:id="rId19"/>
      <w:type w:val="evenPage"/>
      <w:pgSz w:w="11907" w:h="16840" w:code="9"/>
      <w:pgMar w:top="907" w:right="1134" w:bottom="907" w:left="1134" w:header="425" w:footer="567"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303D" w:rsidRDefault="00EF303D" w:rsidP="009E4B94">
      <w:pPr>
        <w:spacing w:line="240" w:lineRule="auto"/>
      </w:pPr>
      <w:r>
        <w:separator/>
      </w:r>
    </w:p>
  </w:endnote>
  <w:endnote w:type="continuationSeparator" w:id="0">
    <w:p w:rsidR="00EF303D" w:rsidRDefault="00EF303D" w:rsidP="009E4B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embedRegular r:id="rId1" w:fontKey="{7512EB85-43C1-4A39-BCE5-26C9C1D6143F}"/>
  </w:font>
  <w:font w:name="Ringsted Museo">
    <w:panose1 w:val="02000000000000000000"/>
    <w:charset w:val="00"/>
    <w:family w:val="auto"/>
    <w:pitch w:val="variable"/>
    <w:sig w:usb0="A00000AF" w:usb1="4000004A" w:usb2="00000000" w:usb3="00000000" w:csb0="0000009B" w:csb1="00000000"/>
    <w:embedRegular r:id="rId2" w:fontKey="{92F8B03E-C90E-4A0F-8DD4-B2B91FCB41FF}"/>
    <w:embedBold r:id="rId3" w:fontKey="{85E458C7-37C4-41DD-B092-36C0BC867C9D}"/>
    <w:embedItalic r:id="rId4" w:fontKey="{641C9D32-C72E-4397-9E8E-56D723DCE26D}"/>
    <w:embedBoldItalic r:id="rId5" w:fontKey="{7436F343-A0CE-4BAF-B6EF-F6F179EAD249}"/>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6" w:fontKey="{4C590508-9AB4-4730-AFD4-CC3AB8BB03BC}"/>
  </w:font>
  <w:font w:name="Arial">
    <w:panose1 w:val="020B0604020202020204"/>
    <w:charset w:val="00"/>
    <w:family w:val="swiss"/>
    <w:pitch w:val="variable"/>
    <w:sig w:usb0="E0002AFF" w:usb1="C0007843" w:usb2="00000009" w:usb3="00000000" w:csb0="000001FF" w:csb1="00000000"/>
  </w:font>
  <w:font w:name="ScalaSans-Regular">
    <w:panose1 w:val="00000000000000000000"/>
    <w:charset w:val="00"/>
    <w:family w:val="swiss"/>
    <w:notTrueType/>
    <w:pitch w:val="default"/>
    <w:sig w:usb0="00000003" w:usb1="00000000" w:usb2="00000000" w:usb3="00000000" w:csb0="00000001" w:csb1="00000000"/>
  </w:font>
  <w:font w:name="Museo-30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977" w:rsidRDefault="003D1977">
    <w:pPr>
      <w:pStyle w:val="Sidefo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2CB" w:rsidRDefault="00CD72CB">
    <w:pPr>
      <w:pStyle w:val="Sidefo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2CB" w:rsidRDefault="00CD72CB">
    <w:pPr>
      <w:pStyle w:val="Sidefo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303D" w:rsidRDefault="00EF303D" w:rsidP="009E4B94">
      <w:pPr>
        <w:spacing w:line="240" w:lineRule="auto"/>
      </w:pPr>
      <w:r>
        <w:separator/>
      </w:r>
    </w:p>
  </w:footnote>
  <w:footnote w:type="continuationSeparator" w:id="0">
    <w:p w:rsidR="00EF303D" w:rsidRDefault="00EF303D" w:rsidP="009E4B9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36A" w:rsidRDefault="0004036A">
    <w:pPr>
      <w:pStyle w:val="Sidehoved"/>
    </w:pPr>
    <w:r>
      <w:rPr>
        <w:noProof/>
        <w:sz w:val="24"/>
        <w:lang w:eastAsia="da-DK"/>
      </w:rPr>
      <mc:AlternateContent>
        <mc:Choice Requires="wps">
          <w:drawing>
            <wp:anchor distT="0" distB="0" distL="114300" distR="114300" simplePos="0" relativeHeight="251688960" behindDoc="0" locked="0" layoutInCell="1" allowOverlap="1" wp14:anchorId="38BC40C4" wp14:editId="290D8316">
              <wp:simplePos x="0" y="0"/>
              <wp:positionH relativeFrom="page">
                <wp:align>right</wp:align>
              </wp:positionH>
              <wp:positionV relativeFrom="page">
                <wp:align>top</wp:align>
              </wp:positionV>
              <wp:extent cx="798195" cy="561600"/>
              <wp:effectExtent l="0" t="0" r="0" b="10160"/>
              <wp:wrapNone/>
              <wp:docPr id="162" name="Page no left"/>
              <wp:cNvGraphicFramePr/>
              <a:graphic xmlns:a="http://schemas.openxmlformats.org/drawingml/2006/main">
                <a:graphicData uri="http://schemas.microsoft.com/office/word/2010/wordprocessingShape">
                  <wps:wsp>
                    <wps:cNvSpPr txBox="1"/>
                    <wps:spPr>
                      <a:xfrm>
                        <a:off x="0" y="0"/>
                        <a:ext cx="798195" cy="561600"/>
                      </a:xfrm>
                      <a:prstGeom prst="rect">
                        <a:avLst/>
                      </a:prstGeom>
                      <a:noFill/>
                      <a:ln w="6350">
                        <a:noFill/>
                      </a:ln>
                      <a:effectLst/>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rsidR="0004036A" w:rsidRPr="0083399D" w:rsidRDefault="0004036A" w:rsidP="0083399D">
                          <w:pPr>
                            <w:jc w:val="right"/>
                            <w:rPr>
                              <w:rStyle w:val="Sidetal"/>
                            </w:rPr>
                          </w:pPr>
                          <w:r w:rsidRPr="0083399D">
                            <w:rPr>
                              <w:rStyle w:val="Sidetal"/>
                            </w:rPr>
                            <w:fldChar w:fldCharType="begin"/>
                          </w:r>
                          <w:r w:rsidRPr="0083399D">
                            <w:rPr>
                              <w:rStyle w:val="Sidetal"/>
                            </w:rPr>
                            <w:instrText>PAGE   \* MERGEFORMAT</w:instrText>
                          </w:r>
                          <w:r w:rsidRPr="0083399D">
                            <w:rPr>
                              <w:rStyle w:val="Sidetal"/>
                            </w:rPr>
                            <w:fldChar w:fldCharType="separate"/>
                          </w:r>
                          <w:r w:rsidR="00E87EE4">
                            <w:rPr>
                              <w:rStyle w:val="Sidetal"/>
                              <w:noProof/>
                            </w:rPr>
                            <w:t>2</w:t>
                          </w:r>
                          <w:r w:rsidRPr="0083399D">
                            <w:rPr>
                              <w:rStyle w:val="Sidetal"/>
                            </w:rPr>
                            <w:fldChar w:fldCharType="end"/>
                          </w:r>
                        </w:p>
                      </w:txbxContent>
                    </wps:txbx>
                    <wps:bodyPr rot="0" spcFirstLastPara="0" vertOverflow="overflow" horzOverflow="overflow" vert="horz" wrap="square" lIns="0" tIns="252000" rIns="288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Page no left" o:spid="_x0000_s1026" type="#_x0000_t202" style="position:absolute;margin-left:11.65pt;margin-top:0;width:62.85pt;height:44.2pt;z-index:251688960;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" filled="f" fillcolor="white [3201]" stroked="f" strokeweight=".5pt">
              <v:textbox inset="0,7mm,8mm,0">
                <w:txbxContent>
                  <w:p w:rsidR="0004036A" w:rsidRPr="0083399D" w:rsidRDefault="0004036A" w:rsidP="0083399D">
                    <w:pPr>
                      <w:jc w:val="right"/>
                      <w:rPr>
                        <w:rStyle w:val="Sidetal"/>
                      </w:rPr>
                    </w:pPr>
                    <w:r w:rsidRPr="0083399D">
                      <w:rPr>
                        <w:rStyle w:val="Sidetal"/>
                      </w:rPr>
                      <w:fldChar w:fldCharType="begin"/>
                    </w:r>
                    <w:r w:rsidRPr="0083399D">
                      <w:rPr>
                        <w:rStyle w:val="Sidetal"/>
                      </w:rPr>
                      <w:instrText>PAGE   \* MERGEFORMAT</w:instrText>
                    </w:r>
                    <w:r w:rsidRPr="0083399D">
                      <w:rPr>
                        <w:rStyle w:val="Sidetal"/>
                      </w:rPr>
                      <w:fldChar w:fldCharType="separate"/>
                    </w:r>
                    <w:r w:rsidR="00E87EE4">
                      <w:rPr>
                        <w:rStyle w:val="Sidetal"/>
                        <w:noProof/>
                      </w:rPr>
                      <w:t>2</w:t>
                    </w:r>
                    <w:r w:rsidRPr="0083399D">
                      <w:rPr>
                        <w:rStyle w:val="Sidetal"/>
                      </w:rPr>
                      <w:fldChar w:fldCharType="end"/>
                    </w:r>
                  </w:p>
                </w:txbxContent>
              </v:textbox>
              <w10:wrap anchorx="page" anchory="page"/>
            </v:shape>
          </w:pict>
        </mc:Fallback>
      </mc:AlternateContent>
    </w:r>
  </w:p>
  <w:p w:rsidR="00941362" w:rsidRDefault="0094136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2CB" w:rsidRDefault="00CD72CB" w:rsidP="00CD72CB">
    <w:pPr>
      <w:pStyle w:val="Sidehoved"/>
    </w:pPr>
    <w:r>
      <w:rPr>
        <w:noProof/>
        <w:lang w:eastAsia="da-DK"/>
      </w:rPr>
      <mc:AlternateContent>
        <mc:Choice Requires="wpg">
          <w:drawing>
            <wp:anchor distT="0" distB="0" distL="114300" distR="114300" simplePos="0" relativeHeight="251662336" behindDoc="0" locked="0" layoutInCell="1" allowOverlap="1" wp14:anchorId="066AB258" wp14:editId="46489B28">
              <wp:simplePos x="0" y="0"/>
              <wp:positionH relativeFrom="page">
                <wp:align>right</wp:align>
              </wp:positionH>
              <wp:positionV relativeFrom="page">
                <wp:posOffset>756285</wp:posOffset>
              </wp:positionV>
              <wp:extent cx="2955600" cy="4107600"/>
              <wp:effectExtent l="0" t="0" r="0" b="7620"/>
              <wp:wrapNone/>
              <wp:docPr id="42" name="RingstedIllustration"/>
              <wp:cNvGraphicFramePr/>
              <a:graphic xmlns:a="http://schemas.openxmlformats.org/drawingml/2006/main">
                <a:graphicData uri="http://schemas.microsoft.com/office/word/2010/wordprocessingGroup">
                  <wpg:wgp>
                    <wpg:cNvGrpSpPr/>
                    <wpg:grpSpPr>
                      <a:xfrm>
                        <a:off x="0" y="0"/>
                        <a:ext cx="2955600" cy="4107600"/>
                        <a:chOff x="0" y="0"/>
                        <a:chExt cx="2954321" cy="4108817"/>
                      </a:xfrm>
                      <a:solidFill>
                        <a:srgbClr val="FFFFFF">
                          <a:alpha val="50000"/>
                        </a:srgbClr>
                      </a:solidFill>
                    </wpg:grpSpPr>
                    <wps:wsp>
                      <wps:cNvPr id="29" name="RingstedIllustration19"/>
                      <wps:cNvSpPr>
                        <a:spLocks/>
                      </wps:cNvSpPr>
                      <wps:spPr bwMode="auto">
                        <a:xfrm>
                          <a:off x="153281" y="153281"/>
                          <a:ext cx="1115695" cy="1115060"/>
                        </a:xfrm>
                        <a:custGeom>
                          <a:avLst/>
                          <a:gdLst>
                            <a:gd name="T0" fmla="*/ 1061 w 1061"/>
                            <a:gd name="T1" fmla="*/ 0 h 1061"/>
                            <a:gd name="T2" fmla="*/ 0 w 1061"/>
                            <a:gd name="T3" fmla="*/ 1061 h 1061"/>
                            <a:gd name="T4" fmla="*/ 1061 w 1061"/>
                            <a:gd name="T5" fmla="*/ 0 h 1061"/>
                          </a:gdLst>
                          <a:ahLst/>
                          <a:cxnLst>
                            <a:cxn ang="0">
                              <a:pos x="T0" y="T1"/>
                            </a:cxn>
                            <a:cxn ang="0">
                              <a:pos x="T2" y="T3"/>
                            </a:cxn>
                            <a:cxn ang="0">
                              <a:pos x="T4" y="T5"/>
                            </a:cxn>
                          </a:cxnLst>
                          <a:rect l="0" t="0" r="r" b="b"/>
                          <a:pathLst>
                            <a:path w="1061" h="1061">
                              <a:moveTo>
                                <a:pt x="1061" y="0"/>
                              </a:moveTo>
                              <a:cubicBezTo>
                                <a:pt x="582" y="199"/>
                                <a:pt x="199" y="582"/>
                                <a:pt x="0" y="1061"/>
                              </a:cubicBezTo>
                              <a:cubicBezTo>
                                <a:pt x="1061" y="0"/>
                                <a:pt x="1061" y="0"/>
                                <a:pt x="1061" y="0"/>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RingstedIllustration20"/>
                      <wps:cNvSpPr>
                        <a:spLocks/>
                      </wps:cNvSpPr>
                      <wps:spPr bwMode="auto">
                        <a:xfrm>
                          <a:off x="0" y="0"/>
                          <a:ext cx="1930400" cy="1929130"/>
                        </a:xfrm>
                        <a:custGeom>
                          <a:avLst/>
                          <a:gdLst>
                            <a:gd name="T0" fmla="*/ 1836 w 1836"/>
                            <a:gd name="T1" fmla="*/ 0 h 1836"/>
                            <a:gd name="T2" fmla="*/ 1592 w 1836"/>
                            <a:gd name="T3" fmla="*/ 30 h 1836"/>
                            <a:gd name="T4" fmla="*/ 30 w 1836"/>
                            <a:gd name="T5" fmla="*/ 1592 h 1836"/>
                            <a:gd name="T6" fmla="*/ 0 w 1836"/>
                            <a:gd name="T7" fmla="*/ 1836 h 1836"/>
                            <a:gd name="T8" fmla="*/ 1836 w 1836"/>
                            <a:gd name="T9" fmla="*/ 0 h 1836"/>
                          </a:gdLst>
                          <a:ahLst/>
                          <a:cxnLst>
                            <a:cxn ang="0">
                              <a:pos x="T0" y="T1"/>
                            </a:cxn>
                            <a:cxn ang="0">
                              <a:pos x="T2" y="T3"/>
                            </a:cxn>
                            <a:cxn ang="0">
                              <a:pos x="T4" y="T5"/>
                            </a:cxn>
                            <a:cxn ang="0">
                              <a:pos x="T6" y="T7"/>
                            </a:cxn>
                            <a:cxn ang="0">
                              <a:pos x="T8" y="T9"/>
                            </a:cxn>
                          </a:cxnLst>
                          <a:rect l="0" t="0" r="r" b="b"/>
                          <a:pathLst>
                            <a:path w="1836" h="1836">
                              <a:moveTo>
                                <a:pt x="1836" y="0"/>
                              </a:moveTo>
                              <a:cubicBezTo>
                                <a:pt x="1754" y="5"/>
                                <a:pt x="1672" y="15"/>
                                <a:pt x="1592" y="30"/>
                              </a:cubicBezTo>
                              <a:cubicBezTo>
                                <a:pt x="30" y="1592"/>
                                <a:pt x="30" y="1592"/>
                                <a:pt x="30" y="1592"/>
                              </a:cubicBezTo>
                              <a:cubicBezTo>
                                <a:pt x="15" y="1672"/>
                                <a:pt x="5" y="1753"/>
                                <a:pt x="0" y="1836"/>
                              </a:cubicBezTo>
                              <a:cubicBezTo>
                                <a:pt x="1836" y="0"/>
                                <a:pt x="1836" y="0"/>
                                <a:pt x="1836" y="0"/>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RingstedIllustration21"/>
                      <wps:cNvSpPr>
                        <a:spLocks/>
                      </wps:cNvSpPr>
                      <wps:spPr bwMode="auto">
                        <a:xfrm>
                          <a:off x="428129" y="792833"/>
                          <a:ext cx="2525395" cy="2646045"/>
                        </a:xfrm>
                        <a:custGeom>
                          <a:avLst/>
                          <a:gdLst>
                            <a:gd name="T0" fmla="*/ 2402 w 2402"/>
                            <a:gd name="T1" fmla="*/ 0 h 2518"/>
                            <a:gd name="T2" fmla="*/ 0 w 2402"/>
                            <a:gd name="T3" fmla="*/ 2401 h 2518"/>
                            <a:gd name="T4" fmla="*/ 98 w 2402"/>
                            <a:gd name="T5" fmla="*/ 2518 h 2518"/>
                            <a:gd name="T6" fmla="*/ 2402 w 2402"/>
                            <a:gd name="T7" fmla="*/ 214 h 2518"/>
                            <a:gd name="T8" fmla="*/ 2402 w 2402"/>
                            <a:gd name="T9" fmla="*/ 0 h 2518"/>
                          </a:gdLst>
                          <a:ahLst/>
                          <a:cxnLst>
                            <a:cxn ang="0">
                              <a:pos x="T0" y="T1"/>
                            </a:cxn>
                            <a:cxn ang="0">
                              <a:pos x="T2" y="T3"/>
                            </a:cxn>
                            <a:cxn ang="0">
                              <a:pos x="T4" y="T5"/>
                            </a:cxn>
                            <a:cxn ang="0">
                              <a:pos x="T6" y="T7"/>
                            </a:cxn>
                            <a:cxn ang="0">
                              <a:pos x="T8" y="T9"/>
                            </a:cxn>
                          </a:cxnLst>
                          <a:rect l="0" t="0" r="r" b="b"/>
                          <a:pathLst>
                            <a:path w="2402" h="2518">
                              <a:moveTo>
                                <a:pt x="2402" y="0"/>
                              </a:moveTo>
                              <a:cubicBezTo>
                                <a:pt x="0" y="2401"/>
                                <a:pt x="0" y="2401"/>
                                <a:pt x="0" y="2401"/>
                              </a:cubicBezTo>
                              <a:cubicBezTo>
                                <a:pt x="31" y="2441"/>
                                <a:pt x="64" y="2480"/>
                                <a:pt x="98" y="2518"/>
                              </a:cubicBezTo>
                              <a:cubicBezTo>
                                <a:pt x="2402" y="214"/>
                                <a:pt x="2402" y="214"/>
                                <a:pt x="2402" y="214"/>
                              </a:cubicBezTo>
                              <a:cubicBezTo>
                                <a:pt x="2402" y="0"/>
                                <a:pt x="2402" y="0"/>
                                <a:pt x="2402" y="0"/>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RingstedIllustration22"/>
                      <wps:cNvSpPr>
                        <a:spLocks/>
                      </wps:cNvSpPr>
                      <wps:spPr bwMode="auto">
                        <a:xfrm>
                          <a:off x="84568" y="79284"/>
                          <a:ext cx="2729230" cy="2727960"/>
                        </a:xfrm>
                        <a:custGeom>
                          <a:avLst/>
                          <a:gdLst>
                            <a:gd name="T0" fmla="*/ 2437 w 2596"/>
                            <a:gd name="T1" fmla="*/ 0 h 2596"/>
                            <a:gd name="T2" fmla="*/ 0 w 2596"/>
                            <a:gd name="T3" fmla="*/ 2437 h 2596"/>
                            <a:gd name="T4" fmla="*/ 55 w 2596"/>
                            <a:gd name="T5" fmla="*/ 2596 h 2596"/>
                            <a:gd name="T6" fmla="*/ 2596 w 2596"/>
                            <a:gd name="T7" fmla="*/ 55 h 2596"/>
                            <a:gd name="T8" fmla="*/ 2437 w 2596"/>
                            <a:gd name="T9" fmla="*/ 0 h 2596"/>
                          </a:gdLst>
                          <a:ahLst/>
                          <a:cxnLst>
                            <a:cxn ang="0">
                              <a:pos x="T0" y="T1"/>
                            </a:cxn>
                            <a:cxn ang="0">
                              <a:pos x="T2" y="T3"/>
                            </a:cxn>
                            <a:cxn ang="0">
                              <a:pos x="T4" y="T5"/>
                            </a:cxn>
                            <a:cxn ang="0">
                              <a:pos x="T6" y="T7"/>
                            </a:cxn>
                            <a:cxn ang="0">
                              <a:pos x="T8" y="T9"/>
                            </a:cxn>
                          </a:cxnLst>
                          <a:rect l="0" t="0" r="r" b="b"/>
                          <a:pathLst>
                            <a:path w="2596" h="2596">
                              <a:moveTo>
                                <a:pt x="2437" y="0"/>
                              </a:moveTo>
                              <a:cubicBezTo>
                                <a:pt x="0" y="2437"/>
                                <a:pt x="0" y="2437"/>
                                <a:pt x="0" y="2437"/>
                              </a:cubicBezTo>
                              <a:cubicBezTo>
                                <a:pt x="16" y="2491"/>
                                <a:pt x="34" y="2544"/>
                                <a:pt x="55" y="2596"/>
                              </a:cubicBezTo>
                              <a:cubicBezTo>
                                <a:pt x="2596" y="55"/>
                                <a:pt x="2596" y="55"/>
                                <a:pt x="2596" y="55"/>
                              </a:cubicBezTo>
                              <a:cubicBezTo>
                                <a:pt x="2544" y="34"/>
                                <a:pt x="2491" y="16"/>
                                <a:pt x="2437" y="0"/>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RingstedIllustration23"/>
                      <wps:cNvSpPr>
                        <a:spLocks/>
                      </wps:cNvSpPr>
                      <wps:spPr bwMode="auto">
                        <a:xfrm>
                          <a:off x="0" y="0"/>
                          <a:ext cx="2411730" cy="2411095"/>
                        </a:xfrm>
                        <a:custGeom>
                          <a:avLst/>
                          <a:gdLst>
                            <a:gd name="T0" fmla="*/ 2103 w 2294"/>
                            <a:gd name="T1" fmla="*/ 0 h 2294"/>
                            <a:gd name="T2" fmla="*/ 0 w 2294"/>
                            <a:gd name="T3" fmla="*/ 2103 h 2294"/>
                            <a:gd name="T4" fmla="*/ 24 w 2294"/>
                            <a:gd name="T5" fmla="*/ 2294 h 2294"/>
                            <a:gd name="T6" fmla="*/ 2294 w 2294"/>
                            <a:gd name="T7" fmla="*/ 24 h 2294"/>
                            <a:gd name="T8" fmla="*/ 2103 w 2294"/>
                            <a:gd name="T9" fmla="*/ 0 h 2294"/>
                          </a:gdLst>
                          <a:ahLst/>
                          <a:cxnLst>
                            <a:cxn ang="0">
                              <a:pos x="T0" y="T1"/>
                            </a:cxn>
                            <a:cxn ang="0">
                              <a:pos x="T2" y="T3"/>
                            </a:cxn>
                            <a:cxn ang="0">
                              <a:pos x="T4" y="T5"/>
                            </a:cxn>
                            <a:cxn ang="0">
                              <a:pos x="T6" y="T7"/>
                            </a:cxn>
                            <a:cxn ang="0">
                              <a:pos x="T8" y="T9"/>
                            </a:cxn>
                          </a:cxnLst>
                          <a:rect l="0" t="0" r="r" b="b"/>
                          <a:pathLst>
                            <a:path w="2294" h="2294">
                              <a:moveTo>
                                <a:pt x="2103" y="0"/>
                              </a:moveTo>
                              <a:cubicBezTo>
                                <a:pt x="0" y="2103"/>
                                <a:pt x="0" y="2103"/>
                                <a:pt x="0" y="2103"/>
                              </a:cubicBezTo>
                              <a:cubicBezTo>
                                <a:pt x="5" y="2168"/>
                                <a:pt x="13" y="2231"/>
                                <a:pt x="24" y="2294"/>
                              </a:cubicBezTo>
                              <a:cubicBezTo>
                                <a:pt x="2294" y="24"/>
                                <a:pt x="2294" y="24"/>
                                <a:pt x="2294" y="24"/>
                              </a:cubicBezTo>
                              <a:cubicBezTo>
                                <a:pt x="2231" y="13"/>
                                <a:pt x="2168" y="5"/>
                                <a:pt x="2103" y="0"/>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RingstedIllustration24"/>
                      <wps:cNvSpPr>
                        <a:spLocks/>
                      </wps:cNvSpPr>
                      <wps:spPr bwMode="auto">
                        <a:xfrm>
                          <a:off x="227278" y="285420"/>
                          <a:ext cx="2724150" cy="2865755"/>
                        </a:xfrm>
                        <a:custGeom>
                          <a:avLst/>
                          <a:gdLst>
                            <a:gd name="T0" fmla="*/ 2591 w 2591"/>
                            <a:gd name="T1" fmla="*/ 0 h 2727"/>
                            <a:gd name="T2" fmla="*/ 0 w 2591"/>
                            <a:gd name="T3" fmla="*/ 2591 h 2727"/>
                            <a:gd name="T4" fmla="*/ 78 w 2591"/>
                            <a:gd name="T5" fmla="*/ 2727 h 2727"/>
                            <a:gd name="T6" fmla="*/ 2591 w 2591"/>
                            <a:gd name="T7" fmla="*/ 214 h 2727"/>
                            <a:gd name="T8" fmla="*/ 2591 w 2591"/>
                            <a:gd name="T9" fmla="*/ 0 h 2727"/>
                          </a:gdLst>
                          <a:ahLst/>
                          <a:cxnLst>
                            <a:cxn ang="0">
                              <a:pos x="T0" y="T1"/>
                            </a:cxn>
                            <a:cxn ang="0">
                              <a:pos x="T2" y="T3"/>
                            </a:cxn>
                            <a:cxn ang="0">
                              <a:pos x="T4" y="T5"/>
                            </a:cxn>
                            <a:cxn ang="0">
                              <a:pos x="T6" y="T7"/>
                            </a:cxn>
                            <a:cxn ang="0">
                              <a:pos x="T8" y="T9"/>
                            </a:cxn>
                          </a:cxnLst>
                          <a:rect l="0" t="0" r="r" b="b"/>
                          <a:pathLst>
                            <a:path w="2591" h="2727">
                              <a:moveTo>
                                <a:pt x="2591" y="0"/>
                              </a:moveTo>
                              <a:cubicBezTo>
                                <a:pt x="0" y="2591"/>
                                <a:pt x="0" y="2591"/>
                                <a:pt x="0" y="2591"/>
                              </a:cubicBezTo>
                              <a:cubicBezTo>
                                <a:pt x="24" y="2637"/>
                                <a:pt x="50" y="2682"/>
                                <a:pt x="78" y="2727"/>
                              </a:cubicBezTo>
                              <a:cubicBezTo>
                                <a:pt x="2591" y="214"/>
                                <a:pt x="2591" y="214"/>
                                <a:pt x="2591" y="214"/>
                              </a:cubicBezTo>
                              <a:cubicBezTo>
                                <a:pt x="2591" y="0"/>
                                <a:pt x="2591" y="0"/>
                                <a:pt x="2591" y="0"/>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RingstedIllustration25"/>
                      <wps:cNvSpPr>
                        <a:spLocks/>
                      </wps:cNvSpPr>
                      <wps:spPr bwMode="auto">
                        <a:xfrm>
                          <a:off x="671264" y="1300245"/>
                          <a:ext cx="2280285" cy="2381250"/>
                        </a:xfrm>
                        <a:custGeom>
                          <a:avLst/>
                          <a:gdLst>
                            <a:gd name="T0" fmla="*/ 2169 w 2169"/>
                            <a:gd name="T1" fmla="*/ 0 h 2266"/>
                            <a:gd name="T2" fmla="*/ 0 w 2169"/>
                            <a:gd name="T3" fmla="*/ 2168 h 2266"/>
                            <a:gd name="T4" fmla="*/ 117 w 2169"/>
                            <a:gd name="T5" fmla="*/ 2266 h 2266"/>
                            <a:gd name="T6" fmla="*/ 2169 w 2169"/>
                            <a:gd name="T7" fmla="*/ 214 h 2266"/>
                            <a:gd name="T8" fmla="*/ 2169 w 2169"/>
                            <a:gd name="T9" fmla="*/ 0 h 2266"/>
                          </a:gdLst>
                          <a:ahLst/>
                          <a:cxnLst>
                            <a:cxn ang="0">
                              <a:pos x="T0" y="T1"/>
                            </a:cxn>
                            <a:cxn ang="0">
                              <a:pos x="T2" y="T3"/>
                            </a:cxn>
                            <a:cxn ang="0">
                              <a:pos x="T4" y="T5"/>
                            </a:cxn>
                            <a:cxn ang="0">
                              <a:pos x="T6" y="T7"/>
                            </a:cxn>
                            <a:cxn ang="0">
                              <a:pos x="T8" y="T9"/>
                            </a:cxn>
                          </a:cxnLst>
                          <a:rect l="0" t="0" r="r" b="b"/>
                          <a:pathLst>
                            <a:path w="2169" h="2266">
                              <a:moveTo>
                                <a:pt x="2169" y="0"/>
                              </a:moveTo>
                              <a:cubicBezTo>
                                <a:pt x="0" y="2168"/>
                                <a:pt x="0" y="2168"/>
                                <a:pt x="0" y="2168"/>
                              </a:cubicBezTo>
                              <a:cubicBezTo>
                                <a:pt x="38" y="2202"/>
                                <a:pt x="77" y="2234"/>
                                <a:pt x="117" y="2266"/>
                              </a:cubicBezTo>
                              <a:cubicBezTo>
                                <a:pt x="2169" y="214"/>
                                <a:pt x="2169" y="214"/>
                                <a:pt x="2169" y="214"/>
                              </a:cubicBezTo>
                              <a:cubicBezTo>
                                <a:pt x="2169" y="0"/>
                                <a:pt x="2169" y="0"/>
                                <a:pt x="2169" y="0"/>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RingstedIllustration26"/>
                      <wps:cNvSpPr>
                        <a:spLocks/>
                      </wps:cNvSpPr>
                      <wps:spPr bwMode="auto">
                        <a:xfrm>
                          <a:off x="1701946" y="2833055"/>
                          <a:ext cx="1252220" cy="1275715"/>
                        </a:xfrm>
                        <a:custGeom>
                          <a:avLst/>
                          <a:gdLst>
                            <a:gd name="T0" fmla="*/ 1191 w 1191"/>
                            <a:gd name="T1" fmla="*/ 0 h 1214"/>
                            <a:gd name="T2" fmla="*/ 0 w 1191"/>
                            <a:gd name="T3" fmla="*/ 1190 h 1214"/>
                            <a:gd name="T4" fmla="*/ 190 w 1191"/>
                            <a:gd name="T5" fmla="*/ 1214 h 1214"/>
                            <a:gd name="T6" fmla="*/ 1191 w 1191"/>
                            <a:gd name="T7" fmla="*/ 214 h 1214"/>
                            <a:gd name="T8" fmla="*/ 1191 w 1191"/>
                            <a:gd name="T9" fmla="*/ 0 h 1214"/>
                          </a:gdLst>
                          <a:ahLst/>
                          <a:cxnLst>
                            <a:cxn ang="0">
                              <a:pos x="T0" y="T1"/>
                            </a:cxn>
                            <a:cxn ang="0">
                              <a:pos x="T2" y="T3"/>
                            </a:cxn>
                            <a:cxn ang="0">
                              <a:pos x="T4" y="T5"/>
                            </a:cxn>
                            <a:cxn ang="0">
                              <a:pos x="T6" y="T7"/>
                            </a:cxn>
                            <a:cxn ang="0">
                              <a:pos x="T8" y="T9"/>
                            </a:cxn>
                          </a:cxnLst>
                          <a:rect l="0" t="0" r="r" b="b"/>
                          <a:pathLst>
                            <a:path w="1191" h="1214">
                              <a:moveTo>
                                <a:pt x="1191" y="0"/>
                              </a:moveTo>
                              <a:cubicBezTo>
                                <a:pt x="0" y="1190"/>
                                <a:pt x="0" y="1190"/>
                                <a:pt x="0" y="1190"/>
                              </a:cubicBezTo>
                              <a:cubicBezTo>
                                <a:pt x="63" y="1201"/>
                                <a:pt x="126" y="1209"/>
                                <a:pt x="190" y="1214"/>
                              </a:cubicBezTo>
                              <a:cubicBezTo>
                                <a:pt x="1191" y="214"/>
                                <a:pt x="1191" y="214"/>
                                <a:pt x="1191" y="214"/>
                              </a:cubicBezTo>
                              <a:cubicBezTo>
                                <a:pt x="1191" y="0"/>
                                <a:pt x="1191" y="0"/>
                                <a:pt x="1191" y="0"/>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RingstedIllustration27"/>
                      <wps:cNvSpPr>
                        <a:spLocks/>
                      </wps:cNvSpPr>
                      <wps:spPr bwMode="auto">
                        <a:xfrm>
                          <a:off x="1300245" y="2320356"/>
                          <a:ext cx="1651000" cy="1708150"/>
                        </a:xfrm>
                        <a:custGeom>
                          <a:avLst/>
                          <a:gdLst>
                            <a:gd name="T0" fmla="*/ 1570 w 1570"/>
                            <a:gd name="T1" fmla="*/ 0 h 1625"/>
                            <a:gd name="T2" fmla="*/ 0 w 1570"/>
                            <a:gd name="T3" fmla="*/ 1570 h 1625"/>
                            <a:gd name="T4" fmla="*/ 159 w 1570"/>
                            <a:gd name="T5" fmla="*/ 1625 h 1625"/>
                            <a:gd name="T6" fmla="*/ 1570 w 1570"/>
                            <a:gd name="T7" fmla="*/ 214 h 1625"/>
                            <a:gd name="T8" fmla="*/ 1570 w 1570"/>
                            <a:gd name="T9" fmla="*/ 0 h 1625"/>
                          </a:gdLst>
                          <a:ahLst/>
                          <a:cxnLst>
                            <a:cxn ang="0">
                              <a:pos x="T0" y="T1"/>
                            </a:cxn>
                            <a:cxn ang="0">
                              <a:pos x="T2" y="T3"/>
                            </a:cxn>
                            <a:cxn ang="0">
                              <a:pos x="T4" y="T5"/>
                            </a:cxn>
                            <a:cxn ang="0">
                              <a:pos x="T6" y="T7"/>
                            </a:cxn>
                            <a:cxn ang="0">
                              <a:pos x="T8" y="T9"/>
                            </a:cxn>
                          </a:cxnLst>
                          <a:rect l="0" t="0" r="r" b="b"/>
                          <a:pathLst>
                            <a:path w="1570" h="1625">
                              <a:moveTo>
                                <a:pt x="1570" y="0"/>
                              </a:moveTo>
                              <a:cubicBezTo>
                                <a:pt x="0" y="1570"/>
                                <a:pt x="0" y="1570"/>
                                <a:pt x="0" y="1570"/>
                              </a:cubicBezTo>
                              <a:cubicBezTo>
                                <a:pt x="52" y="1590"/>
                                <a:pt x="105" y="1609"/>
                                <a:pt x="159" y="1625"/>
                              </a:cubicBezTo>
                              <a:cubicBezTo>
                                <a:pt x="1570" y="214"/>
                                <a:pt x="1570" y="214"/>
                                <a:pt x="1570" y="214"/>
                              </a:cubicBezTo>
                              <a:cubicBezTo>
                                <a:pt x="1570" y="0"/>
                                <a:pt x="1570" y="0"/>
                                <a:pt x="1570" y="0"/>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RingstedIllustration28"/>
                      <wps:cNvSpPr>
                        <a:spLocks/>
                      </wps:cNvSpPr>
                      <wps:spPr bwMode="auto">
                        <a:xfrm>
                          <a:off x="961970" y="1812944"/>
                          <a:ext cx="1989455" cy="2070100"/>
                        </a:xfrm>
                        <a:custGeom>
                          <a:avLst/>
                          <a:gdLst>
                            <a:gd name="T0" fmla="*/ 1892 w 1892"/>
                            <a:gd name="T1" fmla="*/ 0 h 1970"/>
                            <a:gd name="T2" fmla="*/ 0 w 1892"/>
                            <a:gd name="T3" fmla="*/ 1892 h 1970"/>
                            <a:gd name="T4" fmla="*/ 136 w 1892"/>
                            <a:gd name="T5" fmla="*/ 1970 h 1970"/>
                            <a:gd name="T6" fmla="*/ 1892 w 1892"/>
                            <a:gd name="T7" fmla="*/ 214 h 1970"/>
                            <a:gd name="T8" fmla="*/ 1892 w 1892"/>
                            <a:gd name="T9" fmla="*/ 0 h 1970"/>
                          </a:gdLst>
                          <a:ahLst/>
                          <a:cxnLst>
                            <a:cxn ang="0">
                              <a:pos x="T0" y="T1"/>
                            </a:cxn>
                            <a:cxn ang="0">
                              <a:pos x="T2" y="T3"/>
                            </a:cxn>
                            <a:cxn ang="0">
                              <a:pos x="T4" y="T5"/>
                            </a:cxn>
                            <a:cxn ang="0">
                              <a:pos x="T6" y="T7"/>
                            </a:cxn>
                            <a:cxn ang="0">
                              <a:pos x="T8" y="T9"/>
                            </a:cxn>
                          </a:cxnLst>
                          <a:rect l="0" t="0" r="r" b="b"/>
                          <a:pathLst>
                            <a:path w="1892" h="1970">
                              <a:moveTo>
                                <a:pt x="1892" y="0"/>
                              </a:moveTo>
                              <a:cubicBezTo>
                                <a:pt x="0" y="1892"/>
                                <a:pt x="0" y="1892"/>
                                <a:pt x="0" y="1892"/>
                              </a:cubicBezTo>
                              <a:cubicBezTo>
                                <a:pt x="44" y="1920"/>
                                <a:pt x="89" y="1946"/>
                                <a:pt x="136" y="1970"/>
                              </a:cubicBezTo>
                              <a:cubicBezTo>
                                <a:pt x="1892" y="214"/>
                                <a:pt x="1892" y="214"/>
                                <a:pt x="1892" y="214"/>
                              </a:cubicBezTo>
                              <a:cubicBezTo>
                                <a:pt x="1892" y="0"/>
                                <a:pt x="1892" y="0"/>
                                <a:pt x="1892" y="0"/>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RingstedIllustration29"/>
                      <wps:cNvSpPr>
                        <a:spLocks/>
                      </wps:cNvSpPr>
                      <wps:spPr bwMode="auto">
                        <a:xfrm>
                          <a:off x="2182931" y="3340467"/>
                          <a:ext cx="768985" cy="768350"/>
                        </a:xfrm>
                        <a:custGeom>
                          <a:avLst/>
                          <a:gdLst>
                            <a:gd name="T0" fmla="*/ 731 w 731"/>
                            <a:gd name="T1" fmla="*/ 0 h 731"/>
                            <a:gd name="T2" fmla="*/ 0 w 731"/>
                            <a:gd name="T3" fmla="*/ 731 h 731"/>
                            <a:gd name="T4" fmla="*/ 244 w 731"/>
                            <a:gd name="T5" fmla="*/ 700 h 731"/>
                            <a:gd name="T6" fmla="*/ 731 w 731"/>
                            <a:gd name="T7" fmla="*/ 214 h 731"/>
                            <a:gd name="T8" fmla="*/ 731 w 731"/>
                            <a:gd name="T9" fmla="*/ 0 h 731"/>
                          </a:gdLst>
                          <a:ahLst/>
                          <a:cxnLst>
                            <a:cxn ang="0">
                              <a:pos x="T0" y="T1"/>
                            </a:cxn>
                            <a:cxn ang="0">
                              <a:pos x="T2" y="T3"/>
                            </a:cxn>
                            <a:cxn ang="0">
                              <a:pos x="T4" y="T5"/>
                            </a:cxn>
                            <a:cxn ang="0">
                              <a:pos x="T6" y="T7"/>
                            </a:cxn>
                            <a:cxn ang="0">
                              <a:pos x="T8" y="T9"/>
                            </a:cxn>
                          </a:cxnLst>
                          <a:rect l="0" t="0" r="r" b="b"/>
                          <a:pathLst>
                            <a:path w="731" h="731">
                              <a:moveTo>
                                <a:pt x="731" y="0"/>
                              </a:moveTo>
                              <a:cubicBezTo>
                                <a:pt x="0" y="731"/>
                                <a:pt x="0" y="731"/>
                                <a:pt x="0" y="731"/>
                              </a:cubicBezTo>
                              <a:cubicBezTo>
                                <a:pt x="83" y="726"/>
                                <a:pt x="164" y="715"/>
                                <a:pt x="244" y="700"/>
                              </a:cubicBezTo>
                              <a:cubicBezTo>
                                <a:pt x="731" y="214"/>
                                <a:pt x="731" y="214"/>
                                <a:pt x="731" y="214"/>
                              </a:cubicBezTo>
                              <a:cubicBezTo>
                                <a:pt x="731" y="0"/>
                                <a:pt x="731" y="0"/>
                                <a:pt x="731" y="0"/>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RingstedIllustration30"/>
                      <wps:cNvSpPr>
                        <a:spLocks/>
                      </wps:cNvSpPr>
                      <wps:spPr bwMode="auto">
                        <a:xfrm>
                          <a:off x="2848911" y="3853166"/>
                          <a:ext cx="105410" cy="104775"/>
                        </a:xfrm>
                        <a:custGeom>
                          <a:avLst/>
                          <a:gdLst>
                            <a:gd name="T0" fmla="*/ 100 w 100"/>
                            <a:gd name="T1" fmla="*/ 0 h 100"/>
                            <a:gd name="T2" fmla="*/ 0 w 100"/>
                            <a:gd name="T3" fmla="*/ 100 h 100"/>
                            <a:gd name="T4" fmla="*/ 100 w 100"/>
                            <a:gd name="T5" fmla="*/ 55 h 100"/>
                            <a:gd name="T6" fmla="*/ 100 w 100"/>
                            <a:gd name="T7" fmla="*/ 0 h 100"/>
                          </a:gdLst>
                          <a:ahLst/>
                          <a:cxnLst>
                            <a:cxn ang="0">
                              <a:pos x="T0" y="T1"/>
                            </a:cxn>
                            <a:cxn ang="0">
                              <a:pos x="T2" y="T3"/>
                            </a:cxn>
                            <a:cxn ang="0">
                              <a:pos x="T4" y="T5"/>
                            </a:cxn>
                            <a:cxn ang="0">
                              <a:pos x="T6" y="T7"/>
                            </a:cxn>
                          </a:cxnLst>
                          <a:rect l="0" t="0" r="r" b="b"/>
                          <a:pathLst>
                            <a:path w="100" h="100">
                              <a:moveTo>
                                <a:pt x="100" y="0"/>
                              </a:moveTo>
                              <a:cubicBezTo>
                                <a:pt x="0" y="100"/>
                                <a:pt x="0" y="100"/>
                                <a:pt x="0" y="100"/>
                              </a:cubicBezTo>
                              <a:cubicBezTo>
                                <a:pt x="34" y="86"/>
                                <a:pt x="67" y="71"/>
                                <a:pt x="100" y="55"/>
                              </a:cubicBezTo>
                              <a:cubicBezTo>
                                <a:pt x="100" y="0"/>
                                <a:pt x="100" y="0"/>
                                <a:pt x="100" y="0"/>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RingstedIllustration" o:spid="_x0000_s1026" style="position:absolute;margin-left:181.5pt;margin-top:59.55pt;width:232.7pt;height:323.45pt;z-index:251662336;mso-position-horizontal:right;mso-position-horizontal-relative:page;mso-position-vertical-relative:page;mso-width-relative:margin;mso-height-relative:margin" coordsize="29543,410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">
              <v:shape id="RingstedIllustration19" o:spid="_x0000_s1027" style="position:absolute;left:1532;top:1532;width:11157;height:11151;visibility:visible;mso-wrap-style:square;v-text-anchor:top" coordsize="1061,10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RtuMMA&#10;AADbAAAADwAAAGRycy9kb3ducmV2LnhtbESPT4vCMBTE78J+h/AWvGmqsLpWo+wKC4IH/6yIx0fz&#10;bIvNS0lird/eCILHYWZ+w8wWralEQ86XlhUM+gkI4szqknMFh/+/3jcIH5A1VpZJwZ08LOYfnRmm&#10;2t54R80+5CJC2KeooAihTqX0WUEGfd/WxNE7W2cwROlyqR3eItxUcpgkI2mw5LhQYE3LgrLL/moU&#10;fLnx+njYNBt7NOvt+PdEehVIqe5n+zMFEagN7/CrvdIKhhN4fok/QM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nRtuMMAAADbAAAADwAAAAAAAAAAAAAAAACYAgAAZHJzL2Rv&#10;d25yZXYueG1sUEsFBgAAAAAEAAQA9QAAAIgDAAAAAA==&#10;" path="m1061,c582,199,199,582,,1061,1061,,1061,,1061,e" filled="f" stroked="f">
                <v:path arrowok="t" o:connecttype="custom" o:connectlocs="1115695,0;0,1115060;1115695,0" o:connectangles="0,0,0"/>
              </v:shape>
              <v:shape id="RingstedIllustration20" o:spid="_x0000_s1028" style="position:absolute;width:19304;height:19291;visibility:visible;mso-wrap-style:square;v-text-anchor:top" coordsize="1836,18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9ossEA&#10;AADbAAAADwAAAGRycy9kb3ducmV2LnhtbERPz2vCMBS+C/4P4Qm7yJq6sjK6RhFR3NU6GLs9mre2&#10;rHkpSWy7/fXLQdjx4/td7mbTi5Gc7ywr2CQpCOLa6o4bBe/X0+MLCB+QNfaWScEPedhtl4sSC20n&#10;vtBYhUbEEPYFKmhDGAopfd2SQZ/YgThyX9YZDBG6RmqHUww3vXxK01wa7Dg2tDjQoaX6u7oZBc9r&#10;37lj9pFVNv3tz8ec+fB5VuphNe9fQQSaw7/47n7TCrK4Pn6JP0Bu/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u/aLLBAAAA2wAAAA8AAAAAAAAAAAAAAAAAmAIAAGRycy9kb3du&#10;cmV2LnhtbFBLBQYAAAAABAAEAPUAAACGAwAAAAA=&#10;" path="m1836,v-82,5,-164,15,-244,30c30,1592,30,1592,30,1592,15,1672,5,1753,,1836,1836,,1836,,1836,e" filled="f" stroked="f">
                <v:path arrowok="t" o:connecttype="custom" o:connectlocs="1930400,0;1673854,31522;31542,1672753;0,1929130;1930400,0" o:connectangles="0,0,0,0,0"/>
              </v:shape>
              <v:shape id="RingstedIllustration21" o:spid="_x0000_s1029" style="position:absolute;left:4281;top:7928;width:25254;height:26460;visibility:visible;mso-wrap-style:square;v-text-anchor:top" coordsize="2402,25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4B0xcIA&#10;AADbAAAADwAAAGRycy9kb3ducmV2LnhtbESPQYvCMBSE7wv+h/AEb2taxWWpRhFR9KCwq168PZpn&#10;W2xeShK1/nsjCB6HmfmGmcxaU4sbOV9ZVpD2ExDEudUVFwqOh9X3LwgfkDXWlknBgzzMpp2vCWba&#10;3vmfbvtQiAhhn6GCMoQmk9LnJRn0fdsQR+9sncEQpSukdniPcFPLQZL8SIMVx4USG1qUlF/2V6Ng&#10;tTN/NNqenE13+qTXuHwkg4tSvW47H4MI1IZP+N3eaAXDFF5f4g+Q0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gHTFwgAAANsAAAAPAAAAAAAAAAAAAAAAAJgCAABkcnMvZG93&#10;bnJldi54bWxQSwUGAAAAAAQABAD1AAAAhwMAAAAA&#10;" path="m2402,c,2401,,2401,,2401v31,40,64,79,98,117c2402,214,2402,214,2402,214,2402,,2402,,2402,e" filled="f" stroked="f">
                <v:path arrowok="t" o:connecttype="custom" o:connectlocs="2525395,0;0,2523095;103034,2646045;2525395,224882;2525395,0" o:connectangles="0,0,0,0,0"/>
              </v:shape>
              <v:shape id="RingstedIllustration22" o:spid="_x0000_s1030" style="position:absolute;left:845;top:792;width:27292;height:27280;visibility:visible;mso-wrap-style:square;v-text-anchor:top" coordsize="2596,2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0188QA&#10;AADbAAAADwAAAGRycy9kb3ducmV2LnhtbESPzWrDMBCE74W+g9hCb40cmybFjRxKScD0lqTQ62Jt&#10;bMfWyliKf/r0VSGQ4zAz3zCb7WRaMVDvassKlosIBHFhdc2lgu/T/uUNhPPIGlvLpGAmB9vs8WGD&#10;qbYjH2g4+lIECLsUFVTed6mUrqjIoFvYjjh4Z9sb9EH2pdQ9jgFuWhlH0UoarDksVNjRZ0VFc7wa&#10;BTGP6/Xr4TJjfuXfcndOmtXXj1LPT9PHOwhPk7+Hb+1cK0hi+P8SfoDM/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tNfPEAAAA2wAAAA8AAAAAAAAAAAAAAAAAmAIAAGRycy9k&#10;b3ducmV2LnhtbFBLBQYAAAAABAAEAPUAAACJAwAAAAA=&#10;" path="m2437,c,2437,,2437,,2437v16,54,34,107,55,159c2596,55,2596,55,2596,55,2544,34,2491,16,2437,e" filled="f" stroked="f">
                <v:path arrowok="t" o:connecttype="custom" o:connectlocs="2562070,0;0,2560878;57823,2727960;2729230,57796;2562070,0" o:connectangles="0,0,0,0,0"/>
              </v:shape>
              <v:shape id="RingstedIllustration23" o:spid="_x0000_s1031" style="position:absolute;width:24117;height:24110;visibility:visible;mso-wrap-style:square;v-text-anchor:top" coordsize="2294,22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CM68MA&#10;AADbAAAADwAAAGRycy9kb3ducmV2LnhtbESPQWvCQBSE70L/w/IKvemmFSSkriIWqdCCNHro8ZF9&#10;JsHse2F3G9N/3xWEHoeZ+YZZrkfXqYF8aIUNPM8yUMSV2JZrA6fjbpqDChHZYidMBn4pwHr1MFli&#10;YeXKXzSUsVYJwqFAA02MfaF1qBpyGGbSEyfvLN5hTNLX2nq8Jrjr9EuWLbTDltNCgz1tG6ou5Y8z&#10;kPu23It88Ea+88+37bseaHcw5ulx3LyCijTG//C9vbcG5nO4fUk/Q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cCM68MAAADbAAAADwAAAAAAAAAAAAAAAACYAgAAZHJzL2Rv&#10;d25yZXYueG1sUEsFBgAAAAAEAAQA9QAAAIgDAAAAAA==&#10;" path="m2103,c,2103,,2103,,2103v5,65,13,128,24,191c2294,24,2294,24,2294,24,2231,13,2168,5,2103,e" filled="f" stroked="f">
                <v:path arrowok="t" o:connecttype="custom" o:connectlocs="2210928,0;0,2210346;25232,2411095;2411730,25225;2210928,0" o:connectangles="0,0,0,0,0"/>
              </v:shape>
              <v:shape id="RingstedIllustration24" o:spid="_x0000_s1032" style="position:absolute;left:2272;top:2854;width:27242;height:28657;visibility:visible;mso-wrap-style:square;v-text-anchor:top" coordsize="2591,27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CUEMQA&#10;AADbAAAADwAAAGRycy9kb3ducmV2LnhtbESP3WrCQBSE7wu+w3KE3tWNVYpEV1GpohQr/jzAIXtM&#10;lmTPhuw2xrd3C4VeDjPzDTNbdLYSLTXeOFYwHCQgiDOnDecKrpfN2wSED8gaK8ek4EEeFvPeywxT&#10;7e58ovYcchEh7FNUUIRQp1L6rCCLfuBq4ujdXGMxRNnkUjd4j3Bbyfck+ZAWDceFAmtaF5SV5x+r&#10;4Mttr/m3PLRyvzK3Q1WWR3P8VOq13y2nIAJ14T/8195pBaMx/H6JP0DO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5AlBDEAAAA2wAAAA8AAAAAAAAAAAAAAAAAmAIAAGRycy9k&#10;b3ducmV2LnhtbFBLBQYAAAAABAAEAPUAAACJAwAAAAA=&#10;" path="m2591,c,2591,,2591,,2591v24,46,50,91,78,136c2591,214,2591,214,2591,214,2591,,2591,,2591,e" filled="f" stroked="f">
                <v:path arrowok="t" o:connecttype="custom" o:connectlocs="2724150,0;0,2722835;82008,2865755;2724150,224889;2724150,0" o:connectangles="0,0,0,0,0"/>
              </v:shape>
              <v:shape id="RingstedIllustration25" o:spid="_x0000_s1033" style="position:absolute;left:6712;top:13002;width:22803;height:23812;visibility:visible;mso-wrap-style:square;v-text-anchor:top" coordsize="2169,22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OQ8QA&#10;AADbAAAADwAAAGRycy9kb3ducmV2LnhtbESPT2vCQBDF7wW/wzJCb3Wj/UOIrqKCEGovNXofsuMm&#10;mJ2N2VWTb98tFHp8vHm/N2+x6m0j7tT52rGC6SQBQVw6XbNRcCx2LykIH5A1No5JwUAeVsvR0wIz&#10;7R78TfdDMCJC2GeooAqhzaT0ZUUW/cS1xNE7u85iiLIzUnf4iHDbyFmSfEiLNceGClvaVlReDjcb&#10;3/gcmuvpTZvz5uuyN6FI9/nMK/U87tdzEIH68H/8l861gtd3+N0SAS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vzkPEAAAA2wAAAA8AAAAAAAAAAAAAAAAAmAIAAGRycy9k&#10;b3ducmV2LnhtbFBLBQYAAAAABAAEAPUAAACJAwAAAAA=&#10;" path="m2169,c,2168,,2168,,2168v38,34,77,66,117,98c2169,214,2169,214,2169,214,2169,,2169,,2169,e" filled="f" stroked="f">
                <v:path arrowok="t" o:connecttype="custom" o:connectlocs="2280285,0;0,2278266;123003,2381250;2280285,224884;2280285,0" o:connectangles="0,0,0,0,0"/>
              </v:shape>
              <v:shape id="RingstedIllustration26" o:spid="_x0000_s1034" style="position:absolute;left:17019;top:28330;width:12522;height:12757;visibility:visible;mso-wrap-style:square;v-text-anchor:top" coordsize="1191,12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Wr7cMA&#10;AADbAAAADwAAAGRycy9kb3ducmV2LnhtbESPQYvCMBSE7wv+h/AEb2uqrkWqUcRFEATB1oPHt82z&#10;LTYvpclq9ddvBGGPw8x8wyxWnanFjVpXWVYwGkYgiHOrKy4UnLLt5wyE88gaa8uk4EEOVsvexwIT&#10;be98pFvqCxEg7BJUUHrfJFK6vCSDbmgb4uBdbGvQB9kWUrd4D3BTy3EUxdJgxWGhxIY2JeXX9Nco&#10;4NP0G4/PCuPs/DWT55/ssB8/lRr0u/UchKfO/4ff7Z1WMInh9SX8AL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nWr7cMAAADbAAAADwAAAAAAAAAAAAAAAACYAgAAZHJzL2Rv&#10;d25yZXYueG1sUEsFBgAAAAAEAAQA9QAAAIgDAAAAAA==&#10;" path="m1191,c,1190,,1190,,1190v63,11,126,19,190,24c1191,214,1191,214,1191,214,1191,,1191,,1191,e" filled="f" stroked="f">
                <v:path arrowok="t" o:connecttype="custom" o:connectlocs="1252220,0;0,1250495;199766,1275715;1252220,224879;1252220,0" o:connectangles="0,0,0,0,0"/>
              </v:shape>
              <v:shape id="RingstedIllustration27" o:spid="_x0000_s1035" style="position:absolute;left:13002;top:23203;width:16510;height:17082;visibility:visible;mso-wrap-style:square;v-text-anchor:top" coordsize="1570,16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FbT8UA&#10;AADbAAAADwAAAGRycy9kb3ducmV2LnhtbESPT2vCQBTE74LfYXmCt7pRW5XoKqLYWrz49+DtmX0m&#10;wezbkF01/fbdQsHjMDO/YSaz2hTiQZXLLSvodiIQxInVOacKjofV2wiE88gaC8uk4IcczKbNxgRj&#10;bZ+8o8fepyJA2MWoIPO+jKV0SUYGXceWxMG72sqgD7JKpa7wGeCmkL0oGkiDOYeFDEtaZJTc9nej&#10;YLve1OZrk1+Kz/dlsrifP27L07dS7VY9H4PwVPtX+L+91gr6Q/j7En6An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EVtPxQAAANsAAAAPAAAAAAAAAAAAAAAAAJgCAABkcnMv&#10;ZG93bnJldi54bWxQSwUGAAAAAAQABAD1AAAAigMAAAAA&#10;" path="m1570,c,1570,,1570,,1570v52,20,105,39,159,55c1570,214,1570,214,1570,214,1570,,1570,,1570,e" filled="f" stroked="f">
                <v:path arrowok="t" o:connecttype="custom" o:connectlocs="1651000,0;0,1650336;167203,1708150;1651000,224950;1651000,0" o:connectangles="0,0,0,0,0"/>
              </v:shape>
              <v:shape id="RingstedIllustration28" o:spid="_x0000_s1036" style="position:absolute;left:9619;top:18129;width:19895;height:20701;visibility:visible;mso-wrap-style:square;v-text-anchor:top" coordsize="1892,19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WEV8IA&#10;AADbAAAADwAAAGRycy9kb3ducmV2LnhtbERP3WrCMBS+F/YO4Qx2I2vqBtLVRhHHxpg3/j3AsTm2&#10;xeakazKb7enNheDlx/dfLIJpxYV611hWMElSEMSl1Q1XCg77j+cMhPPIGlvLpOCPHCzmD6MCc20H&#10;3tJl5ysRQ9jlqKD2vsuldGVNBl1iO+LInWxv0EfYV1L3OMRw08qXNJ1Kgw3Hhho7WtVUnne/RgEe&#10;J5/pJjTTcRhctpaH7/+39x+lnh7DcgbCU/B38c39pRW8xrHxS/wBcn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JYRXwgAAANsAAAAPAAAAAAAAAAAAAAAAAJgCAABkcnMvZG93&#10;bnJldi54bWxQSwUGAAAAAAQABAD1AAAAhwMAAAAA&#10;" path="m1892,c,1892,,1892,,1892v44,28,89,54,136,78c1892,214,1892,214,1892,214,1892,,1892,,1892,e" filled="f" stroked="f">
                <v:path arrowok="t" o:connecttype="custom" o:connectlocs="1989455,0;0,1988137;143005,2070100;1989455,224874;1989455,0" o:connectangles="0,0,0,0,0"/>
              </v:shape>
              <v:shape id="RingstedIllustration29" o:spid="_x0000_s1037" style="position:absolute;left:21829;top:33404;width:7690;height:7684;visibility:visible;mso-wrap-style:square;v-text-anchor:top" coordsize="731,7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yf0QMQA&#10;AADbAAAADwAAAGRycy9kb3ducmV2LnhtbESP0WrCQBRE3wv+w3KFvoS60UCJqauIYmlLXxr7AZfs&#10;bTaavRuyG03/visIfRxm5gyz2oy2FRfqfeNYwXyWgiCunG64VvB9PDzlIHxA1tg6JgW/5GGznjys&#10;sNDuyl90KUMtIoR9gQpMCF0hpa8MWfQz1xFH78f1FkOUfS11j9cIt61cpOmztNhwXDDY0c5QdS4H&#10;qwBl+jE378PrJ8l8v0NOTtmQKPU4HbcvIAKN4T98b79pBdkSbl/iD5D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n9EDEAAAA2wAAAA8AAAAAAAAAAAAAAAAAmAIAAGRycy9k&#10;b3ducmV2LnhtbFBLBQYAAAAABAAEAPUAAACJAwAAAAA=&#10;" path="m731,c,731,,731,,731v83,-5,164,-16,244,-31c731,214,731,214,731,214,731,,731,,731,e" filled="f" stroked="f">
                <v:path arrowok="t" o:connecttype="custom" o:connectlocs="768985,0;0,768350;256679,735766;768985,224934;768985,0" o:connectangles="0,0,0,0,0"/>
              </v:shape>
              <v:shape id="RingstedIllustration30" o:spid="_x0000_s1038" style="position:absolute;left:28489;top:38531;width:1054;height:1048;visibility:visible;mso-wrap-style:square;v-text-anchor:top" coordsize="100,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R7gMIA&#10;AADbAAAADwAAAGRycy9kb3ducmV2LnhtbESPTWvCQBCG74X+h2UK3uqmRUSiq4itotiLHwePQ3bM&#10;BrOzIbua9N93DkKPwzvvM8/MFr2v1YPaWAU28DHMQBEXwVZcGjif1u8TUDEhW6wDk4FfirCYv77M&#10;MLeh4wM9jqlUAuGYowGXUpNrHQtHHuMwNMSSXUPrMcnYltq22Anc1/ozy8baY8VywWFDK0fF7Xj3&#10;oqF3+4Bfsasuk8w5/rmPvjdkzOCtX05BJerT//KzvbUGRmIvvwgA9P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ZHuAwgAAANsAAAAPAAAAAAAAAAAAAAAAAJgCAABkcnMvZG93&#10;bnJldi54bWxQSwUGAAAAAAQABAD1AAAAhwMAAAAA&#10;" path="m100,c,100,,100,,100,34,86,67,71,100,55,100,,100,,100,e" filled="f" stroked="f">
                <v:path arrowok="t" o:connecttype="custom" o:connectlocs="105410,0;0,104775;105410,57626;105410,0" o:connectangles="0,0,0,0"/>
              </v:shape>
              <w10:wrap anchorx="page" anchory="page"/>
            </v:group>
          </w:pict>
        </mc:Fallback>
      </mc:AlternateContent>
    </w:r>
    <w:r>
      <w:rPr>
        <w:noProof/>
        <w:lang w:eastAsia="da-DK"/>
      </w:rPr>
      <mc:AlternateContent>
        <mc:Choice Requires="wps">
          <w:drawing>
            <wp:anchor distT="0" distB="0" distL="114300" distR="114300" simplePos="0" relativeHeight="251660288" behindDoc="0" locked="0" layoutInCell="1" allowOverlap="1" wp14:anchorId="6A75286B" wp14:editId="2B9C7760">
              <wp:simplePos x="0" y="0"/>
              <wp:positionH relativeFrom="page">
                <wp:posOffset>0</wp:posOffset>
              </wp:positionH>
              <wp:positionV relativeFrom="page">
                <wp:posOffset>2162175</wp:posOffset>
              </wp:positionV>
              <wp:extent cx="7559675" cy="8550000"/>
              <wp:effectExtent l="0" t="0" r="3175" b="3810"/>
              <wp:wrapNone/>
              <wp:docPr id="22" name="FrontpagePicturePlaceholder"/>
              <wp:cNvGraphicFramePr/>
              <a:graphic xmlns:a="http://schemas.openxmlformats.org/drawingml/2006/main">
                <a:graphicData uri="http://schemas.microsoft.com/office/word/2010/wordprocessingShape">
                  <wps:wsp>
                    <wps:cNvSpPr txBox="1"/>
                    <wps:spPr>
                      <a:xfrm>
                        <a:off x="0" y="0"/>
                        <a:ext cx="7559675" cy="855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el-Git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EC8C8" w:themeFill="background2"/>
                            <w:tblLayout w:type="fixed"/>
                            <w:tblCellMar>
                              <w:left w:w="0" w:type="dxa"/>
                              <w:right w:w="0" w:type="dxa"/>
                            </w:tblCellMar>
                            <w:tblLook w:val="04A0" w:firstRow="1" w:lastRow="0" w:firstColumn="1" w:lastColumn="0" w:noHBand="0" w:noVBand="1"/>
                          </w:tblPr>
                          <w:tblGrid>
                            <w:gridCol w:w="11935"/>
                          </w:tblGrid>
                          <w:tr w:rsidR="00CD72CB" w:rsidTr="00E745AE">
                            <w:trPr>
                              <w:trHeight w:hRule="exact" w:val="13466"/>
                            </w:trPr>
                            <w:tc>
                              <w:tcPr>
                                <w:tcW w:w="11935" w:type="dxa"/>
                                <w:shd w:val="clear" w:color="auto" w:fill="BEC8C8" w:themeFill="background2"/>
                              </w:tcPr>
                              <w:p w:rsidR="00CD72CB" w:rsidRDefault="00CD72CB">
                                <w:bookmarkStart w:id="1" w:name="SD_FrontPagePicture"/>
                                <w:bookmarkEnd w:id="1"/>
                              </w:p>
                            </w:tc>
                          </w:tr>
                        </w:tbl>
                        <w:p w:rsidR="00CD72CB" w:rsidRDefault="00CD72CB" w:rsidP="00CD72CB"/>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FrontpagePicturePlaceholder" o:spid="_x0000_s1027" type="#_x0000_t202" style="position:absolute;margin-left:0;margin-top:170.25pt;width:595.25pt;height:673.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" filled="f" stroked="f" strokeweight=".5pt">
              <v:textbox inset="0,0,0,0">
                <w:txbxContent>
                  <w:tbl>
                    <w:tblPr>
                      <w:tblStyle w:val="Tabel-Git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EC8C8" w:themeFill="background2"/>
                      <w:tblLayout w:type="fixed"/>
                      <w:tblCellMar>
                        <w:left w:w="0" w:type="dxa"/>
                        <w:right w:w="0" w:type="dxa"/>
                      </w:tblCellMar>
                      <w:tblLook w:val="04A0" w:firstRow="1" w:lastRow="0" w:firstColumn="1" w:lastColumn="0" w:noHBand="0" w:noVBand="1"/>
                    </w:tblPr>
                    <w:tblGrid>
                      <w:gridCol w:w="11935"/>
                    </w:tblGrid>
                    <w:tr w:rsidR="00CD72CB" w:rsidTr="00E745AE">
                      <w:trPr>
                        <w:trHeight w:hRule="exact" w:val="13466"/>
                      </w:trPr>
                      <w:tc>
                        <w:tcPr>
                          <w:tcW w:w="11935" w:type="dxa"/>
                          <w:shd w:val="clear" w:color="auto" w:fill="BEC8C8" w:themeFill="background2"/>
                        </w:tcPr>
                        <w:p w:rsidR="00CD72CB" w:rsidRDefault="00CD72CB">
                          <w:bookmarkStart w:id="2" w:name="SD_FrontPagePicture"/>
                          <w:bookmarkEnd w:id="2"/>
                        </w:p>
                      </w:tc>
                    </w:tr>
                  </w:tbl>
                  <w:p w:rsidR="00CD72CB" w:rsidRDefault="00CD72CB" w:rsidP="00CD72CB"/>
                </w:txbxContent>
              </v:textbox>
              <w10:wrap anchorx="page" anchory="page"/>
            </v:shape>
          </w:pict>
        </mc:Fallback>
      </mc:AlternateContent>
    </w:r>
    <w:r>
      <w:rPr>
        <w:noProof/>
        <w:lang w:eastAsia="da-DK"/>
      </w:rPr>
      <mc:AlternateContent>
        <mc:Choice Requires="wps">
          <w:drawing>
            <wp:anchor distT="0" distB="0" distL="114300" distR="114300" simplePos="0" relativeHeight="251659264" behindDoc="1" locked="0" layoutInCell="1" allowOverlap="1" wp14:anchorId="2C9C63EF" wp14:editId="06B29B4C">
              <wp:simplePos x="0" y="0"/>
              <wp:positionH relativeFrom="page">
                <wp:align>left</wp:align>
              </wp:positionH>
              <wp:positionV relativeFrom="page">
                <wp:align>top</wp:align>
              </wp:positionV>
              <wp:extent cx="5687695" cy="2247900"/>
              <wp:effectExtent l="0" t="0" r="8255" b="0"/>
              <wp:wrapNone/>
              <wp:docPr id="4" name="FrontpageColorShape"/>
              <wp:cNvGraphicFramePr/>
              <a:graphic xmlns:a="http://schemas.openxmlformats.org/drawingml/2006/main">
                <a:graphicData uri="http://schemas.microsoft.com/office/word/2010/wordprocessingShape">
                  <wps:wsp>
                    <wps:cNvSpPr/>
                    <wps:spPr>
                      <a:xfrm>
                        <a:off x="0" y="0"/>
                        <a:ext cx="5688000" cy="2247900"/>
                      </a:xfrm>
                      <a:prstGeom prst="rect">
                        <a:avLst/>
                      </a:prstGeom>
                      <a:solidFill>
                        <a:srgbClr val="C30A3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FrontpageColorShape" o:spid="_x0000_s1026" style="position:absolute;margin-left:0;margin-top:0;width:447.85pt;height:177pt;z-index:-251657216;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" fillcolor="#c30a32" stroked="f" strokeweight="2pt">
              <w10:wrap anchorx="page" anchory="page"/>
            </v:rect>
          </w:pict>
        </mc:Fallback>
      </mc:AlternateContent>
    </w:r>
    <w:r>
      <w:rPr>
        <w:noProof/>
        <w:lang w:eastAsia="da-DK"/>
      </w:rPr>
      <w:drawing>
        <wp:anchor distT="0" distB="0" distL="114300" distR="114300" simplePos="0" relativeHeight="251663360" behindDoc="0" locked="0" layoutInCell="1" allowOverlap="1" wp14:anchorId="0CFC736D" wp14:editId="4BE4D4A5">
          <wp:simplePos x="0" y="0"/>
          <wp:positionH relativeFrom="page">
            <wp:posOffset>6192520</wp:posOffset>
          </wp:positionH>
          <wp:positionV relativeFrom="page">
            <wp:posOffset>504190</wp:posOffset>
          </wp:positionV>
          <wp:extent cx="864000" cy="1224000"/>
          <wp:effectExtent l="0" t="0" r="0" b="0"/>
          <wp:wrapNone/>
          <wp:docPr id="6" name="Logo" descr="U:\Bysted\Jobs\5613_Ringsted Kommune, Word pjeceskabeloner\Work\Logo.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Bysted\Jobs\5613_Ringsted Kommune, Word pjeceskabeloner\Work\Logo.em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4000" cy="1224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1977" w:rsidRPr="00CD72CB" w:rsidRDefault="00911676" w:rsidP="00CD72CB">
    <w:pPr>
      <w:pStyle w:val="Sidehoved"/>
    </w:pPr>
    <w:r>
      <w:rPr>
        <w:noProof/>
        <w:lang w:eastAsia="da-DK"/>
      </w:rPr>
      <mc:AlternateContent>
        <mc:Choice Requires="wps">
          <w:drawing>
            <wp:anchor distT="0" distB="0" distL="114300" distR="114300" simplePos="0" relativeHeight="251661312" behindDoc="0" locked="0" layoutInCell="1" allowOverlap="1" wp14:anchorId="24BE92B0" wp14:editId="3E0E2E1F">
              <wp:simplePos x="0" y="0"/>
              <wp:positionH relativeFrom="page">
                <wp:posOffset>5715</wp:posOffset>
              </wp:positionH>
              <wp:positionV relativeFrom="page">
                <wp:posOffset>2270760</wp:posOffset>
              </wp:positionV>
              <wp:extent cx="7559675" cy="2400935"/>
              <wp:effectExtent l="0" t="0" r="3175" b="0"/>
              <wp:wrapNone/>
              <wp:docPr id="23" name="FrontpageTranspShape"/>
              <wp:cNvGraphicFramePr/>
              <a:graphic xmlns:a="http://schemas.openxmlformats.org/drawingml/2006/main">
                <a:graphicData uri="http://schemas.microsoft.com/office/word/2010/wordprocessingShape">
                  <wps:wsp>
                    <wps:cNvSpPr/>
                    <wps:spPr>
                      <a:xfrm>
                        <a:off x="0" y="0"/>
                        <a:ext cx="7559675" cy="2400935"/>
                      </a:xfrm>
                      <a:prstGeom prst="rect">
                        <a:avLst/>
                      </a:prstGeom>
                      <a:solidFill>
                        <a:srgbClr val="000000">
                          <a:alpha val="7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FrontpageTranspShape" o:spid="_x0000_s1026" style="position:absolute;margin-left:.45pt;margin-top:178.8pt;width:595.25pt;height:189.0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" fillcolor="black" stroked="f" strokeweight="2pt">
              <v:fill opacity="46003f"/>
              <w10:wrap anchorx="page" anchory="page"/>
            </v:rect>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977" w:rsidRPr="0004036A" w:rsidRDefault="0004036A" w:rsidP="0004036A">
    <w:r w:rsidRPr="0004036A">
      <w:rPr>
        <w:noProof/>
        <w:lang w:eastAsia="da-DK"/>
      </w:rPr>
      <mc:AlternateContent>
        <mc:Choice Requires="wps">
          <w:drawing>
            <wp:anchor distT="0" distB="0" distL="114300" distR="114300" simplePos="0" relativeHeight="251686912" behindDoc="0" locked="0" layoutInCell="1" allowOverlap="1" wp14:anchorId="12B7CA4A" wp14:editId="2FD8211F">
              <wp:simplePos x="0" y="0"/>
              <wp:positionH relativeFrom="page">
                <wp:align>left</wp:align>
              </wp:positionH>
              <wp:positionV relativeFrom="page">
                <wp:align>top</wp:align>
              </wp:positionV>
              <wp:extent cx="579600" cy="561600"/>
              <wp:effectExtent l="0" t="0" r="11430" b="10160"/>
              <wp:wrapNone/>
              <wp:docPr id="161" name="Page no left"/>
              <wp:cNvGraphicFramePr/>
              <a:graphic xmlns:a="http://schemas.openxmlformats.org/drawingml/2006/main">
                <a:graphicData uri="http://schemas.microsoft.com/office/word/2010/wordprocessingShape">
                  <wps:wsp>
                    <wps:cNvSpPr txBox="1"/>
                    <wps:spPr>
                      <a:xfrm>
                        <a:off x="0" y="0"/>
                        <a:ext cx="579600" cy="561600"/>
                      </a:xfrm>
                      <a:prstGeom prst="rect">
                        <a:avLst/>
                      </a:prstGeom>
                      <a:noFill/>
                      <a:ln w="6350">
                        <a:noFill/>
                      </a:ln>
                      <a:effectLst/>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rsidR="0004036A" w:rsidRPr="0004036A" w:rsidRDefault="0004036A" w:rsidP="0004036A">
                          <w:pPr>
                            <w:rPr>
                              <w:rStyle w:val="Sidetal"/>
                            </w:rPr>
                          </w:pPr>
                          <w:r w:rsidRPr="0004036A">
                            <w:rPr>
                              <w:rStyle w:val="Sidetal"/>
                            </w:rPr>
                            <w:fldChar w:fldCharType="begin"/>
                          </w:r>
                          <w:r w:rsidRPr="0004036A">
                            <w:rPr>
                              <w:rStyle w:val="Sidetal"/>
                            </w:rPr>
                            <w:instrText>PAGE   \* MERGEFORMAT</w:instrText>
                          </w:r>
                          <w:r w:rsidRPr="0004036A">
                            <w:rPr>
                              <w:rStyle w:val="Sidetal"/>
                            </w:rPr>
                            <w:fldChar w:fldCharType="separate"/>
                          </w:r>
                          <w:r w:rsidR="00622AD1">
                            <w:rPr>
                              <w:rStyle w:val="Sidetal"/>
                              <w:noProof/>
                            </w:rPr>
                            <w:t>5</w:t>
                          </w:r>
                          <w:r w:rsidRPr="0004036A">
                            <w:rPr>
                              <w:rStyle w:val="Sidetal"/>
                            </w:rPr>
                            <w:fldChar w:fldCharType="end"/>
                          </w:r>
                        </w:p>
                      </w:txbxContent>
                    </wps:txbx>
                    <wps:bodyPr rot="0" spcFirstLastPara="0" vertOverflow="overflow" horzOverflow="overflow" vert="horz" wrap="square" lIns="288000" tIns="25200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0;margin-top:0;width:45.65pt;height:44.2pt;z-index:251686912;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" filled="f" fillcolor="white [3201]" stroked="f" strokeweight=".5pt">
              <v:textbox inset="8mm,7mm,0,0">
                <w:txbxContent>
                  <w:p w:rsidR="0004036A" w:rsidRPr="0004036A" w:rsidRDefault="0004036A" w:rsidP="0004036A">
                    <w:pPr>
                      <w:rPr>
                        <w:rStyle w:val="Sidetal"/>
                      </w:rPr>
                    </w:pPr>
                    <w:r w:rsidRPr="0004036A">
                      <w:rPr>
                        <w:rStyle w:val="Sidetal"/>
                      </w:rPr>
                      <w:fldChar w:fldCharType="begin"/>
                    </w:r>
                    <w:r w:rsidRPr="0004036A">
                      <w:rPr>
                        <w:rStyle w:val="Sidetal"/>
                      </w:rPr>
                      <w:instrText>PAGE   \* MERGEFORMAT</w:instrText>
                    </w:r>
                    <w:r w:rsidRPr="0004036A">
                      <w:rPr>
                        <w:rStyle w:val="Sidetal"/>
                      </w:rPr>
                      <w:fldChar w:fldCharType="separate"/>
                    </w:r>
                    <w:r w:rsidR="00622AD1">
                      <w:rPr>
                        <w:rStyle w:val="Sidetal"/>
                        <w:noProof/>
                      </w:rPr>
                      <w:t>5</w:t>
                    </w:r>
                    <w:r w:rsidRPr="0004036A">
                      <w:rPr>
                        <w:rStyle w:val="Sidetal"/>
                      </w:rPr>
                      <w:fldChar w:fldCharType="end"/>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2CB" w:rsidRDefault="002B47F8">
    <w:pPr>
      <w:pStyle w:val="Sidehoved"/>
    </w:pPr>
    <w:r>
      <w:rPr>
        <w:noProof/>
        <w:lang w:eastAsia="da-DK"/>
      </w:rPr>
      <w:drawing>
        <wp:anchor distT="0" distB="0" distL="114300" distR="114300" simplePos="0" relativeHeight="251684864" behindDoc="0" locked="0" layoutInCell="1" allowOverlap="1" wp14:anchorId="6B41913C" wp14:editId="4D6DA980">
          <wp:simplePos x="0" y="0"/>
          <wp:positionH relativeFrom="page">
            <wp:posOffset>0</wp:posOffset>
          </wp:positionH>
          <wp:positionV relativeFrom="page">
            <wp:posOffset>5829300</wp:posOffset>
          </wp:positionV>
          <wp:extent cx="2895600" cy="4143375"/>
          <wp:effectExtent l="0" t="0" r="0" b="9525"/>
          <wp:wrapNone/>
          <wp:docPr id="159" name="Ringkøbing Illu. Bagside Hvid" descr="U:\Bysted\Jobs\5613_Ringsted Kommune, Word pjeceskabeloner\Work\A4 bagside hvidgrafik tilklippet.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Bysted\Jobs\5613_Ringsted Kommune, Word pjeceskabeloner\Work\A4 bagside hvidgrafik tilklippet.em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95600" cy="4143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da-DK"/>
      </w:rPr>
      <mc:AlternateContent>
        <mc:Choice Requires="wpg">
          <w:drawing>
            <wp:anchor distT="0" distB="0" distL="114300" distR="114300" simplePos="0" relativeHeight="251685888" behindDoc="0" locked="0" layoutInCell="1" allowOverlap="1" wp14:anchorId="030C7356" wp14:editId="0FB169EF">
              <wp:simplePos x="0" y="0"/>
              <wp:positionH relativeFrom="page">
                <wp:posOffset>1333500</wp:posOffset>
              </wp:positionH>
              <wp:positionV relativeFrom="page">
                <wp:posOffset>9020175</wp:posOffset>
              </wp:positionV>
              <wp:extent cx="2095500" cy="1676400"/>
              <wp:effectExtent l="0" t="0" r="0" b="0"/>
              <wp:wrapNone/>
              <wp:docPr id="145" name="Ringkøbing Illu. Bagside Grå02"/>
              <wp:cNvGraphicFramePr/>
              <a:graphic xmlns:a="http://schemas.openxmlformats.org/drawingml/2006/main">
                <a:graphicData uri="http://schemas.microsoft.com/office/word/2010/wordprocessingGroup">
                  <wpg:wgp>
                    <wpg:cNvGrpSpPr/>
                    <wpg:grpSpPr>
                      <a:xfrm>
                        <a:off x="0" y="0"/>
                        <a:ext cx="2095500" cy="1676400"/>
                        <a:chOff x="0" y="0"/>
                        <a:chExt cx="2099945" cy="1682115"/>
                      </a:xfrm>
                      <a:solidFill>
                        <a:srgbClr val="000000">
                          <a:alpha val="30000"/>
                        </a:srgbClr>
                      </a:solidFill>
                    </wpg:grpSpPr>
                    <wps:wsp>
                      <wps:cNvPr id="146" name="Ringkøbing Illu. Bagside Grå012"/>
                      <wps:cNvSpPr>
                        <a:spLocks/>
                      </wps:cNvSpPr>
                      <wps:spPr bwMode="auto">
                        <a:xfrm>
                          <a:off x="1457325" y="85725"/>
                          <a:ext cx="570865" cy="569595"/>
                        </a:xfrm>
                        <a:custGeom>
                          <a:avLst/>
                          <a:gdLst>
                            <a:gd name="T0" fmla="*/ 0 w 540"/>
                            <a:gd name="T1" fmla="*/ 0 h 539"/>
                            <a:gd name="T2" fmla="*/ 540 w 540"/>
                            <a:gd name="T3" fmla="*/ 539 h 539"/>
                            <a:gd name="T4" fmla="*/ 0 w 540"/>
                            <a:gd name="T5" fmla="*/ 0 h 539"/>
                          </a:gdLst>
                          <a:ahLst/>
                          <a:cxnLst>
                            <a:cxn ang="0">
                              <a:pos x="T0" y="T1"/>
                            </a:cxn>
                            <a:cxn ang="0">
                              <a:pos x="T2" y="T3"/>
                            </a:cxn>
                            <a:cxn ang="0">
                              <a:pos x="T4" y="T5"/>
                            </a:cxn>
                          </a:cxnLst>
                          <a:rect l="0" t="0" r="r" b="b"/>
                          <a:pathLst>
                            <a:path w="540" h="539">
                              <a:moveTo>
                                <a:pt x="0" y="0"/>
                              </a:moveTo>
                              <a:cubicBezTo>
                                <a:pt x="540" y="539"/>
                                <a:pt x="540" y="539"/>
                                <a:pt x="540" y="539"/>
                              </a:cubicBezTo>
                              <a:cubicBezTo>
                                <a:pt x="439" y="296"/>
                                <a:pt x="244" y="101"/>
                                <a:pt x="0" y="0"/>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 name="Ringkøbing Illu. Bagside Grå011"/>
                      <wps:cNvSpPr>
                        <a:spLocks/>
                      </wps:cNvSpPr>
                      <wps:spPr bwMode="auto">
                        <a:xfrm>
                          <a:off x="1114425" y="0"/>
                          <a:ext cx="985520" cy="985520"/>
                        </a:xfrm>
                        <a:custGeom>
                          <a:avLst/>
                          <a:gdLst>
                            <a:gd name="T0" fmla="*/ 918 w 933"/>
                            <a:gd name="T1" fmla="*/ 809 h 933"/>
                            <a:gd name="T2" fmla="*/ 124 w 933"/>
                            <a:gd name="T3" fmla="*/ 16 h 933"/>
                            <a:gd name="T4" fmla="*/ 0 w 933"/>
                            <a:gd name="T5" fmla="*/ 0 h 933"/>
                            <a:gd name="T6" fmla="*/ 933 w 933"/>
                            <a:gd name="T7" fmla="*/ 933 h 933"/>
                            <a:gd name="T8" fmla="*/ 918 w 933"/>
                            <a:gd name="T9" fmla="*/ 809 h 933"/>
                          </a:gdLst>
                          <a:ahLst/>
                          <a:cxnLst>
                            <a:cxn ang="0">
                              <a:pos x="T0" y="T1"/>
                            </a:cxn>
                            <a:cxn ang="0">
                              <a:pos x="T2" y="T3"/>
                            </a:cxn>
                            <a:cxn ang="0">
                              <a:pos x="T4" y="T5"/>
                            </a:cxn>
                            <a:cxn ang="0">
                              <a:pos x="T6" y="T7"/>
                            </a:cxn>
                            <a:cxn ang="0">
                              <a:pos x="T8" y="T9"/>
                            </a:cxn>
                          </a:cxnLst>
                          <a:rect l="0" t="0" r="r" b="b"/>
                          <a:pathLst>
                            <a:path w="933" h="933">
                              <a:moveTo>
                                <a:pt x="918" y="809"/>
                              </a:moveTo>
                              <a:cubicBezTo>
                                <a:pt x="124" y="16"/>
                                <a:pt x="124" y="16"/>
                                <a:pt x="124" y="16"/>
                              </a:cubicBezTo>
                              <a:cubicBezTo>
                                <a:pt x="84" y="8"/>
                                <a:pt x="42" y="3"/>
                                <a:pt x="0" y="0"/>
                              </a:cubicBezTo>
                              <a:cubicBezTo>
                                <a:pt x="933" y="933"/>
                                <a:pt x="933" y="933"/>
                                <a:pt x="933" y="933"/>
                              </a:cubicBezTo>
                              <a:cubicBezTo>
                                <a:pt x="931" y="891"/>
                                <a:pt x="925" y="850"/>
                                <a:pt x="918" y="809"/>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 name="Ringkøbing Illu. Bagside Grå010"/>
                      <wps:cNvSpPr>
                        <a:spLocks/>
                      </wps:cNvSpPr>
                      <wps:spPr bwMode="auto">
                        <a:xfrm>
                          <a:off x="342900" y="219075"/>
                          <a:ext cx="1516380" cy="1455420"/>
                        </a:xfrm>
                        <a:custGeom>
                          <a:avLst/>
                          <a:gdLst>
                            <a:gd name="T0" fmla="*/ 59 w 1436"/>
                            <a:gd name="T1" fmla="*/ 0 h 1377"/>
                            <a:gd name="T2" fmla="*/ 0 w 1436"/>
                            <a:gd name="T3" fmla="*/ 50 h 1377"/>
                            <a:gd name="T4" fmla="*/ 1327 w 1436"/>
                            <a:gd name="T5" fmla="*/ 1377 h 1377"/>
                            <a:gd name="T6" fmla="*/ 1436 w 1436"/>
                            <a:gd name="T7" fmla="*/ 1377 h 1377"/>
                            <a:gd name="T8" fmla="*/ 59 w 1436"/>
                            <a:gd name="T9" fmla="*/ 0 h 1377"/>
                          </a:gdLst>
                          <a:ahLst/>
                          <a:cxnLst>
                            <a:cxn ang="0">
                              <a:pos x="T0" y="T1"/>
                            </a:cxn>
                            <a:cxn ang="0">
                              <a:pos x="T2" y="T3"/>
                            </a:cxn>
                            <a:cxn ang="0">
                              <a:pos x="T4" y="T5"/>
                            </a:cxn>
                            <a:cxn ang="0">
                              <a:pos x="T6" y="T7"/>
                            </a:cxn>
                            <a:cxn ang="0">
                              <a:pos x="T8" y="T9"/>
                            </a:cxn>
                          </a:cxnLst>
                          <a:rect l="0" t="0" r="r" b="b"/>
                          <a:pathLst>
                            <a:path w="1436" h="1377">
                              <a:moveTo>
                                <a:pt x="59" y="0"/>
                              </a:moveTo>
                              <a:cubicBezTo>
                                <a:pt x="38" y="16"/>
                                <a:pt x="19" y="32"/>
                                <a:pt x="0" y="50"/>
                              </a:cubicBezTo>
                              <a:cubicBezTo>
                                <a:pt x="1327" y="1377"/>
                                <a:pt x="1327" y="1377"/>
                                <a:pt x="1327" y="1377"/>
                              </a:cubicBezTo>
                              <a:cubicBezTo>
                                <a:pt x="1436" y="1377"/>
                                <a:pt x="1436" y="1377"/>
                                <a:pt x="1436" y="1377"/>
                              </a:cubicBezTo>
                              <a:lnTo>
                                <a:pt x="59"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 name="Ringkøbing Illu. Bagside Grå09"/>
                      <wps:cNvSpPr>
                        <a:spLocks/>
                      </wps:cNvSpPr>
                      <wps:spPr bwMode="auto">
                        <a:xfrm>
                          <a:off x="666750" y="47625"/>
                          <a:ext cx="1393190" cy="1393825"/>
                        </a:xfrm>
                        <a:custGeom>
                          <a:avLst/>
                          <a:gdLst>
                            <a:gd name="T0" fmla="*/ 1319 w 1319"/>
                            <a:gd name="T1" fmla="*/ 1238 h 1319"/>
                            <a:gd name="T2" fmla="*/ 80 w 1319"/>
                            <a:gd name="T3" fmla="*/ 0 h 1319"/>
                            <a:gd name="T4" fmla="*/ 0 w 1319"/>
                            <a:gd name="T5" fmla="*/ 28 h 1319"/>
                            <a:gd name="T6" fmla="*/ 1291 w 1319"/>
                            <a:gd name="T7" fmla="*/ 1319 h 1319"/>
                            <a:gd name="T8" fmla="*/ 1319 w 1319"/>
                            <a:gd name="T9" fmla="*/ 1238 h 1319"/>
                          </a:gdLst>
                          <a:ahLst/>
                          <a:cxnLst>
                            <a:cxn ang="0">
                              <a:pos x="T0" y="T1"/>
                            </a:cxn>
                            <a:cxn ang="0">
                              <a:pos x="T2" y="T3"/>
                            </a:cxn>
                            <a:cxn ang="0">
                              <a:pos x="T4" y="T5"/>
                            </a:cxn>
                            <a:cxn ang="0">
                              <a:pos x="T6" y="T7"/>
                            </a:cxn>
                            <a:cxn ang="0">
                              <a:pos x="T8" y="T9"/>
                            </a:cxn>
                          </a:cxnLst>
                          <a:rect l="0" t="0" r="r" b="b"/>
                          <a:pathLst>
                            <a:path w="1319" h="1319">
                              <a:moveTo>
                                <a:pt x="1319" y="1238"/>
                              </a:moveTo>
                              <a:cubicBezTo>
                                <a:pt x="80" y="0"/>
                                <a:pt x="80" y="0"/>
                                <a:pt x="80" y="0"/>
                              </a:cubicBezTo>
                              <a:cubicBezTo>
                                <a:pt x="53" y="8"/>
                                <a:pt x="26" y="17"/>
                                <a:pt x="0" y="28"/>
                              </a:cubicBezTo>
                              <a:cubicBezTo>
                                <a:pt x="1291" y="1319"/>
                                <a:pt x="1291" y="1319"/>
                                <a:pt x="1291" y="1319"/>
                              </a:cubicBezTo>
                              <a:cubicBezTo>
                                <a:pt x="1301" y="1292"/>
                                <a:pt x="1311" y="1266"/>
                                <a:pt x="1319" y="1238"/>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 name="Ringkøbing Illu. Bagside Grå08"/>
                      <wps:cNvSpPr>
                        <a:spLocks/>
                      </wps:cNvSpPr>
                      <wps:spPr bwMode="auto">
                        <a:xfrm>
                          <a:off x="866775" y="9525"/>
                          <a:ext cx="1229995" cy="1232535"/>
                        </a:xfrm>
                        <a:custGeom>
                          <a:avLst/>
                          <a:gdLst>
                            <a:gd name="T0" fmla="*/ 1165 w 1165"/>
                            <a:gd name="T1" fmla="*/ 1069 h 1166"/>
                            <a:gd name="T2" fmla="*/ 97 w 1165"/>
                            <a:gd name="T3" fmla="*/ 0 h 1166"/>
                            <a:gd name="T4" fmla="*/ 0 w 1165"/>
                            <a:gd name="T5" fmla="*/ 13 h 1166"/>
                            <a:gd name="T6" fmla="*/ 1153 w 1165"/>
                            <a:gd name="T7" fmla="*/ 1166 h 1166"/>
                            <a:gd name="T8" fmla="*/ 1165 w 1165"/>
                            <a:gd name="T9" fmla="*/ 1069 h 1166"/>
                          </a:gdLst>
                          <a:ahLst/>
                          <a:cxnLst>
                            <a:cxn ang="0">
                              <a:pos x="T0" y="T1"/>
                            </a:cxn>
                            <a:cxn ang="0">
                              <a:pos x="T2" y="T3"/>
                            </a:cxn>
                            <a:cxn ang="0">
                              <a:pos x="T4" y="T5"/>
                            </a:cxn>
                            <a:cxn ang="0">
                              <a:pos x="T6" y="T7"/>
                            </a:cxn>
                            <a:cxn ang="0">
                              <a:pos x="T8" y="T9"/>
                            </a:cxn>
                          </a:cxnLst>
                          <a:rect l="0" t="0" r="r" b="b"/>
                          <a:pathLst>
                            <a:path w="1165" h="1166">
                              <a:moveTo>
                                <a:pt x="1165" y="1069"/>
                              </a:moveTo>
                              <a:cubicBezTo>
                                <a:pt x="97" y="0"/>
                                <a:pt x="97" y="0"/>
                                <a:pt x="97" y="0"/>
                              </a:cubicBezTo>
                              <a:cubicBezTo>
                                <a:pt x="64" y="3"/>
                                <a:pt x="32" y="7"/>
                                <a:pt x="0" y="13"/>
                              </a:cubicBezTo>
                              <a:cubicBezTo>
                                <a:pt x="1153" y="1166"/>
                                <a:pt x="1153" y="1166"/>
                                <a:pt x="1153" y="1166"/>
                              </a:cubicBezTo>
                              <a:cubicBezTo>
                                <a:pt x="1159" y="1134"/>
                                <a:pt x="1163" y="1102"/>
                                <a:pt x="1165" y="1069"/>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 name="Ringkøbing Illu. Bagside Grå07"/>
                      <wps:cNvSpPr>
                        <a:spLocks/>
                      </wps:cNvSpPr>
                      <wps:spPr bwMode="auto">
                        <a:xfrm>
                          <a:off x="495300" y="123825"/>
                          <a:ext cx="1490980" cy="1492250"/>
                        </a:xfrm>
                        <a:custGeom>
                          <a:avLst/>
                          <a:gdLst>
                            <a:gd name="T0" fmla="*/ 1412 w 1412"/>
                            <a:gd name="T1" fmla="*/ 1343 h 1412"/>
                            <a:gd name="T2" fmla="*/ 69 w 1412"/>
                            <a:gd name="T3" fmla="*/ 0 h 1412"/>
                            <a:gd name="T4" fmla="*/ 0 w 1412"/>
                            <a:gd name="T5" fmla="*/ 39 h 1412"/>
                            <a:gd name="T6" fmla="*/ 1372 w 1412"/>
                            <a:gd name="T7" fmla="*/ 1412 h 1412"/>
                            <a:gd name="T8" fmla="*/ 1412 w 1412"/>
                            <a:gd name="T9" fmla="*/ 1343 h 1412"/>
                          </a:gdLst>
                          <a:ahLst/>
                          <a:cxnLst>
                            <a:cxn ang="0">
                              <a:pos x="T0" y="T1"/>
                            </a:cxn>
                            <a:cxn ang="0">
                              <a:pos x="T2" y="T3"/>
                            </a:cxn>
                            <a:cxn ang="0">
                              <a:pos x="T4" y="T5"/>
                            </a:cxn>
                            <a:cxn ang="0">
                              <a:pos x="T6" y="T7"/>
                            </a:cxn>
                            <a:cxn ang="0">
                              <a:pos x="T8" y="T9"/>
                            </a:cxn>
                          </a:cxnLst>
                          <a:rect l="0" t="0" r="r" b="b"/>
                          <a:pathLst>
                            <a:path w="1412" h="1412">
                              <a:moveTo>
                                <a:pt x="1412" y="1343"/>
                              </a:moveTo>
                              <a:cubicBezTo>
                                <a:pt x="69" y="0"/>
                                <a:pt x="69" y="0"/>
                                <a:pt x="69" y="0"/>
                              </a:cubicBezTo>
                              <a:cubicBezTo>
                                <a:pt x="45" y="12"/>
                                <a:pt x="22" y="25"/>
                                <a:pt x="0" y="39"/>
                              </a:cubicBezTo>
                              <a:cubicBezTo>
                                <a:pt x="1372" y="1412"/>
                                <a:pt x="1372" y="1412"/>
                                <a:pt x="1372" y="1412"/>
                              </a:cubicBezTo>
                              <a:cubicBezTo>
                                <a:pt x="1386" y="1389"/>
                                <a:pt x="1399" y="1366"/>
                                <a:pt x="1412" y="1343"/>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 name="Ringkøbing Illu. Bagside Grå06"/>
                      <wps:cNvSpPr>
                        <a:spLocks/>
                      </wps:cNvSpPr>
                      <wps:spPr bwMode="auto">
                        <a:xfrm>
                          <a:off x="219075" y="352425"/>
                          <a:ext cx="1381125" cy="1329690"/>
                        </a:xfrm>
                        <a:custGeom>
                          <a:avLst/>
                          <a:gdLst>
                            <a:gd name="T0" fmla="*/ 0 w 1308"/>
                            <a:gd name="T1" fmla="*/ 59 h 1258"/>
                            <a:gd name="T2" fmla="*/ 1200 w 1308"/>
                            <a:gd name="T3" fmla="*/ 1258 h 1258"/>
                            <a:gd name="T4" fmla="*/ 1308 w 1308"/>
                            <a:gd name="T5" fmla="*/ 1258 h 1258"/>
                            <a:gd name="T6" fmla="*/ 50 w 1308"/>
                            <a:gd name="T7" fmla="*/ 0 h 1258"/>
                            <a:gd name="T8" fmla="*/ 0 w 1308"/>
                            <a:gd name="T9" fmla="*/ 59 h 1258"/>
                          </a:gdLst>
                          <a:ahLst/>
                          <a:cxnLst>
                            <a:cxn ang="0">
                              <a:pos x="T0" y="T1"/>
                            </a:cxn>
                            <a:cxn ang="0">
                              <a:pos x="T2" y="T3"/>
                            </a:cxn>
                            <a:cxn ang="0">
                              <a:pos x="T4" y="T5"/>
                            </a:cxn>
                            <a:cxn ang="0">
                              <a:pos x="T6" y="T7"/>
                            </a:cxn>
                            <a:cxn ang="0">
                              <a:pos x="T8" y="T9"/>
                            </a:cxn>
                          </a:cxnLst>
                          <a:rect l="0" t="0" r="r" b="b"/>
                          <a:pathLst>
                            <a:path w="1308" h="1258">
                              <a:moveTo>
                                <a:pt x="0" y="59"/>
                              </a:moveTo>
                              <a:cubicBezTo>
                                <a:pt x="1200" y="1258"/>
                                <a:pt x="1200" y="1258"/>
                                <a:pt x="1200" y="1258"/>
                              </a:cubicBezTo>
                              <a:cubicBezTo>
                                <a:pt x="1308" y="1258"/>
                                <a:pt x="1308" y="1258"/>
                                <a:pt x="1308" y="1258"/>
                              </a:cubicBezTo>
                              <a:cubicBezTo>
                                <a:pt x="50" y="0"/>
                                <a:pt x="50" y="0"/>
                                <a:pt x="50" y="0"/>
                              </a:cubicBezTo>
                              <a:cubicBezTo>
                                <a:pt x="32" y="19"/>
                                <a:pt x="16" y="38"/>
                                <a:pt x="0" y="59"/>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 name="Ringkøbing Illu. Bagside Grå05"/>
                      <wps:cNvSpPr>
                        <a:spLocks/>
                      </wps:cNvSpPr>
                      <wps:spPr bwMode="auto">
                        <a:xfrm>
                          <a:off x="0" y="876300"/>
                          <a:ext cx="817245" cy="805180"/>
                        </a:xfrm>
                        <a:custGeom>
                          <a:avLst/>
                          <a:gdLst>
                            <a:gd name="T0" fmla="*/ 0 w 774"/>
                            <a:gd name="T1" fmla="*/ 97 h 762"/>
                            <a:gd name="T2" fmla="*/ 665 w 774"/>
                            <a:gd name="T3" fmla="*/ 762 h 762"/>
                            <a:gd name="T4" fmla="*/ 774 w 774"/>
                            <a:gd name="T5" fmla="*/ 762 h 762"/>
                            <a:gd name="T6" fmla="*/ 12 w 774"/>
                            <a:gd name="T7" fmla="*/ 0 h 762"/>
                            <a:gd name="T8" fmla="*/ 0 w 774"/>
                            <a:gd name="T9" fmla="*/ 97 h 762"/>
                          </a:gdLst>
                          <a:ahLst/>
                          <a:cxnLst>
                            <a:cxn ang="0">
                              <a:pos x="T0" y="T1"/>
                            </a:cxn>
                            <a:cxn ang="0">
                              <a:pos x="T2" y="T3"/>
                            </a:cxn>
                            <a:cxn ang="0">
                              <a:pos x="T4" y="T5"/>
                            </a:cxn>
                            <a:cxn ang="0">
                              <a:pos x="T6" y="T7"/>
                            </a:cxn>
                            <a:cxn ang="0">
                              <a:pos x="T8" y="T9"/>
                            </a:cxn>
                          </a:cxnLst>
                          <a:rect l="0" t="0" r="r" b="b"/>
                          <a:pathLst>
                            <a:path w="774" h="762">
                              <a:moveTo>
                                <a:pt x="0" y="97"/>
                              </a:moveTo>
                              <a:cubicBezTo>
                                <a:pt x="665" y="762"/>
                                <a:pt x="665" y="762"/>
                                <a:pt x="665" y="762"/>
                              </a:cubicBezTo>
                              <a:cubicBezTo>
                                <a:pt x="774" y="762"/>
                                <a:pt x="774" y="762"/>
                                <a:pt x="774" y="762"/>
                              </a:cubicBezTo>
                              <a:cubicBezTo>
                                <a:pt x="12" y="0"/>
                                <a:pt x="12" y="0"/>
                                <a:pt x="12" y="0"/>
                              </a:cubicBezTo>
                              <a:cubicBezTo>
                                <a:pt x="6" y="32"/>
                                <a:pt x="2" y="64"/>
                                <a:pt x="0" y="97"/>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 name="Ringkøbing Illu. Bagside Grå04"/>
                      <wps:cNvSpPr>
                        <a:spLocks/>
                      </wps:cNvSpPr>
                      <wps:spPr bwMode="auto">
                        <a:xfrm>
                          <a:off x="47625" y="666750"/>
                          <a:ext cx="1036955" cy="1008380"/>
                        </a:xfrm>
                        <a:custGeom>
                          <a:avLst/>
                          <a:gdLst>
                            <a:gd name="T0" fmla="*/ 0 w 982"/>
                            <a:gd name="T1" fmla="*/ 81 h 954"/>
                            <a:gd name="T2" fmla="*/ 874 w 982"/>
                            <a:gd name="T3" fmla="*/ 954 h 954"/>
                            <a:gd name="T4" fmla="*/ 982 w 982"/>
                            <a:gd name="T5" fmla="*/ 954 h 954"/>
                            <a:gd name="T6" fmla="*/ 28 w 982"/>
                            <a:gd name="T7" fmla="*/ 0 h 954"/>
                            <a:gd name="T8" fmla="*/ 0 w 982"/>
                            <a:gd name="T9" fmla="*/ 81 h 954"/>
                          </a:gdLst>
                          <a:ahLst/>
                          <a:cxnLst>
                            <a:cxn ang="0">
                              <a:pos x="T0" y="T1"/>
                            </a:cxn>
                            <a:cxn ang="0">
                              <a:pos x="T2" y="T3"/>
                            </a:cxn>
                            <a:cxn ang="0">
                              <a:pos x="T4" y="T5"/>
                            </a:cxn>
                            <a:cxn ang="0">
                              <a:pos x="T6" y="T7"/>
                            </a:cxn>
                            <a:cxn ang="0">
                              <a:pos x="T8" y="T9"/>
                            </a:cxn>
                          </a:cxnLst>
                          <a:rect l="0" t="0" r="r" b="b"/>
                          <a:pathLst>
                            <a:path w="982" h="954">
                              <a:moveTo>
                                <a:pt x="0" y="81"/>
                              </a:moveTo>
                              <a:cubicBezTo>
                                <a:pt x="874" y="954"/>
                                <a:pt x="874" y="954"/>
                                <a:pt x="874" y="954"/>
                              </a:cubicBezTo>
                              <a:cubicBezTo>
                                <a:pt x="982" y="954"/>
                                <a:pt x="982" y="954"/>
                                <a:pt x="982" y="954"/>
                              </a:cubicBezTo>
                              <a:cubicBezTo>
                                <a:pt x="28" y="0"/>
                                <a:pt x="28" y="0"/>
                                <a:pt x="28" y="0"/>
                              </a:cubicBezTo>
                              <a:cubicBezTo>
                                <a:pt x="18" y="26"/>
                                <a:pt x="8" y="53"/>
                                <a:pt x="0" y="81"/>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 name="Ringkøbing Illu. Bagside Grå03"/>
                      <wps:cNvSpPr>
                        <a:spLocks/>
                      </wps:cNvSpPr>
                      <wps:spPr bwMode="auto">
                        <a:xfrm>
                          <a:off x="123825" y="495300"/>
                          <a:ext cx="1223010" cy="1181735"/>
                        </a:xfrm>
                        <a:custGeom>
                          <a:avLst/>
                          <a:gdLst>
                            <a:gd name="T0" fmla="*/ 0 w 1158"/>
                            <a:gd name="T1" fmla="*/ 69 h 1118"/>
                            <a:gd name="T2" fmla="*/ 1049 w 1158"/>
                            <a:gd name="T3" fmla="*/ 1118 h 1118"/>
                            <a:gd name="T4" fmla="*/ 1158 w 1158"/>
                            <a:gd name="T5" fmla="*/ 1118 h 1118"/>
                            <a:gd name="T6" fmla="*/ 40 w 1158"/>
                            <a:gd name="T7" fmla="*/ 0 h 1118"/>
                            <a:gd name="T8" fmla="*/ 0 w 1158"/>
                            <a:gd name="T9" fmla="*/ 69 h 1118"/>
                          </a:gdLst>
                          <a:ahLst/>
                          <a:cxnLst>
                            <a:cxn ang="0">
                              <a:pos x="T0" y="T1"/>
                            </a:cxn>
                            <a:cxn ang="0">
                              <a:pos x="T2" y="T3"/>
                            </a:cxn>
                            <a:cxn ang="0">
                              <a:pos x="T4" y="T5"/>
                            </a:cxn>
                            <a:cxn ang="0">
                              <a:pos x="T6" y="T7"/>
                            </a:cxn>
                            <a:cxn ang="0">
                              <a:pos x="T8" y="T9"/>
                            </a:cxn>
                          </a:cxnLst>
                          <a:rect l="0" t="0" r="r" b="b"/>
                          <a:pathLst>
                            <a:path w="1158" h="1118">
                              <a:moveTo>
                                <a:pt x="0" y="69"/>
                              </a:moveTo>
                              <a:cubicBezTo>
                                <a:pt x="1049" y="1118"/>
                                <a:pt x="1049" y="1118"/>
                                <a:pt x="1049" y="1118"/>
                              </a:cubicBezTo>
                              <a:cubicBezTo>
                                <a:pt x="1158" y="1118"/>
                                <a:pt x="1158" y="1118"/>
                                <a:pt x="1158" y="1118"/>
                              </a:cubicBezTo>
                              <a:cubicBezTo>
                                <a:pt x="40" y="0"/>
                                <a:pt x="40" y="0"/>
                                <a:pt x="40" y="0"/>
                              </a:cubicBezTo>
                              <a:cubicBezTo>
                                <a:pt x="26" y="22"/>
                                <a:pt x="12" y="45"/>
                                <a:pt x="0" y="69"/>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 name="Ringkøbing Illu. Bagside Grå02"/>
                      <wps:cNvSpPr>
                        <a:spLocks/>
                      </wps:cNvSpPr>
                      <wps:spPr bwMode="auto">
                        <a:xfrm>
                          <a:off x="0" y="1123950"/>
                          <a:ext cx="558165" cy="558165"/>
                        </a:xfrm>
                        <a:custGeom>
                          <a:avLst/>
                          <a:gdLst>
                            <a:gd name="T0" fmla="*/ 15 w 528"/>
                            <a:gd name="T1" fmla="*/ 124 h 528"/>
                            <a:gd name="T2" fmla="*/ 420 w 528"/>
                            <a:gd name="T3" fmla="*/ 528 h 528"/>
                            <a:gd name="T4" fmla="*/ 528 w 528"/>
                            <a:gd name="T5" fmla="*/ 528 h 528"/>
                            <a:gd name="T6" fmla="*/ 0 w 528"/>
                            <a:gd name="T7" fmla="*/ 0 h 528"/>
                            <a:gd name="T8" fmla="*/ 15 w 528"/>
                            <a:gd name="T9" fmla="*/ 124 h 528"/>
                          </a:gdLst>
                          <a:ahLst/>
                          <a:cxnLst>
                            <a:cxn ang="0">
                              <a:pos x="T0" y="T1"/>
                            </a:cxn>
                            <a:cxn ang="0">
                              <a:pos x="T2" y="T3"/>
                            </a:cxn>
                            <a:cxn ang="0">
                              <a:pos x="T4" y="T5"/>
                            </a:cxn>
                            <a:cxn ang="0">
                              <a:pos x="T6" y="T7"/>
                            </a:cxn>
                            <a:cxn ang="0">
                              <a:pos x="T8" y="T9"/>
                            </a:cxn>
                          </a:cxnLst>
                          <a:rect l="0" t="0" r="r" b="b"/>
                          <a:pathLst>
                            <a:path w="528" h="528">
                              <a:moveTo>
                                <a:pt x="15" y="124"/>
                              </a:moveTo>
                              <a:cubicBezTo>
                                <a:pt x="420" y="528"/>
                                <a:pt x="420" y="528"/>
                                <a:pt x="420" y="528"/>
                              </a:cubicBezTo>
                              <a:cubicBezTo>
                                <a:pt x="528" y="528"/>
                                <a:pt x="528" y="528"/>
                                <a:pt x="528" y="528"/>
                              </a:cubicBezTo>
                              <a:cubicBezTo>
                                <a:pt x="0" y="0"/>
                                <a:pt x="0" y="0"/>
                                <a:pt x="0" y="0"/>
                              </a:cubicBezTo>
                              <a:cubicBezTo>
                                <a:pt x="3" y="42"/>
                                <a:pt x="8" y="83"/>
                                <a:pt x="15" y="124"/>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 name="Ringkøbing Illu. Bagside Grå01"/>
                      <wps:cNvSpPr>
                        <a:spLocks/>
                      </wps:cNvSpPr>
                      <wps:spPr bwMode="auto">
                        <a:xfrm>
                          <a:off x="85725" y="1457325"/>
                          <a:ext cx="219710" cy="220345"/>
                        </a:xfrm>
                        <a:custGeom>
                          <a:avLst/>
                          <a:gdLst>
                            <a:gd name="T0" fmla="*/ 118 w 208"/>
                            <a:gd name="T1" fmla="*/ 208 h 208"/>
                            <a:gd name="T2" fmla="*/ 208 w 208"/>
                            <a:gd name="T3" fmla="*/ 208 h 208"/>
                            <a:gd name="T4" fmla="*/ 0 w 208"/>
                            <a:gd name="T5" fmla="*/ 0 h 208"/>
                            <a:gd name="T6" fmla="*/ 118 w 208"/>
                            <a:gd name="T7" fmla="*/ 208 h 208"/>
                          </a:gdLst>
                          <a:ahLst/>
                          <a:cxnLst>
                            <a:cxn ang="0">
                              <a:pos x="T0" y="T1"/>
                            </a:cxn>
                            <a:cxn ang="0">
                              <a:pos x="T2" y="T3"/>
                            </a:cxn>
                            <a:cxn ang="0">
                              <a:pos x="T4" y="T5"/>
                            </a:cxn>
                            <a:cxn ang="0">
                              <a:pos x="T6" y="T7"/>
                            </a:cxn>
                          </a:cxnLst>
                          <a:rect l="0" t="0" r="r" b="b"/>
                          <a:pathLst>
                            <a:path w="208" h="208">
                              <a:moveTo>
                                <a:pt x="118" y="208"/>
                              </a:moveTo>
                              <a:cubicBezTo>
                                <a:pt x="208" y="208"/>
                                <a:pt x="208" y="208"/>
                                <a:pt x="208" y="208"/>
                              </a:cubicBezTo>
                              <a:cubicBezTo>
                                <a:pt x="0" y="0"/>
                                <a:pt x="0" y="0"/>
                                <a:pt x="0" y="0"/>
                              </a:cubicBezTo>
                              <a:cubicBezTo>
                                <a:pt x="31" y="75"/>
                                <a:pt x="71" y="144"/>
                                <a:pt x="118" y="208"/>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Ringkøbing Illu. Bagside Grå02" o:spid="_x0000_s1026" style="position:absolute;margin-left:105pt;margin-top:710.25pt;width:165pt;height:132pt;z-index:251685888;mso-position-horizontal-relative:page;mso-position-vertical-relative:page;mso-width-relative:margin;mso-height-relative:margin" coordsize="20999,16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">
              <v:shape id="Ringkøbing Illu. Bagside Grå012" o:spid="_x0000_s1027" style="position:absolute;left:14573;top:857;width:5708;height:5696;visibility:visible;mso-wrap-style:square;v-text-anchor:top" coordsize="540,5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7lZ8IA&#10;AADcAAAADwAAAGRycy9kb3ducmV2LnhtbERPTWvCQBC9F/wPywi91Y0ioURXUVFpL4Wm6nnMjtlg&#10;djZk1yT9991Cobd5vM9Zrgdbi45aXzlWMJ0kIIgLpysuFZy+Di+vIHxA1lg7JgXf5GG9Gj0tMdOu&#10;50/q8lCKGMI+QwUmhCaT0heGLPqJa4gjd3OtxRBhW0rdYh/DbS1nSZJKixXHBoMN7QwV9/xhFezN&#10;e23omH9s77O06i7Xc7/fnJV6Hg+bBYhAQ/gX/7nfdJw/T+H3mXiBXP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buVnwgAAANwAAAAPAAAAAAAAAAAAAAAAAJgCAABkcnMvZG93&#10;bnJldi54bWxQSwUGAAAAAAQABAD1AAAAhwMAAAAA&#10;" path="m,c540,539,540,539,540,539,439,296,244,101,,xe" filled="f" stroked="f">
                <v:path arrowok="t" o:connecttype="custom" o:connectlocs="0,0;570865,569595;0,0" o:connectangles="0,0,0"/>
              </v:shape>
              <v:shape id="Ringkøbing Illu. Bagside Grå011" o:spid="_x0000_s1028" style="position:absolute;left:11144;width:9855;height:9855;visibility:visible;mso-wrap-style:square;v-text-anchor:top" coordsize="933,9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DAscIA&#10;AADcAAAADwAAAGRycy9kb3ducmV2LnhtbERP22rCQBB9L/gPywi+1Y1FrEQ3QQtiKYR6fR+yYxLM&#10;zsbdraZ/3y0U+jaHc51l3ptW3Mn5xrKCyTgBQVxa3XCl4HTcPM9B+ICssbVMCr7JQ54NnpaYavvg&#10;Pd0PoRIxhH2KCuoQulRKX9Zk0I9tRxy5i3UGQ4SuktrhI4abVr4kyUwabDg21NjRW03l9fBlFNyK&#10;c9nP3LbYfazWl0+sbkU3R6VGw361ABGoD//iP/e7jvOnr/D7TLxAZj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sMCxwgAAANwAAAAPAAAAAAAAAAAAAAAAAJgCAABkcnMvZG93&#10;bnJldi54bWxQSwUGAAAAAAQABAD1AAAAhwMAAAAA&#10;" path="m918,809c124,16,124,16,124,16,84,8,42,3,,,933,933,933,933,933,933v-2,-42,-8,-83,-15,-124xe" filled="f" stroked="f">
                <v:path arrowok="t" o:connecttype="custom" o:connectlocs="969676,854540;130980,16901;0,0;985520,985520;969676,854540" o:connectangles="0,0,0,0,0"/>
              </v:shape>
              <v:shape id="Ringkøbing Illu. Bagside Grå010" o:spid="_x0000_s1029" style="position:absolute;left:3429;top:2190;width:15163;height:14554;visibility:visible;mso-wrap-style:square;v-text-anchor:top" coordsize="1436,13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sKb8QA&#10;AADcAAAADwAAAGRycy9kb3ducmV2LnhtbESPQU/DMAyF70j8h8hI3FjKBFvVLZsYCEG50W13rzFt&#10;ReOUJGzdv58PSNxsvef3Pi/Xo+vVkULsPBu4n2SgiGtvO24M7LavdzmomJAt9p7JwJkirFfXV0ss&#10;rD/xJx2r1CgJ4ViggTalodA61i05jBM/EIv25YPDJGtotA14knDX62mWzbTDjqWhxYGeW6q/q19n&#10;4OVnvvmI4S0fz+U+PlapzA9cGnN7Mz4tQCUa07/57/rdCv6D0MozMoFeX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8rCm/EAAAA3AAAAA8AAAAAAAAAAAAAAAAAmAIAAGRycy9k&#10;b3ducmV2LnhtbFBLBQYAAAAABAAEAPUAAACJAwAAAAA=&#10;" path="m59,c38,16,19,32,,50,1327,1377,1327,1377,1327,1377v109,,109,,109,l59,xe" filled="f" stroked="f">
                <v:path arrowok="t" o:connecttype="custom" o:connectlocs="62303,0;0,52847;1401279,1455420;1516380,1455420;62303,0" o:connectangles="0,0,0,0,0"/>
              </v:shape>
              <v:shape id="Ringkøbing Illu. Bagside Grå09" o:spid="_x0000_s1030" style="position:absolute;left:6667;top:476;width:13932;height:13938;visibility:visible;mso-wrap-style:square;v-text-anchor:top" coordsize="1319,13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sgtMIA&#10;AADcAAAADwAAAGRycy9kb3ducmV2LnhtbERP3WrCMBS+F/YO4Qi709RtllmNIgVB2BTUPcCxOWvL&#10;mpOSRK0+vRkI3p2P7/fMFp1pxJmcry0rGA0TEMSF1TWXCn4Oq8EnCB+QNTaWScGVPCzmL70ZZtpe&#10;eEfnfShFDGGfoYIqhDaT0hcVGfRD2xJH7tc6gyFCV0rt8BLDTSPfkiSVBmuODRW2lFdU/O1PRoFb&#10;f5W6uY2Phc/z7rp936TL74lSr/1uOQURqAtP8cO91nH+xwT+n4kX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6yC0wgAAANwAAAAPAAAAAAAAAAAAAAAAAJgCAABkcnMvZG93&#10;bnJldi54bWxQSwUGAAAAAAQABAD1AAAAhwMAAAAA&#10;" path="m1319,1238c80,,80,,80,,53,8,26,17,,28,1291,1319,1291,1319,1291,1319v10,-27,20,-53,28,-81xe" filled="f" stroked="f">
                <v:path arrowok="t" o:connecttype="custom" o:connectlocs="1393190,1308230;84500,0;0,29588;1363615,1393825;1393190,1308230" o:connectangles="0,0,0,0,0"/>
              </v:shape>
              <v:shape id="Ringkøbing Illu. Bagside Grå08" o:spid="_x0000_s1031" style="position:absolute;left:8667;top:95;width:12300;height:12325;visibility:visible;mso-wrap-style:square;v-text-anchor:top" coordsize="1165,1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0DJsQA&#10;AADcAAAADwAAAGRycy9kb3ducmV2LnhtbESPQYvCQAyF7wv+hyGCF9GpCy5SHUWFXTx4sQpeYye2&#10;xU6m2xm1/vvNYcFbwnt578ti1blaPagNlWcDk3ECijj3tuLCwOn4PZqBChHZYu2ZDLwowGrZ+1hg&#10;av2TD/TIYqEkhEOKBsoYm1TrkJfkMIx9Qyza1bcOo6xtoW2LTwl3tf5Mki/tsGJpKLGhbUn5Lbs7&#10;A8PhbPL7utxD9ZNNsThv95tLtzdm0O/Wc1CRuvg2/1/vrOBPBV+ekQn0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m9AybEAAAA3AAAAA8AAAAAAAAAAAAAAAAAmAIAAGRycy9k&#10;b3ducmV2LnhtbFBLBQYAAAAABAAEAPUAAACJAwAAAAA=&#10;" path="m1165,1069c97,,97,,97,,64,3,32,7,,13,1153,1166,1153,1166,1153,1166v6,-32,10,-64,12,-97xe" filled="f" stroked="f">
                <v:path arrowok="t" o:connecttype="custom" o:connectlocs="1229995,1130000;102412,0;0,13742;1217326,1232535;1229995,1130000" o:connectangles="0,0,0,0,0"/>
              </v:shape>
              <v:shape id="Ringkøbing Illu. Bagside Grå07" o:spid="_x0000_s1032" style="position:absolute;left:4953;top:1238;width:14909;height:14922;visibility:visible;mso-wrap-style:square;v-text-anchor:top" coordsize="1412,1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Ci6sQA&#10;AADcAAAADwAAAGRycy9kb3ducmV2LnhtbERPTWvCQBC9C/6HZQpepG4sVEvMRqS04KXQmCL0NmTH&#10;bGh2NmRXk/z7bqHgbR7vc7L9aFtxo943jhWsVwkI4srphmsFX+X74wsIH5A1to5JwUQe9vl8lmGq&#10;3cAF3U6hFjGEfYoKTAhdKqWvDFn0K9cRR+7ieoshwr6WuschhttWPiXJRlpsODYY7OjVUPVzuloF&#10;32Vx3bbbDzN9Jm9ULPW5HKazUouH8bADEWgMd/G/+6jj/Oc1/D0TL5D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MwourEAAAA3AAAAA8AAAAAAAAAAAAAAAAAmAIAAGRycy9k&#10;b3ducmV2LnhtbFBLBQYAAAAABAAEAPUAAACJAwAAAAA=&#10;" path="m1412,1343c69,,69,,69,,45,12,22,25,,39,1372,1412,1372,1412,1372,1412v14,-23,27,-46,40,-69xe" filled="f" stroked="f">
                <v:path arrowok="t" o:connecttype="custom" o:connectlocs="1490980,1419328;72860,0;0,41217;1448743,1492250;1490980,1419328" o:connectangles="0,0,0,0,0"/>
              </v:shape>
              <v:shape id="Ringkøbing Illu. Bagside Grå06" o:spid="_x0000_s1033" style="position:absolute;left:2190;top:3524;width:13812;height:13297;visibility:visible;mso-wrap-style:square;v-text-anchor:top" coordsize="1308,12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Hl0sEA&#10;AADcAAAADwAAAGRycy9kb3ducmV2LnhtbERPTWsCMRC9F/wPYQRvNatQKVujqCDt1bXYehs24+7W&#10;zSRuUjf+eyMUepvH+5z5MppWXKnzjWUFk3EGgri0uuFKwed++/wKwgdkja1lUnAjD8vF4GmOubY9&#10;7+hahEqkEPY5KqhDcLmUvqzJoB9bR5y4k+0MhgS7SuoO+xRuWjnNspk02HBqqNHRpqbyXPwaBe3x&#10;VFzWDdufr8nhPcbezb6PTqnRMK7eQASK4V/85/7Qaf7LFB7PpAvk4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Xh5dLBAAAA3AAAAA8AAAAAAAAAAAAAAAAAmAIAAGRycy9kb3du&#10;cmV2LnhtbFBLBQYAAAAABAAEAPUAAACGAwAAAAA=&#10;" path="m,59c1200,1258,1200,1258,1200,1258v108,,108,,108,c50,,50,,50,,32,19,16,38,,59xe" filled="f" stroked="f">
                <v:path arrowok="t" o:connecttype="custom" o:connectlocs="0,62362;1267087,1329690;1381125,1329690;52795,0;0,62362" o:connectangles="0,0,0,0,0"/>
              </v:shape>
              <v:shape id="Ringkøbing Illu. Bagside Grå05" o:spid="_x0000_s1034" style="position:absolute;top:8763;width:8172;height:8051;visibility:visible;mso-wrap-style:square;v-text-anchor:top" coordsize="774,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XmWcMA&#10;AADcAAAADwAAAGRycy9kb3ducmV2LnhtbERPTWvCQBC9F/wPyxS81Y0NaomuIhaLUCgYQ6C3ITsm&#10;odnZkF2T9N93BaG3ebzP2exG04ieOldbVjCfRSCIC6trLhVkl+PLGwjnkTU2lknBLznYbSdPG0y0&#10;HfhMfepLEULYJaig8r5NpHRFRQbdzLbEgbvazqAPsCul7nAI4aaRr1G0lAZrDg0VtnSoqPhJb0bB&#10;8uuUur3v3/OPzz4/zvl7lcULpabP434NwtPo/8UP90mH+YsY7s+EC+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KXmWcMAAADcAAAADwAAAAAAAAAAAAAAAACYAgAAZHJzL2Rv&#10;d25yZXYueG1sUEsFBgAAAAAEAAQA9QAAAIgDAAAAAA==&#10;" path="m,97c665,762,665,762,665,762v109,,109,,109,c12,,12,,12,,6,32,2,64,,97xe" filled="f" stroked="f">
                <v:path arrowok="t" o:connecttype="custom" o:connectlocs="0,102497;702155,805180;817245,805180;12670,0;0,102497" o:connectangles="0,0,0,0,0"/>
              </v:shape>
              <v:shape id="Ringkøbing Illu. Bagside Grå04" o:spid="_x0000_s1035" style="position:absolute;left:476;top:6667;width:10369;height:10084;visibility:visible;mso-wrap-style:square;v-text-anchor:top" coordsize="982,9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F7wsQA&#10;AADcAAAADwAAAGRycy9kb3ducmV2LnhtbERPzWrCQBC+F3yHZQQvpW40NZToKipYWryo7QMM2TEJ&#10;ZmfX7EbTPn23UOhtPr7fWax604gbtb62rGAyTkAQF1bXXCr4/Ng9vYDwAVljY5kUfJGH1XLwsMBc&#10;2zsf6XYKpYgh7HNUUIXgcil9UZFBP7aOOHJn2xoMEbal1C3eY7hp5DRJMmmw5thQoaNtRcXl1BkF&#10;j4fu9f2y1ROXXr9Tp/dpl21SpUbDfj0HEagP/+I/95uO82fP8PtMvEA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Re8LEAAAA3AAAAA8AAAAAAAAAAAAAAAAAmAIAAGRycy9k&#10;b3ducmV2LnhtbFBLBQYAAAAABAAEAPUAAACJAwAAAAA=&#10;" path="m,81c874,954,874,954,874,954v108,,108,,108,c28,,28,,28,,18,26,8,53,,81xe" filled="f" stroked="f">
                <v:path arrowok="t" o:connecttype="custom" o:connectlocs="0,85617;922911,1008380;1036955,1008380;29567,0;0,85617" o:connectangles="0,0,0,0,0"/>
              </v:shape>
              <v:shape id="Ringkøbing Illu. Bagside Grå03" o:spid="_x0000_s1036" style="position:absolute;left:1238;top:4953;width:12230;height:11817;visibility:visible;mso-wrap-style:square;v-text-anchor:top" coordsize="1158,1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hG08MA&#10;AADcAAAADwAAAGRycy9kb3ducmV2LnhtbERPTYvCMBC9C/6HMAt7EZu6oEg1yqIIXlZYFdHb0Ixt&#10;tZmUJmurv34jCN7m8T5nOm9NKW5Uu8KygkEUgyBOrS44U7DfrfpjEM4jaywtk4I7OZjPup0pJto2&#10;/Eu3rc9ECGGXoILc+yqR0qU5GXSRrYgDd7a1QR9gnUldYxPCTSm/4ngkDRYcGnKsaJFTet3+GQWb&#10;1WPUO12svWc/hzSm3rI5ri9KfX603xMQnlr/Fr/cax3mD4fwfCZcIG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YhG08MAAADcAAAADwAAAAAAAAAAAAAAAACYAgAAZHJzL2Rv&#10;d25yZXYueG1sUEsFBgAAAAAEAAQA9QAAAIgDAAAAAA==&#10;" path="m,69c1049,1118,1049,1118,1049,1118v109,,109,,109,c40,,40,,40,,26,22,12,45,,69xe" filled="f" stroked="f">
                <v:path arrowok="t" o:connecttype="custom" o:connectlocs="0,72934;1107891,1181735;1223010,1181735;42246,0;0,72934" o:connectangles="0,0,0,0,0"/>
              </v:shape>
              <v:shape id="_x0000_s1037" style="position:absolute;top:11239;width:5581;height:5582;visibility:visible;mso-wrap-style:square;v-text-anchor:top" coordsize="528,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JwfMMA&#10;AADcAAAADwAAAGRycy9kb3ducmV2LnhtbERPS4vCMBC+C/sfwix403QriluNsoiiBw8+9uBxaMa2&#10;2ExqE231128WBG/z8T1nOm9NKe5Uu8Kygq9+BII4tbrgTMHvcdUbg3AeWWNpmRQ8yMF89tGZYqJt&#10;w3u6H3wmQgi7BBXk3leJlC7NyaDr24o4cGdbG/QB1pnUNTYh3JQyjqKRNFhwaMixokVO6eVwMwq+&#10;n9vlaTe4xukj3g6WxRqbcXxVqvvZ/kxAeGr9W/xyb3SYPxzB/zPhAjn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sJwfMMAAADcAAAADwAAAAAAAAAAAAAAAACYAgAAZHJzL2Rv&#10;d25yZXYueG1sUEsFBgAAAAAEAAQA9QAAAIgDAAAAAA==&#10;" path="m15,124c420,528,420,528,420,528v108,,108,,108,c,,,,,,3,42,8,83,15,124xe" filled="f" stroked="f">
                <v:path arrowok="t" o:connecttype="custom" o:connectlocs="15857,131084;443995,558165;558165,558165;0,0;15857,131084" o:connectangles="0,0,0,0,0"/>
              </v:shape>
              <v:shape id="Ringkøbing Illu. Bagside Grå01" o:spid="_x0000_s1038" style="position:absolute;left:857;top:14573;width:2197;height:2203;visibility:visible;mso-wrap-style:square;v-text-anchor:top" coordsize="208,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GxKsMA&#10;AADcAAAADwAAAGRycy9kb3ducmV2LnhtbERP32vCMBB+H/g/hBP2NlPFTalGEUEQRDariL4dzdkU&#10;m0tpMtv998tg4Nt9fD9vvuxsJR7U+NKxguEgAUGcO11yoeB03LxNQfiArLFyTAp+yMNy0XuZY6pd&#10;ywd6ZKEQMYR9igpMCHUqpc8NWfQDVxNH7uYaiyHCppC6wTaG20qOkuRDWiw5NhisaW0ov2ffVsHV&#10;3HW7z8zua5RchuPDebzbf26Veu13qxmIQF14iv/dWx3nv0/g75l4gV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tGxKsMAAADcAAAADwAAAAAAAAAAAAAAAACYAgAAZHJzL2Rv&#10;d25yZXYueG1sUEsFBgAAAAAEAAQA9QAAAIgDAAAAAA==&#10;" path="m118,208v90,,90,,90,c,,,,,,31,75,71,144,118,208xe" filled="f" stroked="f">
                <v:path arrowok="t" o:connecttype="custom" o:connectlocs="124643,220345;219710,220345;0,0;124643,220345" o:connectangles="0,0,0,0"/>
              </v:shape>
              <w10:wrap anchorx="page" anchory="page"/>
            </v:group>
          </w:pict>
        </mc:Fallback>
      </mc:AlternateContent>
    </w:r>
    <w:r w:rsidRPr="00CD72CB">
      <w:rPr>
        <w:noProof/>
        <w:lang w:eastAsia="da-DK"/>
      </w:rPr>
      <mc:AlternateContent>
        <mc:Choice Requires="wps">
          <w:drawing>
            <wp:anchor distT="0" distB="0" distL="114300" distR="114300" simplePos="0" relativeHeight="251682816" behindDoc="1" locked="0" layoutInCell="1" allowOverlap="1" wp14:anchorId="2439B871" wp14:editId="55657D86">
              <wp:simplePos x="0" y="0"/>
              <wp:positionH relativeFrom="page">
                <wp:align>left</wp:align>
              </wp:positionH>
              <wp:positionV relativeFrom="page">
                <wp:posOffset>2169633</wp:posOffset>
              </wp:positionV>
              <wp:extent cx="7559675" cy="8531860"/>
              <wp:effectExtent l="0" t="0" r="3175" b="2540"/>
              <wp:wrapNone/>
              <wp:docPr id="158" name="BackpageColorShape"/>
              <wp:cNvGraphicFramePr/>
              <a:graphic xmlns:a="http://schemas.openxmlformats.org/drawingml/2006/main">
                <a:graphicData uri="http://schemas.microsoft.com/office/word/2010/wordprocessingShape">
                  <wps:wsp>
                    <wps:cNvSpPr/>
                    <wps:spPr>
                      <a:xfrm>
                        <a:off x="0" y="0"/>
                        <a:ext cx="7559675" cy="853186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BackpageColorShape" o:spid="_x0000_s1026" style="position:absolute;margin-left:0;margin-top:170.85pt;width:595.25pt;height:671.8pt;z-index:-251633664;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" fillcolor="#bec8c8 [3214]" stroked="f" strokeweight="2pt">
              <w10:wrap anchorx="page" anchory="page"/>
            </v:rect>
          </w:pict>
        </mc:Fallback>
      </mc:AlternateContent>
    </w:r>
    <w:r w:rsidRPr="00CD72CB">
      <w:rPr>
        <w:noProof/>
        <w:lang w:eastAsia="da-DK"/>
      </w:rPr>
      <w:drawing>
        <wp:anchor distT="0" distB="0" distL="114300" distR="114300" simplePos="0" relativeHeight="251683840" behindDoc="0" locked="0" layoutInCell="1" allowOverlap="1" wp14:anchorId="318D598B" wp14:editId="16B0F780">
          <wp:simplePos x="0" y="0"/>
          <wp:positionH relativeFrom="page">
            <wp:posOffset>575945</wp:posOffset>
          </wp:positionH>
          <wp:positionV relativeFrom="page">
            <wp:posOffset>504190</wp:posOffset>
          </wp:positionV>
          <wp:extent cx="864000" cy="1224000"/>
          <wp:effectExtent l="0" t="0" r="0" b="0"/>
          <wp:wrapNone/>
          <wp:docPr id="160" name="LogoBackpage01" descr="U:\Bysted\Jobs\5613_Ringsted Kommune, Word pjeceskabeloner\Work\Logo.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Bysted\Jobs\5613_Ringsted Kommune, Word pjeceskabeloner\Work\Logo.em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4000" cy="1224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2CB" w:rsidRPr="00CD72CB" w:rsidRDefault="002B47F8" w:rsidP="00CC2A5A">
    <w:pPr>
      <w:pStyle w:val="Sidehoved"/>
    </w:pPr>
    <w:r>
      <w:rPr>
        <w:noProof/>
        <w:lang w:eastAsia="da-DK"/>
      </w:rPr>
      <w:drawing>
        <wp:anchor distT="0" distB="0" distL="114300" distR="114300" simplePos="0" relativeHeight="251667456" behindDoc="0" locked="0" layoutInCell="1" allowOverlap="1" wp14:anchorId="1E13A05A" wp14:editId="71FB4EAB">
          <wp:simplePos x="0" y="0"/>
          <wp:positionH relativeFrom="page">
            <wp:posOffset>0</wp:posOffset>
          </wp:positionH>
          <wp:positionV relativeFrom="page">
            <wp:posOffset>5829300</wp:posOffset>
          </wp:positionV>
          <wp:extent cx="2895600" cy="4143375"/>
          <wp:effectExtent l="0" t="0" r="0" b="9525"/>
          <wp:wrapNone/>
          <wp:docPr id="128" name="Ringkøbing Illu. Bagside Hvid" descr="U:\Bysted\Jobs\5613_Ringsted Kommune, Word pjeceskabeloner\Work\A4 bagside hvidgrafik tilklippet.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Bysted\Jobs\5613_Ringsted Kommune, Word pjeceskabeloner\Work\A4 bagside hvidgrafik tilklippet.em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95600" cy="4143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da-DK"/>
      </w:rPr>
      <mc:AlternateContent>
        <mc:Choice Requires="wpg">
          <w:drawing>
            <wp:anchor distT="0" distB="0" distL="114300" distR="114300" simplePos="0" relativeHeight="251680768" behindDoc="0" locked="0" layoutInCell="1" allowOverlap="1" wp14:anchorId="5105FC3E" wp14:editId="6DAAB59B">
              <wp:simplePos x="0" y="0"/>
              <wp:positionH relativeFrom="page">
                <wp:posOffset>1333500</wp:posOffset>
              </wp:positionH>
              <wp:positionV relativeFrom="page">
                <wp:posOffset>9020175</wp:posOffset>
              </wp:positionV>
              <wp:extent cx="2095500" cy="1676400"/>
              <wp:effectExtent l="0" t="0" r="0" b="0"/>
              <wp:wrapNone/>
              <wp:docPr id="142" name="Ringkøbing Illu. Bagside Grå"/>
              <wp:cNvGraphicFramePr/>
              <a:graphic xmlns:a="http://schemas.openxmlformats.org/drawingml/2006/main">
                <a:graphicData uri="http://schemas.microsoft.com/office/word/2010/wordprocessingGroup">
                  <wpg:wgp>
                    <wpg:cNvGrpSpPr/>
                    <wpg:grpSpPr>
                      <a:xfrm>
                        <a:off x="0" y="0"/>
                        <a:ext cx="2095500" cy="1676400"/>
                        <a:chOff x="0" y="0"/>
                        <a:chExt cx="2099945" cy="1682115"/>
                      </a:xfrm>
                      <a:solidFill>
                        <a:srgbClr val="000000">
                          <a:alpha val="30000"/>
                        </a:srgbClr>
                      </a:solidFill>
                    </wpg:grpSpPr>
                    <wps:wsp>
                      <wps:cNvPr id="129" name="Ringkøbing Illu. Bagside Grå12"/>
                      <wps:cNvSpPr>
                        <a:spLocks/>
                      </wps:cNvSpPr>
                      <wps:spPr bwMode="auto">
                        <a:xfrm>
                          <a:off x="1457325" y="85725"/>
                          <a:ext cx="570865" cy="569595"/>
                        </a:xfrm>
                        <a:custGeom>
                          <a:avLst/>
                          <a:gdLst>
                            <a:gd name="T0" fmla="*/ 0 w 540"/>
                            <a:gd name="T1" fmla="*/ 0 h 539"/>
                            <a:gd name="T2" fmla="*/ 540 w 540"/>
                            <a:gd name="T3" fmla="*/ 539 h 539"/>
                            <a:gd name="T4" fmla="*/ 0 w 540"/>
                            <a:gd name="T5" fmla="*/ 0 h 539"/>
                          </a:gdLst>
                          <a:ahLst/>
                          <a:cxnLst>
                            <a:cxn ang="0">
                              <a:pos x="T0" y="T1"/>
                            </a:cxn>
                            <a:cxn ang="0">
                              <a:pos x="T2" y="T3"/>
                            </a:cxn>
                            <a:cxn ang="0">
                              <a:pos x="T4" y="T5"/>
                            </a:cxn>
                          </a:cxnLst>
                          <a:rect l="0" t="0" r="r" b="b"/>
                          <a:pathLst>
                            <a:path w="540" h="539">
                              <a:moveTo>
                                <a:pt x="0" y="0"/>
                              </a:moveTo>
                              <a:cubicBezTo>
                                <a:pt x="540" y="539"/>
                                <a:pt x="540" y="539"/>
                                <a:pt x="540" y="539"/>
                              </a:cubicBezTo>
                              <a:cubicBezTo>
                                <a:pt x="439" y="296"/>
                                <a:pt x="244" y="101"/>
                                <a:pt x="0" y="0"/>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 name="Ringkøbing Illu. Bagside Grå11"/>
                      <wps:cNvSpPr>
                        <a:spLocks/>
                      </wps:cNvSpPr>
                      <wps:spPr bwMode="auto">
                        <a:xfrm>
                          <a:off x="1114425" y="0"/>
                          <a:ext cx="985520" cy="985520"/>
                        </a:xfrm>
                        <a:custGeom>
                          <a:avLst/>
                          <a:gdLst>
                            <a:gd name="T0" fmla="*/ 918 w 933"/>
                            <a:gd name="T1" fmla="*/ 809 h 933"/>
                            <a:gd name="T2" fmla="*/ 124 w 933"/>
                            <a:gd name="T3" fmla="*/ 16 h 933"/>
                            <a:gd name="T4" fmla="*/ 0 w 933"/>
                            <a:gd name="T5" fmla="*/ 0 h 933"/>
                            <a:gd name="T6" fmla="*/ 933 w 933"/>
                            <a:gd name="T7" fmla="*/ 933 h 933"/>
                            <a:gd name="T8" fmla="*/ 918 w 933"/>
                            <a:gd name="T9" fmla="*/ 809 h 933"/>
                          </a:gdLst>
                          <a:ahLst/>
                          <a:cxnLst>
                            <a:cxn ang="0">
                              <a:pos x="T0" y="T1"/>
                            </a:cxn>
                            <a:cxn ang="0">
                              <a:pos x="T2" y="T3"/>
                            </a:cxn>
                            <a:cxn ang="0">
                              <a:pos x="T4" y="T5"/>
                            </a:cxn>
                            <a:cxn ang="0">
                              <a:pos x="T6" y="T7"/>
                            </a:cxn>
                            <a:cxn ang="0">
                              <a:pos x="T8" y="T9"/>
                            </a:cxn>
                          </a:cxnLst>
                          <a:rect l="0" t="0" r="r" b="b"/>
                          <a:pathLst>
                            <a:path w="933" h="933">
                              <a:moveTo>
                                <a:pt x="918" y="809"/>
                              </a:moveTo>
                              <a:cubicBezTo>
                                <a:pt x="124" y="16"/>
                                <a:pt x="124" y="16"/>
                                <a:pt x="124" y="16"/>
                              </a:cubicBezTo>
                              <a:cubicBezTo>
                                <a:pt x="84" y="8"/>
                                <a:pt x="42" y="3"/>
                                <a:pt x="0" y="0"/>
                              </a:cubicBezTo>
                              <a:cubicBezTo>
                                <a:pt x="933" y="933"/>
                                <a:pt x="933" y="933"/>
                                <a:pt x="933" y="933"/>
                              </a:cubicBezTo>
                              <a:cubicBezTo>
                                <a:pt x="931" y="891"/>
                                <a:pt x="925" y="850"/>
                                <a:pt x="918" y="809"/>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 name="Ringkøbing Illu. Bagside Grå10"/>
                      <wps:cNvSpPr>
                        <a:spLocks/>
                      </wps:cNvSpPr>
                      <wps:spPr bwMode="auto">
                        <a:xfrm>
                          <a:off x="342900" y="219075"/>
                          <a:ext cx="1516380" cy="1455420"/>
                        </a:xfrm>
                        <a:custGeom>
                          <a:avLst/>
                          <a:gdLst>
                            <a:gd name="T0" fmla="*/ 59 w 1436"/>
                            <a:gd name="T1" fmla="*/ 0 h 1377"/>
                            <a:gd name="T2" fmla="*/ 0 w 1436"/>
                            <a:gd name="T3" fmla="*/ 50 h 1377"/>
                            <a:gd name="T4" fmla="*/ 1327 w 1436"/>
                            <a:gd name="T5" fmla="*/ 1377 h 1377"/>
                            <a:gd name="T6" fmla="*/ 1436 w 1436"/>
                            <a:gd name="T7" fmla="*/ 1377 h 1377"/>
                            <a:gd name="T8" fmla="*/ 59 w 1436"/>
                            <a:gd name="T9" fmla="*/ 0 h 1377"/>
                          </a:gdLst>
                          <a:ahLst/>
                          <a:cxnLst>
                            <a:cxn ang="0">
                              <a:pos x="T0" y="T1"/>
                            </a:cxn>
                            <a:cxn ang="0">
                              <a:pos x="T2" y="T3"/>
                            </a:cxn>
                            <a:cxn ang="0">
                              <a:pos x="T4" y="T5"/>
                            </a:cxn>
                            <a:cxn ang="0">
                              <a:pos x="T6" y="T7"/>
                            </a:cxn>
                            <a:cxn ang="0">
                              <a:pos x="T8" y="T9"/>
                            </a:cxn>
                          </a:cxnLst>
                          <a:rect l="0" t="0" r="r" b="b"/>
                          <a:pathLst>
                            <a:path w="1436" h="1377">
                              <a:moveTo>
                                <a:pt x="59" y="0"/>
                              </a:moveTo>
                              <a:cubicBezTo>
                                <a:pt x="38" y="16"/>
                                <a:pt x="19" y="32"/>
                                <a:pt x="0" y="50"/>
                              </a:cubicBezTo>
                              <a:cubicBezTo>
                                <a:pt x="1327" y="1377"/>
                                <a:pt x="1327" y="1377"/>
                                <a:pt x="1327" y="1377"/>
                              </a:cubicBezTo>
                              <a:cubicBezTo>
                                <a:pt x="1436" y="1377"/>
                                <a:pt x="1436" y="1377"/>
                                <a:pt x="1436" y="1377"/>
                              </a:cubicBezTo>
                              <a:lnTo>
                                <a:pt x="59"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 name="Ringkøbing Illu. Bagside Grå9"/>
                      <wps:cNvSpPr>
                        <a:spLocks/>
                      </wps:cNvSpPr>
                      <wps:spPr bwMode="auto">
                        <a:xfrm>
                          <a:off x="666750" y="47625"/>
                          <a:ext cx="1393190" cy="1393825"/>
                        </a:xfrm>
                        <a:custGeom>
                          <a:avLst/>
                          <a:gdLst>
                            <a:gd name="T0" fmla="*/ 1319 w 1319"/>
                            <a:gd name="T1" fmla="*/ 1238 h 1319"/>
                            <a:gd name="T2" fmla="*/ 80 w 1319"/>
                            <a:gd name="T3" fmla="*/ 0 h 1319"/>
                            <a:gd name="T4" fmla="*/ 0 w 1319"/>
                            <a:gd name="T5" fmla="*/ 28 h 1319"/>
                            <a:gd name="T6" fmla="*/ 1291 w 1319"/>
                            <a:gd name="T7" fmla="*/ 1319 h 1319"/>
                            <a:gd name="T8" fmla="*/ 1319 w 1319"/>
                            <a:gd name="T9" fmla="*/ 1238 h 1319"/>
                          </a:gdLst>
                          <a:ahLst/>
                          <a:cxnLst>
                            <a:cxn ang="0">
                              <a:pos x="T0" y="T1"/>
                            </a:cxn>
                            <a:cxn ang="0">
                              <a:pos x="T2" y="T3"/>
                            </a:cxn>
                            <a:cxn ang="0">
                              <a:pos x="T4" y="T5"/>
                            </a:cxn>
                            <a:cxn ang="0">
                              <a:pos x="T6" y="T7"/>
                            </a:cxn>
                            <a:cxn ang="0">
                              <a:pos x="T8" y="T9"/>
                            </a:cxn>
                          </a:cxnLst>
                          <a:rect l="0" t="0" r="r" b="b"/>
                          <a:pathLst>
                            <a:path w="1319" h="1319">
                              <a:moveTo>
                                <a:pt x="1319" y="1238"/>
                              </a:moveTo>
                              <a:cubicBezTo>
                                <a:pt x="80" y="0"/>
                                <a:pt x="80" y="0"/>
                                <a:pt x="80" y="0"/>
                              </a:cubicBezTo>
                              <a:cubicBezTo>
                                <a:pt x="53" y="8"/>
                                <a:pt x="26" y="17"/>
                                <a:pt x="0" y="28"/>
                              </a:cubicBezTo>
                              <a:cubicBezTo>
                                <a:pt x="1291" y="1319"/>
                                <a:pt x="1291" y="1319"/>
                                <a:pt x="1291" y="1319"/>
                              </a:cubicBezTo>
                              <a:cubicBezTo>
                                <a:pt x="1301" y="1292"/>
                                <a:pt x="1311" y="1266"/>
                                <a:pt x="1319" y="1238"/>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 name="Ringkøbing Illu. Bagside Grå8"/>
                      <wps:cNvSpPr>
                        <a:spLocks/>
                      </wps:cNvSpPr>
                      <wps:spPr bwMode="auto">
                        <a:xfrm>
                          <a:off x="866775" y="9525"/>
                          <a:ext cx="1229995" cy="1232535"/>
                        </a:xfrm>
                        <a:custGeom>
                          <a:avLst/>
                          <a:gdLst>
                            <a:gd name="T0" fmla="*/ 1165 w 1165"/>
                            <a:gd name="T1" fmla="*/ 1069 h 1166"/>
                            <a:gd name="T2" fmla="*/ 97 w 1165"/>
                            <a:gd name="T3" fmla="*/ 0 h 1166"/>
                            <a:gd name="T4" fmla="*/ 0 w 1165"/>
                            <a:gd name="T5" fmla="*/ 13 h 1166"/>
                            <a:gd name="T6" fmla="*/ 1153 w 1165"/>
                            <a:gd name="T7" fmla="*/ 1166 h 1166"/>
                            <a:gd name="T8" fmla="*/ 1165 w 1165"/>
                            <a:gd name="T9" fmla="*/ 1069 h 1166"/>
                          </a:gdLst>
                          <a:ahLst/>
                          <a:cxnLst>
                            <a:cxn ang="0">
                              <a:pos x="T0" y="T1"/>
                            </a:cxn>
                            <a:cxn ang="0">
                              <a:pos x="T2" y="T3"/>
                            </a:cxn>
                            <a:cxn ang="0">
                              <a:pos x="T4" y="T5"/>
                            </a:cxn>
                            <a:cxn ang="0">
                              <a:pos x="T6" y="T7"/>
                            </a:cxn>
                            <a:cxn ang="0">
                              <a:pos x="T8" y="T9"/>
                            </a:cxn>
                          </a:cxnLst>
                          <a:rect l="0" t="0" r="r" b="b"/>
                          <a:pathLst>
                            <a:path w="1165" h="1166">
                              <a:moveTo>
                                <a:pt x="1165" y="1069"/>
                              </a:moveTo>
                              <a:cubicBezTo>
                                <a:pt x="97" y="0"/>
                                <a:pt x="97" y="0"/>
                                <a:pt x="97" y="0"/>
                              </a:cubicBezTo>
                              <a:cubicBezTo>
                                <a:pt x="64" y="3"/>
                                <a:pt x="32" y="7"/>
                                <a:pt x="0" y="13"/>
                              </a:cubicBezTo>
                              <a:cubicBezTo>
                                <a:pt x="1153" y="1166"/>
                                <a:pt x="1153" y="1166"/>
                                <a:pt x="1153" y="1166"/>
                              </a:cubicBezTo>
                              <a:cubicBezTo>
                                <a:pt x="1159" y="1134"/>
                                <a:pt x="1163" y="1102"/>
                                <a:pt x="1165" y="1069"/>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 name="Ringkøbing Illu. Bagside Grå7"/>
                      <wps:cNvSpPr>
                        <a:spLocks/>
                      </wps:cNvSpPr>
                      <wps:spPr bwMode="auto">
                        <a:xfrm>
                          <a:off x="495300" y="123825"/>
                          <a:ext cx="1490980" cy="1492250"/>
                        </a:xfrm>
                        <a:custGeom>
                          <a:avLst/>
                          <a:gdLst>
                            <a:gd name="T0" fmla="*/ 1412 w 1412"/>
                            <a:gd name="T1" fmla="*/ 1343 h 1412"/>
                            <a:gd name="T2" fmla="*/ 69 w 1412"/>
                            <a:gd name="T3" fmla="*/ 0 h 1412"/>
                            <a:gd name="T4" fmla="*/ 0 w 1412"/>
                            <a:gd name="T5" fmla="*/ 39 h 1412"/>
                            <a:gd name="T6" fmla="*/ 1372 w 1412"/>
                            <a:gd name="T7" fmla="*/ 1412 h 1412"/>
                            <a:gd name="T8" fmla="*/ 1412 w 1412"/>
                            <a:gd name="T9" fmla="*/ 1343 h 1412"/>
                          </a:gdLst>
                          <a:ahLst/>
                          <a:cxnLst>
                            <a:cxn ang="0">
                              <a:pos x="T0" y="T1"/>
                            </a:cxn>
                            <a:cxn ang="0">
                              <a:pos x="T2" y="T3"/>
                            </a:cxn>
                            <a:cxn ang="0">
                              <a:pos x="T4" y="T5"/>
                            </a:cxn>
                            <a:cxn ang="0">
                              <a:pos x="T6" y="T7"/>
                            </a:cxn>
                            <a:cxn ang="0">
                              <a:pos x="T8" y="T9"/>
                            </a:cxn>
                          </a:cxnLst>
                          <a:rect l="0" t="0" r="r" b="b"/>
                          <a:pathLst>
                            <a:path w="1412" h="1412">
                              <a:moveTo>
                                <a:pt x="1412" y="1343"/>
                              </a:moveTo>
                              <a:cubicBezTo>
                                <a:pt x="69" y="0"/>
                                <a:pt x="69" y="0"/>
                                <a:pt x="69" y="0"/>
                              </a:cubicBezTo>
                              <a:cubicBezTo>
                                <a:pt x="45" y="12"/>
                                <a:pt x="22" y="25"/>
                                <a:pt x="0" y="39"/>
                              </a:cubicBezTo>
                              <a:cubicBezTo>
                                <a:pt x="1372" y="1412"/>
                                <a:pt x="1372" y="1412"/>
                                <a:pt x="1372" y="1412"/>
                              </a:cubicBezTo>
                              <a:cubicBezTo>
                                <a:pt x="1386" y="1389"/>
                                <a:pt x="1399" y="1366"/>
                                <a:pt x="1412" y="1343"/>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 name="Ringkøbing Illu. Bagside Grå6"/>
                      <wps:cNvSpPr>
                        <a:spLocks/>
                      </wps:cNvSpPr>
                      <wps:spPr bwMode="auto">
                        <a:xfrm>
                          <a:off x="219075" y="352425"/>
                          <a:ext cx="1381125" cy="1329690"/>
                        </a:xfrm>
                        <a:custGeom>
                          <a:avLst/>
                          <a:gdLst>
                            <a:gd name="T0" fmla="*/ 0 w 1308"/>
                            <a:gd name="T1" fmla="*/ 59 h 1258"/>
                            <a:gd name="T2" fmla="*/ 1200 w 1308"/>
                            <a:gd name="T3" fmla="*/ 1258 h 1258"/>
                            <a:gd name="T4" fmla="*/ 1308 w 1308"/>
                            <a:gd name="T5" fmla="*/ 1258 h 1258"/>
                            <a:gd name="T6" fmla="*/ 50 w 1308"/>
                            <a:gd name="T7" fmla="*/ 0 h 1258"/>
                            <a:gd name="T8" fmla="*/ 0 w 1308"/>
                            <a:gd name="T9" fmla="*/ 59 h 1258"/>
                          </a:gdLst>
                          <a:ahLst/>
                          <a:cxnLst>
                            <a:cxn ang="0">
                              <a:pos x="T0" y="T1"/>
                            </a:cxn>
                            <a:cxn ang="0">
                              <a:pos x="T2" y="T3"/>
                            </a:cxn>
                            <a:cxn ang="0">
                              <a:pos x="T4" y="T5"/>
                            </a:cxn>
                            <a:cxn ang="0">
                              <a:pos x="T6" y="T7"/>
                            </a:cxn>
                            <a:cxn ang="0">
                              <a:pos x="T8" y="T9"/>
                            </a:cxn>
                          </a:cxnLst>
                          <a:rect l="0" t="0" r="r" b="b"/>
                          <a:pathLst>
                            <a:path w="1308" h="1258">
                              <a:moveTo>
                                <a:pt x="0" y="59"/>
                              </a:moveTo>
                              <a:cubicBezTo>
                                <a:pt x="1200" y="1258"/>
                                <a:pt x="1200" y="1258"/>
                                <a:pt x="1200" y="1258"/>
                              </a:cubicBezTo>
                              <a:cubicBezTo>
                                <a:pt x="1308" y="1258"/>
                                <a:pt x="1308" y="1258"/>
                                <a:pt x="1308" y="1258"/>
                              </a:cubicBezTo>
                              <a:cubicBezTo>
                                <a:pt x="50" y="0"/>
                                <a:pt x="50" y="0"/>
                                <a:pt x="50" y="0"/>
                              </a:cubicBezTo>
                              <a:cubicBezTo>
                                <a:pt x="32" y="19"/>
                                <a:pt x="16" y="38"/>
                                <a:pt x="0" y="59"/>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 name="Ringkøbing Illu. Bagside Grå5"/>
                      <wps:cNvSpPr>
                        <a:spLocks/>
                      </wps:cNvSpPr>
                      <wps:spPr bwMode="auto">
                        <a:xfrm>
                          <a:off x="0" y="876300"/>
                          <a:ext cx="817245" cy="805180"/>
                        </a:xfrm>
                        <a:custGeom>
                          <a:avLst/>
                          <a:gdLst>
                            <a:gd name="T0" fmla="*/ 0 w 774"/>
                            <a:gd name="T1" fmla="*/ 97 h 762"/>
                            <a:gd name="T2" fmla="*/ 665 w 774"/>
                            <a:gd name="T3" fmla="*/ 762 h 762"/>
                            <a:gd name="T4" fmla="*/ 774 w 774"/>
                            <a:gd name="T5" fmla="*/ 762 h 762"/>
                            <a:gd name="T6" fmla="*/ 12 w 774"/>
                            <a:gd name="T7" fmla="*/ 0 h 762"/>
                            <a:gd name="T8" fmla="*/ 0 w 774"/>
                            <a:gd name="T9" fmla="*/ 97 h 762"/>
                          </a:gdLst>
                          <a:ahLst/>
                          <a:cxnLst>
                            <a:cxn ang="0">
                              <a:pos x="T0" y="T1"/>
                            </a:cxn>
                            <a:cxn ang="0">
                              <a:pos x="T2" y="T3"/>
                            </a:cxn>
                            <a:cxn ang="0">
                              <a:pos x="T4" y="T5"/>
                            </a:cxn>
                            <a:cxn ang="0">
                              <a:pos x="T6" y="T7"/>
                            </a:cxn>
                            <a:cxn ang="0">
                              <a:pos x="T8" y="T9"/>
                            </a:cxn>
                          </a:cxnLst>
                          <a:rect l="0" t="0" r="r" b="b"/>
                          <a:pathLst>
                            <a:path w="774" h="762">
                              <a:moveTo>
                                <a:pt x="0" y="97"/>
                              </a:moveTo>
                              <a:cubicBezTo>
                                <a:pt x="665" y="762"/>
                                <a:pt x="665" y="762"/>
                                <a:pt x="665" y="762"/>
                              </a:cubicBezTo>
                              <a:cubicBezTo>
                                <a:pt x="774" y="762"/>
                                <a:pt x="774" y="762"/>
                                <a:pt x="774" y="762"/>
                              </a:cubicBezTo>
                              <a:cubicBezTo>
                                <a:pt x="12" y="0"/>
                                <a:pt x="12" y="0"/>
                                <a:pt x="12" y="0"/>
                              </a:cubicBezTo>
                              <a:cubicBezTo>
                                <a:pt x="6" y="32"/>
                                <a:pt x="2" y="64"/>
                                <a:pt x="0" y="97"/>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 name="Ringkøbing Illu. Bagside Grå4"/>
                      <wps:cNvSpPr>
                        <a:spLocks/>
                      </wps:cNvSpPr>
                      <wps:spPr bwMode="auto">
                        <a:xfrm>
                          <a:off x="47625" y="666750"/>
                          <a:ext cx="1036955" cy="1008380"/>
                        </a:xfrm>
                        <a:custGeom>
                          <a:avLst/>
                          <a:gdLst>
                            <a:gd name="T0" fmla="*/ 0 w 982"/>
                            <a:gd name="T1" fmla="*/ 81 h 954"/>
                            <a:gd name="T2" fmla="*/ 874 w 982"/>
                            <a:gd name="T3" fmla="*/ 954 h 954"/>
                            <a:gd name="T4" fmla="*/ 982 w 982"/>
                            <a:gd name="T5" fmla="*/ 954 h 954"/>
                            <a:gd name="T6" fmla="*/ 28 w 982"/>
                            <a:gd name="T7" fmla="*/ 0 h 954"/>
                            <a:gd name="T8" fmla="*/ 0 w 982"/>
                            <a:gd name="T9" fmla="*/ 81 h 954"/>
                          </a:gdLst>
                          <a:ahLst/>
                          <a:cxnLst>
                            <a:cxn ang="0">
                              <a:pos x="T0" y="T1"/>
                            </a:cxn>
                            <a:cxn ang="0">
                              <a:pos x="T2" y="T3"/>
                            </a:cxn>
                            <a:cxn ang="0">
                              <a:pos x="T4" y="T5"/>
                            </a:cxn>
                            <a:cxn ang="0">
                              <a:pos x="T6" y="T7"/>
                            </a:cxn>
                            <a:cxn ang="0">
                              <a:pos x="T8" y="T9"/>
                            </a:cxn>
                          </a:cxnLst>
                          <a:rect l="0" t="0" r="r" b="b"/>
                          <a:pathLst>
                            <a:path w="982" h="954">
                              <a:moveTo>
                                <a:pt x="0" y="81"/>
                              </a:moveTo>
                              <a:cubicBezTo>
                                <a:pt x="874" y="954"/>
                                <a:pt x="874" y="954"/>
                                <a:pt x="874" y="954"/>
                              </a:cubicBezTo>
                              <a:cubicBezTo>
                                <a:pt x="982" y="954"/>
                                <a:pt x="982" y="954"/>
                                <a:pt x="982" y="954"/>
                              </a:cubicBezTo>
                              <a:cubicBezTo>
                                <a:pt x="28" y="0"/>
                                <a:pt x="28" y="0"/>
                                <a:pt x="28" y="0"/>
                              </a:cubicBezTo>
                              <a:cubicBezTo>
                                <a:pt x="18" y="26"/>
                                <a:pt x="8" y="53"/>
                                <a:pt x="0" y="81"/>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 name="Ringkøbing Illu. Bagside Grå3"/>
                      <wps:cNvSpPr>
                        <a:spLocks/>
                      </wps:cNvSpPr>
                      <wps:spPr bwMode="auto">
                        <a:xfrm>
                          <a:off x="123825" y="495300"/>
                          <a:ext cx="1223010" cy="1181735"/>
                        </a:xfrm>
                        <a:custGeom>
                          <a:avLst/>
                          <a:gdLst>
                            <a:gd name="T0" fmla="*/ 0 w 1158"/>
                            <a:gd name="T1" fmla="*/ 69 h 1118"/>
                            <a:gd name="T2" fmla="*/ 1049 w 1158"/>
                            <a:gd name="T3" fmla="*/ 1118 h 1118"/>
                            <a:gd name="T4" fmla="*/ 1158 w 1158"/>
                            <a:gd name="T5" fmla="*/ 1118 h 1118"/>
                            <a:gd name="T6" fmla="*/ 40 w 1158"/>
                            <a:gd name="T7" fmla="*/ 0 h 1118"/>
                            <a:gd name="T8" fmla="*/ 0 w 1158"/>
                            <a:gd name="T9" fmla="*/ 69 h 1118"/>
                          </a:gdLst>
                          <a:ahLst/>
                          <a:cxnLst>
                            <a:cxn ang="0">
                              <a:pos x="T0" y="T1"/>
                            </a:cxn>
                            <a:cxn ang="0">
                              <a:pos x="T2" y="T3"/>
                            </a:cxn>
                            <a:cxn ang="0">
                              <a:pos x="T4" y="T5"/>
                            </a:cxn>
                            <a:cxn ang="0">
                              <a:pos x="T6" y="T7"/>
                            </a:cxn>
                            <a:cxn ang="0">
                              <a:pos x="T8" y="T9"/>
                            </a:cxn>
                          </a:cxnLst>
                          <a:rect l="0" t="0" r="r" b="b"/>
                          <a:pathLst>
                            <a:path w="1158" h="1118">
                              <a:moveTo>
                                <a:pt x="0" y="69"/>
                              </a:moveTo>
                              <a:cubicBezTo>
                                <a:pt x="1049" y="1118"/>
                                <a:pt x="1049" y="1118"/>
                                <a:pt x="1049" y="1118"/>
                              </a:cubicBezTo>
                              <a:cubicBezTo>
                                <a:pt x="1158" y="1118"/>
                                <a:pt x="1158" y="1118"/>
                                <a:pt x="1158" y="1118"/>
                              </a:cubicBezTo>
                              <a:cubicBezTo>
                                <a:pt x="40" y="0"/>
                                <a:pt x="40" y="0"/>
                                <a:pt x="40" y="0"/>
                              </a:cubicBezTo>
                              <a:cubicBezTo>
                                <a:pt x="26" y="22"/>
                                <a:pt x="12" y="45"/>
                                <a:pt x="0" y="69"/>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 name="Ringkøbing Illu. Bagside Grå2"/>
                      <wps:cNvSpPr>
                        <a:spLocks/>
                      </wps:cNvSpPr>
                      <wps:spPr bwMode="auto">
                        <a:xfrm>
                          <a:off x="0" y="1123950"/>
                          <a:ext cx="558165" cy="558165"/>
                        </a:xfrm>
                        <a:custGeom>
                          <a:avLst/>
                          <a:gdLst>
                            <a:gd name="T0" fmla="*/ 15 w 528"/>
                            <a:gd name="T1" fmla="*/ 124 h 528"/>
                            <a:gd name="T2" fmla="*/ 420 w 528"/>
                            <a:gd name="T3" fmla="*/ 528 h 528"/>
                            <a:gd name="T4" fmla="*/ 528 w 528"/>
                            <a:gd name="T5" fmla="*/ 528 h 528"/>
                            <a:gd name="T6" fmla="*/ 0 w 528"/>
                            <a:gd name="T7" fmla="*/ 0 h 528"/>
                            <a:gd name="T8" fmla="*/ 15 w 528"/>
                            <a:gd name="T9" fmla="*/ 124 h 528"/>
                          </a:gdLst>
                          <a:ahLst/>
                          <a:cxnLst>
                            <a:cxn ang="0">
                              <a:pos x="T0" y="T1"/>
                            </a:cxn>
                            <a:cxn ang="0">
                              <a:pos x="T2" y="T3"/>
                            </a:cxn>
                            <a:cxn ang="0">
                              <a:pos x="T4" y="T5"/>
                            </a:cxn>
                            <a:cxn ang="0">
                              <a:pos x="T6" y="T7"/>
                            </a:cxn>
                            <a:cxn ang="0">
                              <a:pos x="T8" y="T9"/>
                            </a:cxn>
                          </a:cxnLst>
                          <a:rect l="0" t="0" r="r" b="b"/>
                          <a:pathLst>
                            <a:path w="528" h="528">
                              <a:moveTo>
                                <a:pt x="15" y="124"/>
                              </a:moveTo>
                              <a:cubicBezTo>
                                <a:pt x="420" y="528"/>
                                <a:pt x="420" y="528"/>
                                <a:pt x="420" y="528"/>
                              </a:cubicBezTo>
                              <a:cubicBezTo>
                                <a:pt x="528" y="528"/>
                                <a:pt x="528" y="528"/>
                                <a:pt x="528" y="528"/>
                              </a:cubicBezTo>
                              <a:cubicBezTo>
                                <a:pt x="0" y="0"/>
                                <a:pt x="0" y="0"/>
                                <a:pt x="0" y="0"/>
                              </a:cubicBezTo>
                              <a:cubicBezTo>
                                <a:pt x="3" y="42"/>
                                <a:pt x="8" y="83"/>
                                <a:pt x="15" y="124"/>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 name="Ringkøbing Illu. Bagside Grå1"/>
                      <wps:cNvSpPr>
                        <a:spLocks/>
                      </wps:cNvSpPr>
                      <wps:spPr bwMode="auto">
                        <a:xfrm>
                          <a:off x="85725" y="1457325"/>
                          <a:ext cx="219710" cy="220345"/>
                        </a:xfrm>
                        <a:custGeom>
                          <a:avLst/>
                          <a:gdLst>
                            <a:gd name="T0" fmla="*/ 118 w 208"/>
                            <a:gd name="T1" fmla="*/ 208 h 208"/>
                            <a:gd name="T2" fmla="*/ 208 w 208"/>
                            <a:gd name="T3" fmla="*/ 208 h 208"/>
                            <a:gd name="T4" fmla="*/ 0 w 208"/>
                            <a:gd name="T5" fmla="*/ 0 h 208"/>
                            <a:gd name="T6" fmla="*/ 118 w 208"/>
                            <a:gd name="T7" fmla="*/ 208 h 208"/>
                          </a:gdLst>
                          <a:ahLst/>
                          <a:cxnLst>
                            <a:cxn ang="0">
                              <a:pos x="T0" y="T1"/>
                            </a:cxn>
                            <a:cxn ang="0">
                              <a:pos x="T2" y="T3"/>
                            </a:cxn>
                            <a:cxn ang="0">
                              <a:pos x="T4" y="T5"/>
                            </a:cxn>
                            <a:cxn ang="0">
                              <a:pos x="T6" y="T7"/>
                            </a:cxn>
                          </a:cxnLst>
                          <a:rect l="0" t="0" r="r" b="b"/>
                          <a:pathLst>
                            <a:path w="208" h="208">
                              <a:moveTo>
                                <a:pt x="118" y="208"/>
                              </a:moveTo>
                              <a:cubicBezTo>
                                <a:pt x="208" y="208"/>
                                <a:pt x="208" y="208"/>
                                <a:pt x="208" y="208"/>
                              </a:cubicBezTo>
                              <a:cubicBezTo>
                                <a:pt x="0" y="0"/>
                                <a:pt x="0" y="0"/>
                                <a:pt x="0" y="0"/>
                              </a:cubicBezTo>
                              <a:cubicBezTo>
                                <a:pt x="31" y="75"/>
                                <a:pt x="71" y="144"/>
                                <a:pt x="118" y="208"/>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Ringkøbing Illu. Bagside Grå" o:spid="_x0000_s1026" style="position:absolute;margin-left:105pt;margin-top:710.25pt;width:165pt;height:132pt;z-index:251680768;mso-position-horizontal-relative:page;mso-position-vertical-relative:page;mso-width-relative:margin;mso-height-relative:margin" coordsize="20999,16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">
              <v:shape id="Ringkøbing Illu. Bagside Grå12" o:spid="_x0000_s1027" style="position:absolute;left:14573;top:857;width:5708;height:5696;visibility:visible;mso-wrap-style:square;v-text-anchor:top" coordsize="540,5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6UtcIA&#10;AADcAAAADwAAAGRycy9kb3ducmV2LnhtbERPTWvCQBC9F/wPywje6sYcpI2uoqLSXgpN1fOYHbPB&#10;7GzIrkn677uFQm/zeJ+zXA+2Fh21vnKsYDZNQBAXTldcKjh9HZ5fQPiArLF2TAq+ycN6NXpaYqZd&#10;z5/U5aEUMYR9hgpMCE0mpS8MWfRT1xBH7uZaiyHCtpS6xT6G21qmSTKXFiuODQYb2hkq7vnDKtib&#10;99rQMf/Y3tN51V2u536/OSs1GQ+bBYhAQ/gX/7nfdJyfvsLvM/ECuf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pS1wgAAANwAAAAPAAAAAAAAAAAAAAAAAJgCAABkcnMvZG93&#10;bnJldi54bWxQSwUGAAAAAAQABAD1AAAAhwMAAAAA&#10;" path="m,c540,539,540,539,540,539,439,296,244,101,,xe" filled="f" stroked="f">
                <v:path arrowok="t" o:connecttype="custom" o:connectlocs="0,0;570865,569595;0,0" o:connectangles="0,0,0"/>
              </v:shape>
              <v:shape id="Ringkøbing Illu. Bagside Grå11" o:spid="_x0000_s1028" style="position:absolute;left:11144;width:9855;height:9855;visibility:visible;mso-wrap-style:square;v-text-anchor:top" coordsize="933,9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8ruMUA&#10;AADcAAAADwAAAGRycy9kb3ducmV2LnhtbESPT2vCQBDF7wW/wzKCt7qxgkjqKlYoihBa//Q+ZMck&#10;NDsbd1dNv33nUOhthvfmvd8sVr1r1Z1CbDwbmIwzUMSltw1XBs6n9+c5qJiQLbaeycAPRVgtB08L&#10;zK1/8IHux1QpCeGYo4E6pS7XOpY1OYxj3xGLdvHBYZI1VNoGfEi4a/VLls20w4alocaONjWV38eb&#10;M3Atvsp+FrbF5379dvnA6lp0czRmNOzXr6AS9enf/He9s4I/FXx5RibQy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Xyu4xQAAANwAAAAPAAAAAAAAAAAAAAAAAJgCAABkcnMv&#10;ZG93bnJldi54bWxQSwUGAAAAAAQABAD1AAAAigMAAAAA&#10;" path="m918,809c124,16,124,16,124,16,84,8,42,3,,,933,933,933,933,933,933v-2,-42,-8,-83,-15,-124xe" filled="f" stroked="f">
                <v:path arrowok="t" o:connecttype="custom" o:connectlocs="969676,854540;130980,16901;0,0;985520,985520;969676,854540" o:connectangles="0,0,0,0,0"/>
              </v:shape>
              <v:shape id="Ringkøbing Illu. Bagside Grå10" o:spid="_x0000_s1029" style="position:absolute;left:3429;top:2190;width:15163;height:14554;visibility:visible;mso-wrap-style:square;v-text-anchor:top" coordsize="1436,13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fQj8IA&#10;AADcAAAADwAAAGRycy9kb3ducmV2LnhtbERPTW/CMAy9T+I/REbaDVI2MapCQLBpYt1tBe6mMW1F&#10;43RJBuXfL5OQdvPT+/Ri1ZtWXMj5xrKCyTgBQVxa3XClYL97H6UgfEDW2FomBTfysFoOHhaYaXvl&#10;L7oUoRIxhH2GCuoQukxKX9Zk0I9tRxy5k3UGQ4SuktrhNYabVj4lyYs02HBsqLGj15rKc/FjFLx9&#10;zzaf3m3T/pYf/LQIeXrkXKnHYb+egwjUh3/x3f2h4/znCfw9Ey+Qy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F9CPwgAAANwAAAAPAAAAAAAAAAAAAAAAAJgCAABkcnMvZG93&#10;bnJldi54bWxQSwUGAAAAAAQABAD1AAAAhwMAAAAA&#10;" path="m59,c38,16,19,32,,50,1327,1377,1327,1377,1327,1377v109,,109,,109,l59,xe" filled="f" stroked="f">
                <v:path arrowok="t" o:connecttype="custom" o:connectlocs="62303,0;0,52847;1401279,1455420;1516380,1455420;62303,0" o:connectangles="0,0,0,0,0"/>
              </v:shape>
              <v:shape id="Ringkøbing Illu. Bagside Grå9" o:spid="_x0000_s1030" style="position:absolute;left:6667;top:476;width:13932;height:13938;visibility:visible;mso-wrap-style:square;v-text-anchor:top" coordsize="1319,13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nBuMMA&#10;AADcAAAADwAAAGRycy9kb3ducmV2LnhtbERP22rCQBB9L/Qflin0rW5qqNjoKhIoCNaC2g8Ys9Mk&#10;NDsbdre5+PWuIPRtDuc6y/VgGtGR87VlBa+TBARxYXXNpYLv08fLHIQPyBoby6RgJA/r1ePDEjNt&#10;ez5QdwyliCHsM1RQhdBmUvqiIoN+YlviyP1YZzBE6EqpHfYx3DRymiQzabDm2FBhS3lFxe/xzyhw&#10;212pm8vbufB5Poxf6X62+XxX6vlp2CxABBrCv/ju3uo4P53C7Zl4gVx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EnBuMMAAADcAAAADwAAAAAAAAAAAAAAAACYAgAAZHJzL2Rv&#10;d25yZXYueG1sUEsFBgAAAAAEAAQA9QAAAIgDAAAAAA==&#10;" path="m1319,1238c80,,80,,80,,53,8,26,17,,28,1291,1319,1291,1319,1291,1319v10,-27,20,-53,28,-81xe" filled="f" stroked="f">
                <v:path arrowok="t" o:connecttype="custom" o:connectlocs="1393190,1308230;84500,0;0,29588;1363615,1393825;1393190,1308230" o:connectangles="0,0,0,0,0"/>
              </v:shape>
              <v:shape id="Ringkøbing Illu. Bagside Grå8" o:spid="_x0000_s1031" style="position:absolute;left:8667;top:95;width:12300;height:12325;visibility:visible;mso-wrap-style:square;v-text-anchor:top" coordsize="1165,1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B48cEA&#10;AADcAAAADwAAAGRycy9kb3ducmV2LnhtbERPTYvCMBC9L/gfwgheRFOVFalGcYUVD16sgtexGdti&#10;M6lN1PrvjSB4m8f7nNmiMaW4U+0KywoG/QgEcWp1wZmCw/6/NwHhPLLG0jIpeJKDxbz1M8NY2wfv&#10;6J74TIQQdjEqyL2vYildmpNB17cVceDOtjboA6wzqWt8hHBTymEUjaXBgkNDjhWtckovyc0o6HYn&#10;g+vzdHPFOvnF7Lja/p2arVKddrOcgvDU+K/4497oMH80gvcz4QI5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SwePHBAAAA3AAAAA8AAAAAAAAAAAAAAAAAmAIAAGRycy9kb3du&#10;cmV2LnhtbFBLBQYAAAAABAAEAPUAAACGAwAAAAA=&#10;" path="m1165,1069c97,,97,,97,,64,3,32,7,,13,1153,1166,1153,1166,1153,1166v6,-32,10,-64,12,-97xe" filled="f" stroked="f">
                <v:path arrowok="t" o:connecttype="custom" o:connectlocs="1229995,1130000;102412,0;0,13742;1217326,1232535;1229995,1130000" o:connectangles="0,0,0,0,0"/>
              </v:shape>
              <v:shape id="Ringkøbing Illu. Bagside Grå7" o:spid="_x0000_s1032" style="position:absolute;left:4953;top:1238;width:14909;height:14922;visibility:visible;mso-wrap-style:square;v-text-anchor:top" coordsize="1412,1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jk0sQA&#10;AADcAAAADwAAAGRycy9kb3ducmV2LnhtbERPTWvCQBC9C/6HZYRepG5spUrqKiIt9FIwSRG8Ddlp&#10;NpidDdnVJP++Wyj0No/3Odv9YBtxp87XjhUsFwkI4tLpmisFX8X74waED8gaG8ekYCQP+910ssVU&#10;u54zuuehEjGEfYoKTAhtKqUvDVn0C9cSR+7bdRZDhF0ldYd9DLeNfEqSF2mx5thgsKWjofKa36yC&#10;S5Hd1s3604yn5I2yuT4X/XhW6mE2HF5BBBrCv/jP/aHj/OcV/D4TL5C7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Y5NLEAAAA3AAAAA8AAAAAAAAAAAAAAAAAmAIAAGRycy9k&#10;b3ducmV2LnhtbFBLBQYAAAAABAAEAPUAAACJAwAAAAA=&#10;" path="m1412,1343c69,,69,,69,,45,12,22,25,,39,1372,1412,1372,1412,1372,1412v14,-23,27,-46,40,-69xe" filled="f" stroked="f">
                <v:path arrowok="t" o:connecttype="custom" o:connectlocs="1490980,1419328;72860,0;0,41217;1448743,1492250;1490980,1419328" o:connectangles="0,0,0,0,0"/>
              </v:shape>
              <v:shape id="Ringkøbing Illu. Bagside Grå6" o:spid="_x0000_s1033" style="position:absolute;left:2190;top:3524;width:13812;height:13297;visibility:visible;mso-wrap-style:square;v-text-anchor:top" coordsize="1308,12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eYBsIA&#10;AADcAAAADwAAAGRycy9kb3ducmV2LnhtbERPS2sCMRC+F/wPYYTeataWiqxGUUHstVvxcRs24+7q&#10;ZpJuUjf9902h0Nt8fM+ZL6NpxZ0631hWMB5lIIhLqxuuFOw/tk9TED4ga2wtk4Jv8rBcDB7mmGvb&#10;8zvdi1CJFMI+RwV1CC6X0pc1GfQj64gTd7GdwZBgV0ndYZ/CTSufs2wiDTacGmp0tKmpvBVfRkF7&#10;vhSf64bt9Tg+7GLs3eR0dko9DuNqBiJQDP/iP/ebTvNfXuH3mXSBXP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15gGwgAAANwAAAAPAAAAAAAAAAAAAAAAAJgCAABkcnMvZG93&#10;bnJldi54bWxQSwUGAAAAAAQABAD1AAAAhwMAAAAA&#10;" path="m,59c1200,1258,1200,1258,1200,1258v108,,108,,108,c50,,50,,50,,32,19,16,38,,59xe" filled="f" stroked="f">
                <v:path arrowok="t" o:connecttype="custom" o:connectlocs="0,62362;1267087,1329690;1381125,1329690;52795,0;0,62362" o:connectangles="0,0,0,0,0"/>
              </v:shape>
              <v:shape id="Ringkøbing Illu. Bagside Grå5" o:spid="_x0000_s1034" style="position:absolute;top:8763;width:8172;height:8051;visibility:visible;mso-wrap-style:square;v-text-anchor:top" coordsize="774,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2gYcQA&#10;AADcAAAADwAAAGRycy9kb3ducmV2LnhtbERPTWvCQBC9F/wPywje6iZKU4muEixKoFBoFMHbkJ0m&#10;odnZkN0m6b/vFgq9zeN9zu4wmVYM1LvGsoJ4GYEgLq1uuFJwvZweNyCcR9bYWiYF3+TgsJ897DDV&#10;duR3GgpfiRDCLkUFtfddKqUrazLolrYjDtyH7Q36APtK6h7HEG5auYqiRBpsODTU2NGxpvKz+DIK&#10;kre8cJkfXm7n1+F2ivn+fF0/KbWYT9kWhKfJ/4v/3LkO89cJ/D4TLpD7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NoGHEAAAA3AAAAA8AAAAAAAAAAAAAAAAAmAIAAGRycy9k&#10;b3ducmV2LnhtbFBLBQYAAAAABAAEAPUAAACJAwAAAAA=&#10;" path="m,97c665,762,665,762,665,762v109,,109,,109,c12,,12,,12,,6,32,2,64,,97xe" filled="f" stroked="f">
                <v:path arrowok="t" o:connecttype="custom" o:connectlocs="0,102497;702155,805180;817245,805180;12670,0;0,102497" o:connectangles="0,0,0,0,0"/>
              </v:shape>
              <v:shape id="Ringkøbing Illu. Bagside Grå4" o:spid="_x0000_s1035" style="position:absolute;left:476;top:6667;width:10369;height:10084;visibility:visible;mso-wrap-style:square;v-text-anchor:top" coordsize="982,9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wAFcMA&#10;AADcAAAADwAAAGRycy9kb3ducmV2LnhtbERPzWoCMRC+C32HMIVepGZtQMvWKCpYKr2o7QMMm+nu&#10;4mYSN1nd9ulNQfA2H9/vzBa9bcSZ2lA71jAeZSCIC2dqLjV8f22eX0GEiGywcUwafinAYv4wmGFu&#10;3IX3dD7EUqQQDjlqqGL0uZShqMhiGDlPnLgf11qMCbalNC1eUrht5EuWTaTFmlNDhZ7WFRXHQ2c1&#10;DHfd+/a4NmOvTn/Km0/VTVZK66fHfvkGIlIf7+Kb+8Ok+WoK/8+kC+T8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wAFcMAAADcAAAADwAAAAAAAAAAAAAAAACYAgAAZHJzL2Rv&#10;d25yZXYueG1sUEsFBgAAAAAEAAQA9QAAAIgDAAAAAA==&#10;" path="m,81c874,954,874,954,874,954v108,,108,,108,c28,,28,,28,,18,26,8,53,,81xe" filled="f" stroked="f">
                <v:path arrowok="t" o:connecttype="custom" o:connectlocs="0,85617;922911,1008380;1036955,1008380;29567,0;0,85617" o:connectangles="0,0,0,0,0"/>
              </v:shape>
              <v:shape id="Ringkøbing Illu. Bagside Grå3" o:spid="_x0000_s1036" style="position:absolute;left:1238;top:4953;width:12230;height:11817;visibility:visible;mso-wrap-style:square;v-text-anchor:top" coordsize="1158,1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YM7cYA&#10;AADcAAAADwAAAGRycy9kb3ducmV2LnhtbESPQWvCQBCF7wX/wzKCF6kbWxBJXUUUwYsFbZH2NmTH&#10;JJqdDdmtif565yD0NsN78943s0XnKnWlJpSeDYxHCSjizNuScwPfX5vXKagQkS1WnsnAjQIs5r2X&#10;GabWt7yn6yHmSkI4pGigiLFOtQ5ZQQ7DyNfEop184zDK2uTaNthKuKv0W5JMtMOSpaHAmlYFZZfD&#10;nzPwublPhr9n72/57pglNFy3P9uzMYN+t/wAFamL/+bn9dYK/rvQyjMygZ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lYM7cYAAADcAAAADwAAAAAAAAAAAAAAAACYAgAAZHJz&#10;L2Rvd25yZXYueG1sUEsFBgAAAAAEAAQA9QAAAIsDAAAAAA==&#10;" path="m,69c1049,1118,1049,1118,1049,1118v109,,109,,109,c40,,40,,40,,26,22,12,45,,69xe" filled="f" stroked="f">
                <v:path arrowok="t" o:connecttype="custom" o:connectlocs="0,72934;1107891,1181735;1223010,1181735;42246,0;0,72934" o:connectangles="0,0,0,0,0"/>
              </v:shape>
              <v:shape id="Ringkøbing Illu. Bagside Grå2" o:spid="_x0000_s1037" style="position:absolute;top:11239;width:5581;height:5582;visibility:visible;mso-wrap-style:square;v-text-anchor:top" coordsize="528,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IBrsMA&#10;AADcAAAADwAAAGRycy9kb3ducmV2LnhtbERPTYvCMBC9C/6HMII3TW1h0WoUERc9eHBdDx6HZmyL&#10;zaQ2WVv99RthYW/zeJ+zWHWmEg9qXGlZwWQcgSDOrC45V3D+/hxNQTiPrLGyTAqe5GC17PcWmGrb&#10;8hc9Tj4XIYRdigoK7+tUSpcVZNCNbU0cuKttDPoAm1zqBtsQbioZR9GHNFhyaCiwpk1B2e30YxTM&#10;Xoft5Zjc4+wZH5JtucN2Gt+VGg669RyEp87/i//cex3mJzN4PxMukM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oIBrsMAAADcAAAADwAAAAAAAAAAAAAAAACYAgAAZHJzL2Rv&#10;d25yZXYueG1sUEsFBgAAAAAEAAQA9QAAAIgDAAAAAA==&#10;" path="m15,124c420,528,420,528,420,528v108,,108,,108,c,,,,,,3,42,8,83,15,124xe" filled="f" stroked="f">
                <v:path arrowok="t" o:connecttype="custom" o:connectlocs="15857,131084;443995,558165;558165,558165;0,0;15857,131084" o:connectangles="0,0,0,0,0"/>
              </v:shape>
              <v:shape id="Ringkøbing Illu. Bagside Grå1" o:spid="_x0000_s1038" style="position:absolute;left:857;top:14573;width:2197;height:2203;visibility:visible;mso-wrap-style:square;v-text-anchor:top" coordsize="208,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G/g8YA&#10;AADcAAAADwAAAGRycy9kb3ducmV2LnhtbESPQWvCQBCF74X+h2UKvdWNEqREV5FCQRBpjVLqbciO&#10;2WB2NmS3Jv33nYPQ2wzvzXvfLNejb9WN+tgENjCdZKCIq2Abrg2cju8vr6BiQrbYBiYDvxRhvXp8&#10;WGJhw8AHupWpVhLCsUADLqWu0DpWjjzGSeiIRbuE3mOSta+17XGQcN/qWZbNtceGpcFhR2+Oqmv5&#10;4w2c3dUO+9LtPmfZ9zQ/fOW7/cfWmOencbMAlWhM/+b79dYKfi748oxMoF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OG/g8YAAADcAAAADwAAAAAAAAAAAAAAAACYAgAAZHJz&#10;L2Rvd25yZXYueG1sUEsFBgAAAAAEAAQA9QAAAIsDAAAAAA==&#10;" path="m118,208v90,,90,,90,c,,,,,,31,75,71,144,118,208xe" filled="f" stroked="f">
                <v:path arrowok="t" o:connecttype="custom" o:connectlocs="124643,220345;219710,220345;0,0;124643,220345" o:connectangles="0,0,0,0"/>
              </v:shape>
              <w10:wrap anchorx="page" anchory="page"/>
            </v:group>
          </w:pict>
        </mc:Fallback>
      </mc:AlternateContent>
    </w:r>
    <w:r w:rsidR="00CD72CB" w:rsidRPr="00CD72CB">
      <w:rPr>
        <w:noProof/>
        <w:lang w:eastAsia="da-DK"/>
      </w:rPr>
      <mc:AlternateContent>
        <mc:Choice Requires="wps">
          <w:drawing>
            <wp:anchor distT="0" distB="0" distL="114300" distR="114300" simplePos="0" relativeHeight="251665408" behindDoc="1" locked="0" layoutInCell="1" allowOverlap="1" wp14:anchorId="4905E867" wp14:editId="02B1A33E">
              <wp:simplePos x="0" y="0"/>
              <wp:positionH relativeFrom="page">
                <wp:align>left</wp:align>
              </wp:positionH>
              <wp:positionV relativeFrom="page">
                <wp:posOffset>2169633</wp:posOffset>
              </wp:positionV>
              <wp:extent cx="7559675" cy="8531860"/>
              <wp:effectExtent l="0" t="0" r="3175" b="2540"/>
              <wp:wrapNone/>
              <wp:docPr id="48" name="BackpageColorShape01"/>
              <wp:cNvGraphicFramePr/>
              <a:graphic xmlns:a="http://schemas.openxmlformats.org/drawingml/2006/main">
                <a:graphicData uri="http://schemas.microsoft.com/office/word/2010/wordprocessingShape">
                  <wps:wsp>
                    <wps:cNvSpPr/>
                    <wps:spPr>
                      <a:xfrm>
                        <a:off x="0" y="0"/>
                        <a:ext cx="7559675" cy="8531860"/>
                      </a:xfrm>
                      <a:prstGeom prst="rect">
                        <a:avLst/>
                      </a:prstGeom>
                      <a:solidFill>
                        <a:srgbClr val="000000">
                          <a:alpha val="15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BackpageColorShape01" o:spid="_x0000_s1026" style="position:absolute;margin-left:0;margin-top:170.85pt;width:595.25pt;height:671.8pt;z-index:-251651072;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" fillcolor="black" stroked="f" strokeweight="2pt">
              <v:fill opacity="9766f"/>
              <w10:wrap anchorx="page" anchory="page"/>
            </v:rect>
          </w:pict>
        </mc:Fallback>
      </mc:AlternateContent>
    </w:r>
    <w:r w:rsidR="00CD72CB" w:rsidRPr="00CD72CB">
      <w:rPr>
        <w:noProof/>
        <w:lang w:eastAsia="da-DK"/>
      </w:rPr>
      <w:drawing>
        <wp:anchor distT="0" distB="0" distL="114300" distR="114300" simplePos="0" relativeHeight="251666432" behindDoc="0" locked="0" layoutInCell="1" allowOverlap="1" wp14:anchorId="73D0439B" wp14:editId="17BE9975">
          <wp:simplePos x="0" y="0"/>
          <wp:positionH relativeFrom="page">
            <wp:posOffset>575945</wp:posOffset>
          </wp:positionH>
          <wp:positionV relativeFrom="page">
            <wp:posOffset>504190</wp:posOffset>
          </wp:positionV>
          <wp:extent cx="864000" cy="1224000"/>
          <wp:effectExtent l="0" t="0" r="0" b="0"/>
          <wp:wrapNone/>
          <wp:docPr id="49" name="LogoBackpage01" descr="U:\Bysted\Jobs\5613_Ringsted Kommune, Word pjeceskabeloner\Work\Logo.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Bysted\Jobs\5613_Ringsted Kommune, Word pjeceskabeloner\Work\Logo.em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4000" cy="1224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D44BB3E"/>
    <w:lvl w:ilvl="0">
      <w:start w:val="1"/>
      <w:numFmt w:val="decimal"/>
      <w:lvlText w:val="%1."/>
      <w:lvlJc w:val="left"/>
      <w:pPr>
        <w:tabs>
          <w:tab w:val="num" w:pos="1492"/>
        </w:tabs>
        <w:ind w:left="1492" w:hanging="360"/>
      </w:pPr>
    </w:lvl>
  </w:abstractNum>
  <w:abstractNum w:abstractNumId="1">
    <w:nsid w:val="FFFFFF7D"/>
    <w:multiLevelType w:val="singleLevel"/>
    <w:tmpl w:val="5E06793E"/>
    <w:lvl w:ilvl="0">
      <w:start w:val="1"/>
      <w:numFmt w:val="decimal"/>
      <w:lvlText w:val="%1."/>
      <w:lvlJc w:val="left"/>
      <w:pPr>
        <w:tabs>
          <w:tab w:val="num" w:pos="1209"/>
        </w:tabs>
        <w:ind w:left="1209" w:hanging="360"/>
      </w:pPr>
    </w:lvl>
  </w:abstractNum>
  <w:abstractNum w:abstractNumId="2">
    <w:nsid w:val="FFFFFF7E"/>
    <w:multiLevelType w:val="singleLevel"/>
    <w:tmpl w:val="6D2A7DB0"/>
    <w:lvl w:ilvl="0">
      <w:start w:val="1"/>
      <w:numFmt w:val="decimal"/>
      <w:lvlText w:val="%1."/>
      <w:lvlJc w:val="left"/>
      <w:pPr>
        <w:tabs>
          <w:tab w:val="num" w:pos="926"/>
        </w:tabs>
        <w:ind w:left="926" w:hanging="360"/>
      </w:pPr>
    </w:lvl>
  </w:abstractNum>
  <w:abstractNum w:abstractNumId="3">
    <w:nsid w:val="FFFFFF7F"/>
    <w:multiLevelType w:val="singleLevel"/>
    <w:tmpl w:val="4128019E"/>
    <w:lvl w:ilvl="0">
      <w:start w:val="1"/>
      <w:numFmt w:val="decimal"/>
      <w:lvlText w:val="%1."/>
      <w:lvlJc w:val="left"/>
      <w:pPr>
        <w:tabs>
          <w:tab w:val="num" w:pos="643"/>
        </w:tabs>
        <w:ind w:left="643" w:hanging="360"/>
      </w:pPr>
    </w:lvl>
  </w:abstractNum>
  <w:abstractNum w:abstractNumId="4">
    <w:nsid w:val="FFFFFF80"/>
    <w:multiLevelType w:val="singleLevel"/>
    <w:tmpl w:val="A82E5E9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7DE3F8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724DF3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8688B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4D2024C"/>
    <w:lvl w:ilvl="0">
      <w:start w:val="1"/>
      <w:numFmt w:val="decimal"/>
      <w:lvlText w:val="%1."/>
      <w:lvlJc w:val="left"/>
      <w:pPr>
        <w:tabs>
          <w:tab w:val="num" w:pos="360"/>
        </w:tabs>
        <w:ind w:left="360" w:hanging="360"/>
      </w:pPr>
    </w:lvl>
  </w:abstractNum>
  <w:abstractNum w:abstractNumId="9">
    <w:nsid w:val="05BB0B3C"/>
    <w:multiLevelType w:val="hybridMultilevel"/>
    <w:tmpl w:val="76B21B70"/>
    <w:lvl w:ilvl="0" w:tplc="6254B40E">
      <w:numFmt w:val="bullet"/>
      <w:lvlText w:val="-"/>
      <w:lvlJc w:val="left"/>
      <w:pPr>
        <w:ind w:left="720" w:hanging="360"/>
      </w:pPr>
      <w:rPr>
        <w:rFonts w:ascii="Calibri" w:eastAsiaTheme="minorHAnsi" w:hAnsi="Calibri"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0">
    <w:nsid w:val="0E4C359E"/>
    <w:multiLevelType w:val="hybridMultilevel"/>
    <w:tmpl w:val="6C766DBA"/>
    <w:lvl w:ilvl="0" w:tplc="6254B40E">
      <w:numFmt w:val="bullet"/>
      <w:lvlText w:val="-"/>
      <w:lvlJc w:val="left"/>
      <w:pPr>
        <w:tabs>
          <w:tab w:val="num" w:pos="720"/>
        </w:tabs>
        <w:ind w:left="720" w:hanging="360"/>
      </w:pPr>
      <w:rPr>
        <w:rFonts w:ascii="Calibri" w:eastAsiaTheme="minorHAnsi" w:hAnsi="Calibri"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1">
    <w:nsid w:val="1270070C"/>
    <w:multiLevelType w:val="hybridMultilevel"/>
    <w:tmpl w:val="24647CD4"/>
    <w:lvl w:ilvl="0" w:tplc="6254B40E">
      <w:numFmt w:val="bullet"/>
      <w:lvlText w:val="-"/>
      <w:lvlJc w:val="left"/>
      <w:pPr>
        <w:ind w:left="780" w:hanging="360"/>
      </w:pPr>
      <w:rPr>
        <w:rFonts w:ascii="Calibri" w:eastAsiaTheme="minorHAnsi" w:hAnsi="Calibri" w:cs="Times New Roman" w:hint="default"/>
      </w:rPr>
    </w:lvl>
    <w:lvl w:ilvl="1" w:tplc="04060003" w:tentative="1">
      <w:start w:val="1"/>
      <w:numFmt w:val="bullet"/>
      <w:lvlText w:val="o"/>
      <w:lvlJc w:val="left"/>
      <w:pPr>
        <w:ind w:left="1500" w:hanging="360"/>
      </w:pPr>
      <w:rPr>
        <w:rFonts w:ascii="Courier New" w:hAnsi="Courier New" w:cs="Courier New" w:hint="default"/>
      </w:rPr>
    </w:lvl>
    <w:lvl w:ilvl="2" w:tplc="04060005" w:tentative="1">
      <w:start w:val="1"/>
      <w:numFmt w:val="bullet"/>
      <w:lvlText w:val=""/>
      <w:lvlJc w:val="left"/>
      <w:pPr>
        <w:ind w:left="2220" w:hanging="360"/>
      </w:pPr>
      <w:rPr>
        <w:rFonts w:ascii="Wingdings" w:hAnsi="Wingdings" w:hint="default"/>
      </w:rPr>
    </w:lvl>
    <w:lvl w:ilvl="3" w:tplc="04060001" w:tentative="1">
      <w:start w:val="1"/>
      <w:numFmt w:val="bullet"/>
      <w:lvlText w:val=""/>
      <w:lvlJc w:val="left"/>
      <w:pPr>
        <w:ind w:left="2940" w:hanging="360"/>
      </w:pPr>
      <w:rPr>
        <w:rFonts w:ascii="Symbol" w:hAnsi="Symbol" w:hint="default"/>
      </w:rPr>
    </w:lvl>
    <w:lvl w:ilvl="4" w:tplc="04060003" w:tentative="1">
      <w:start w:val="1"/>
      <w:numFmt w:val="bullet"/>
      <w:lvlText w:val="o"/>
      <w:lvlJc w:val="left"/>
      <w:pPr>
        <w:ind w:left="3660" w:hanging="360"/>
      </w:pPr>
      <w:rPr>
        <w:rFonts w:ascii="Courier New" w:hAnsi="Courier New" w:cs="Courier New" w:hint="default"/>
      </w:rPr>
    </w:lvl>
    <w:lvl w:ilvl="5" w:tplc="04060005" w:tentative="1">
      <w:start w:val="1"/>
      <w:numFmt w:val="bullet"/>
      <w:lvlText w:val=""/>
      <w:lvlJc w:val="left"/>
      <w:pPr>
        <w:ind w:left="4380" w:hanging="360"/>
      </w:pPr>
      <w:rPr>
        <w:rFonts w:ascii="Wingdings" w:hAnsi="Wingdings" w:hint="default"/>
      </w:rPr>
    </w:lvl>
    <w:lvl w:ilvl="6" w:tplc="04060001" w:tentative="1">
      <w:start w:val="1"/>
      <w:numFmt w:val="bullet"/>
      <w:lvlText w:val=""/>
      <w:lvlJc w:val="left"/>
      <w:pPr>
        <w:ind w:left="5100" w:hanging="360"/>
      </w:pPr>
      <w:rPr>
        <w:rFonts w:ascii="Symbol" w:hAnsi="Symbol" w:hint="default"/>
      </w:rPr>
    </w:lvl>
    <w:lvl w:ilvl="7" w:tplc="04060003" w:tentative="1">
      <w:start w:val="1"/>
      <w:numFmt w:val="bullet"/>
      <w:lvlText w:val="o"/>
      <w:lvlJc w:val="left"/>
      <w:pPr>
        <w:ind w:left="5820" w:hanging="360"/>
      </w:pPr>
      <w:rPr>
        <w:rFonts w:ascii="Courier New" w:hAnsi="Courier New" w:cs="Courier New" w:hint="default"/>
      </w:rPr>
    </w:lvl>
    <w:lvl w:ilvl="8" w:tplc="04060005" w:tentative="1">
      <w:start w:val="1"/>
      <w:numFmt w:val="bullet"/>
      <w:lvlText w:val=""/>
      <w:lvlJc w:val="left"/>
      <w:pPr>
        <w:ind w:left="6540" w:hanging="360"/>
      </w:pPr>
      <w:rPr>
        <w:rFonts w:ascii="Wingdings" w:hAnsi="Wingdings" w:hint="default"/>
      </w:rPr>
    </w:lvl>
  </w:abstractNum>
  <w:abstractNum w:abstractNumId="12">
    <w:nsid w:val="19686FD8"/>
    <w:multiLevelType w:val="hybridMultilevel"/>
    <w:tmpl w:val="EEC48668"/>
    <w:lvl w:ilvl="0" w:tplc="6254B40E">
      <w:numFmt w:val="bullet"/>
      <w:lvlText w:val="-"/>
      <w:lvlJc w:val="left"/>
      <w:pPr>
        <w:ind w:left="780" w:hanging="360"/>
      </w:pPr>
      <w:rPr>
        <w:rFonts w:ascii="Calibri" w:eastAsiaTheme="minorHAnsi" w:hAnsi="Calibri" w:cs="Times New Roman" w:hint="default"/>
      </w:rPr>
    </w:lvl>
    <w:lvl w:ilvl="1" w:tplc="04060003">
      <w:start w:val="1"/>
      <w:numFmt w:val="bullet"/>
      <w:lvlText w:val="o"/>
      <w:lvlJc w:val="left"/>
      <w:pPr>
        <w:ind w:left="1500" w:hanging="360"/>
      </w:pPr>
      <w:rPr>
        <w:rFonts w:ascii="Courier New" w:hAnsi="Courier New" w:cs="Courier New" w:hint="default"/>
      </w:rPr>
    </w:lvl>
    <w:lvl w:ilvl="2" w:tplc="04060005">
      <w:start w:val="1"/>
      <w:numFmt w:val="bullet"/>
      <w:lvlText w:val=""/>
      <w:lvlJc w:val="left"/>
      <w:pPr>
        <w:ind w:left="2220" w:hanging="360"/>
      </w:pPr>
      <w:rPr>
        <w:rFonts w:ascii="Wingdings" w:hAnsi="Wingdings" w:hint="default"/>
      </w:rPr>
    </w:lvl>
    <w:lvl w:ilvl="3" w:tplc="04060001">
      <w:start w:val="1"/>
      <w:numFmt w:val="bullet"/>
      <w:lvlText w:val=""/>
      <w:lvlJc w:val="left"/>
      <w:pPr>
        <w:ind w:left="2940" w:hanging="360"/>
      </w:pPr>
      <w:rPr>
        <w:rFonts w:ascii="Symbol" w:hAnsi="Symbol" w:hint="default"/>
      </w:rPr>
    </w:lvl>
    <w:lvl w:ilvl="4" w:tplc="04060003">
      <w:start w:val="1"/>
      <w:numFmt w:val="bullet"/>
      <w:lvlText w:val="o"/>
      <w:lvlJc w:val="left"/>
      <w:pPr>
        <w:ind w:left="3660" w:hanging="360"/>
      </w:pPr>
      <w:rPr>
        <w:rFonts w:ascii="Courier New" w:hAnsi="Courier New" w:cs="Courier New" w:hint="default"/>
      </w:rPr>
    </w:lvl>
    <w:lvl w:ilvl="5" w:tplc="04060005">
      <w:start w:val="1"/>
      <w:numFmt w:val="bullet"/>
      <w:lvlText w:val=""/>
      <w:lvlJc w:val="left"/>
      <w:pPr>
        <w:ind w:left="4380" w:hanging="360"/>
      </w:pPr>
      <w:rPr>
        <w:rFonts w:ascii="Wingdings" w:hAnsi="Wingdings" w:hint="default"/>
      </w:rPr>
    </w:lvl>
    <w:lvl w:ilvl="6" w:tplc="04060001">
      <w:start w:val="1"/>
      <w:numFmt w:val="bullet"/>
      <w:lvlText w:val=""/>
      <w:lvlJc w:val="left"/>
      <w:pPr>
        <w:ind w:left="5100" w:hanging="360"/>
      </w:pPr>
      <w:rPr>
        <w:rFonts w:ascii="Symbol" w:hAnsi="Symbol" w:hint="default"/>
      </w:rPr>
    </w:lvl>
    <w:lvl w:ilvl="7" w:tplc="04060003">
      <w:start w:val="1"/>
      <w:numFmt w:val="bullet"/>
      <w:lvlText w:val="o"/>
      <w:lvlJc w:val="left"/>
      <w:pPr>
        <w:ind w:left="5820" w:hanging="360"/>
      </w:pPr>
      <w:rPr>
        <w:rFonts w:ascii="Courier New" w:hAnsi="Courier New" w:cs="Courier New" w:hint="default"/>
      </w:rPr>
    </w:lvl>
    <w:lvl w:ilvl="8" w:tplc="04060005">
      <w:start w:val="1"/>
      <w:numFmt w:val="bullet"/>
      <w:lvlText w:val=""/>
      <w:lvlJc w:val="left"/>
      <w:pPr>
        <w:ind w:left="6540" w:hanging="360"/>
      </w:pPr>
      <w:rPr>
        <w:rFonts w:ascii="Wingdings" w:hAnsi="Wingdings" w:hint="default"/>
      </w:rPr>
    </w:lvl>
  </w:abstractNum>
  <w:abstractNum w:abstractNumId="13">
    <w:nsid w:val="1E490D93"/>
    <w:multiLevelType w:val="hybridMultilevel"/>
    <w:tmpl w:val="C8005FF8"/>
    <w:lvl w:ilvl="0" w:tplc="6254B40E">
      <w:numFmt w:val="bullet"/>
      <w:lvlText w:val="-"/>
      <w:lvlJc w:val="left"/>
      <w:pPr>
        <w:ind w:left="720" w:hanging="360"/>
      </w:pPr>
      <w:rPr>
        <w:rFonts w:ascii="Calibri" w:eastAsiaTheme="minorHAnsi" w:hAnsi="Calibri"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4">
    <w:nsid w:val="24E34A78"/>
    <w:multiLevelType w:val="hybridMultilevel"/>
    <w:tmpl w:val="50F8D100"/>
    <w:lvl w:ilvl="0" w:tplc="6254B40E">
      <w:numFmt w:val="bullet"/>
      <w:lvlText w:val="-"/>
      <w:lvlJc w:val="left"/>
      <w:pPr>
        <w:ind w:left="720" w:hanging="360"/>
      </w:pPr>
      <w:rPr>
        <w:rFonts w:ascii="Calibri" w:eastAsiaTheme="minorHAnsi" w:hAnsi="Calibri"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5">
    <w:nsid w:val="2EF12175"/>
    <w:multiLevelType w:val="hybridMultilevel"/>
    <w:tmpl w:val="978EAA04"/>
    <w:lvl w:ilvl="0" w:tplc="6254B40E">
      <w:numFmt w:val="bullet"/>
      <w:lvlText w:val="-"/>
      <w:lvlJc w:val="left"/>
      <w:pPr>
        <w:ind w:left="720" w:hanging="360"/>
      </w:pPr>
      <w:rPr>
        <w:rFonts w:ascii="Calibri" w:eastAsiaTheme="minorHAnsi" w:hAnsi="Calibri"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6">
    <w:nsid w:val="31A8326E"/>
    <w:multiLevelType w:val="hybridMultilevel"/>
    <w:tmpl w:val="1F3A74F4"/>
    <w:lvl w:ilvl="0" w:tplc="04060001">
      <w:start w:val="1"/>
      <w:numFmt w:val="bullet"/>
      <w:lvlText w:val=""/>
      <w:lvlJc w:val="left"/>
      <w:pPr>
        <w:tabs>
          <w:tab w:val="num" w:pos="360"/>
        </w:tabs>
        <w:ind w:left="360" w:hanging="360"/>
      </w:pPr>
      <w:rPr>
        <w:rFonts w:ascii="Symbol" w:hAnsi="Symbol" w:hint="default"/>
      </w:rPr>
    </w:lvl>
    <w:lvl w:ilvl="1" w:tplc="04060003" w:tentative="1">
      <w:start w:val="1"/>
      <w:numFmt w:val="bullet"/>
      <w:lvlText w:val="o"/>
      <w:lvlJc w:val="left"/>
      <w:pPr>
        <w:tabs>
          <w:tab w:val="num" w:pos="1080"/>
        </w:tabs>
        <w:ind w:left="1080" w:hanging="360"/>
      </w:pPr>
      <w:rPr>
        <w:rFonts w:ascii="Courier New" w:hAnsi="Courier New" w:cs="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17">
    <w:nsid w:val="323C58F2"/>
    <w:multiLevelType w:val="hybridMultilevel"/>
    <w:tmpl w:val="F6105C7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8">
    <w:nsid w:val="3D9F45FC"/>
    <w:multiLevelType w:val="hybridMultilevel"/>
    <w:tmpl w:val="09FC65D2"/>
    <w:lvl w:ilvl="0" w:tplc="6254B40E">
      <w:numFmt w:val="bullet"/>
      <w:lvlText w:val="-"/>
      <w:lvlJc w:val="left"/>
      <w:pPr>
        <w:tabs>
          <w:tab w:val="num" w:pos="720"/>
        </w:tabs>
        <w:ind w:left="720" w:hanging="360"/>
      </w:pPr>
      <w:rPr>
        <w:rFonts w:ascii="Calibri" w:eastAsiaTheme="minorHAnsi" w:hAnsi="Calibri"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9">
    <w:nsid w:val="3DC628BC"/>
    <w:multiLevelType w:val="hybridMultilevel"/>
    <w:tmpl w:val="DE783328"/>
    <w:lvl w:ilvl="0" w:tplc="6254B40E">
      <w:numFmt w:val="bullet"/>
      <w:lvlText w:val="-"/>
      <w:lvlJc w:val="left"/>
      <w:pPr>
        <w:tabs>
          <w:tab w:val="num" w:pos="720"/>
        </w:tabs>
        <w:ind w:left="720" w:hanging="360"/>
      </w:pPr>
      <w:rPr>
        <w:rFonts w:ascii="Calibri" w:eastAsiaTheme="minorHAnsi" w:hAnsi="Calibri"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0">
    <w:nsid w:val="3DF17D97"/>
    <w:multiLevelType w:val="hybridMultilevel"/>
    <w:tmpl w:val="C4102E60"/>
    <w:lvl w:ilvl="0" w:tplc="6254B40E">
      <w:numFmt w:val="bullet"/>
      <w:lvlText w:val="-"/>
      <w:lvlJc w:val="left"/>
      <w:pPr>
        <w:tabs>
          <w:tab w:val="num" w:pos="720"/>
        </w:tabs>
        <w:ind w:left="720" w:hanging="360"/>
      </w:pPr>
      <w:rPr>
        <w:rFonts w:ascii="Calibri" w:eastAsiaTheme="minorHAnsi" w:hAnsi="Calibri"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1">
    <w:nsid w:val="3EE16EFB"/>
    <w:multiLevelType w:val="hybridMultilevel"/>
    <w:tmpl w:val="B10E0BDA"/>
    <w:lvl w:ilvl="0" w:tplc="6254B40E">
      <w:numFmt w:val="bullet"/>
      <w:lvlText w:val="-"/>
      <w:lvlJc w:val="left"/>
      <w:pPr>
        <w:ind w:left="720" w:hanging="360"/>
      </w:pPr>
      <w:rPr>
        <w:rFonts w:ascii="Calibri" w:eastAsiaTheme="minorHAnsi" w:hAnsi="Calibri"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2">
    <w:nsid w:val="44A235BA"/>
    <w:multiLevelType w:val="hybridMultilevel"/>
    <w:tmpl w:val="BEFAFB0C"/>
    <w:lvl w:ilvl="0" w:tplc="6254B40E">
      <w:numFmt w:val="bullet"/>
      <w:lvlText w:val="-"/>
      <w:lvlJc w:val="left"/>
      <w:pPr>
        <w:tabs>
          <w:tab w:val="num" w:pos="720"/>
        </w:tabs>
        <w:ind w:left="720" w:hanging="360"/>
      </w:pPr>
      <w:rPr>
        <w:rFonts w:ascii="Calibri" w:eastAsiaTheme="minorHAnsi" w:hAnsi="Calibri"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3">
    <w:nsid w:val="4AD218E6"/>
    <w:multiLevelType w:val="hybridMultilevel"/>
    <w:tmpl w:val="5E9AA53C"/>
    <w:lvl w:ilvl="0" w:tplc="8CCCF85A">
      <w:numFmt w:val="bullet"/>
      <w:lvlText w:val="-"/>
      <w:lvlJc w:val="left"/>
      <w:pPr>
        <w:ind w:left="720" w:hanging="360"/>
      </w:pPr>
      <w:rPr>
        <w:rFonts w:ascii="Calibri" w:eastAsiaTheme="minorHAnsi" w:hAnsi="Calibri" w:cs="Calibr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4">
    <w:nsid w:val="4C9660F9"/>
    <w:multiLevelType w:val="hybridMultilevel"/>
    <w:tmpl w:val="EA5EDA74"/>
    <w:lvl w:ilvl="0" w:tplc="6254B40E">
      <w:numFmt w:val="bullet"/>
      <w:lvlText w:val="-"/>
      <w:lvlJc w:val="left"/>
      <w:pPr>
        <w:ind w:left="720" w:hanging="360"/>
      </w:pPr>
      <w:rPr>
        <w:rFonts w:ascii="Calibri" w:eastAsiaTheme="minorHAnsi" w:hAnsi="Calibri"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5">
    <w:nsid w:val="4E8B71A2"/>
    <w:multiLevelType w:val="hybridMultilevel"/>
    <w:tmpl w:val="6AE09BA4"/>
    <w:lvl w:ilvl="0" w:tplc="6254B40E">
      <w:numFmt w:val="bullet"/>
      <w:lvlText w:val="-"/>
      <w:lvlJc w:val="left"/>
      <w:pPr>
        <w:ind w:left="720" w:hanging="360"/>
      </w:pPr>
      <w:rPr>
        <w:rFonts w:ascii="Calibri" w:eastAsiaTheme="minorHAnsi" w:hAnsi="Calibri"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6">
    <w:nsid w:val="4F34459B"/>
    <w:multiLevelType w:val="hybridMultilevel"/>
    <w:tmpl w:val="F56EFF8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7">
    <w:nsid w:val="55404AF4"/>
    <w:multiLevelType w:val="hybridMultilevel"/>
    <w:tmpl w:val="524C9372"/>
    <w:lvl w:ilvl="0" w:tplc="6254B40E">
      <w:numFmt w:val="bullet"/>
      <w:lvlText w:val="-"/>
      <w:lvlJc w:val="left"/>
      <w:pPr>
        <w:tabs>
          <w:tab w:val="num" w:pos="720"/>
        </w:tabs>
        <w:ind w:left="720" w:hanging="360"/>
      </w:pPr>
      <w:rPr>
        <w:rFonts w:ascii="Calibri" w:eastAsiaTheme="minorHAnsi" w:hAnsi="Calibri"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8">
    <w:nsid w:val="57831646"/>
    <w:multiLevelType w:val="hybridMultilevel"/>
    <w:tmpl w:val="CA98BF20"/>
    <w:lvl w:ilvl="0" w:tplc="04060017">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9">
    <w:nsid w:val="5A582006"/>
    <w:multiLevelType w:val="hybridMultilevel"/>
    <w:tmpl w:val="99282AF2"/>
    <w:lvl w:ilvl="0" w:tplc="6254B40E">
      <w:numFmt w:val="bullet"/>
      <w:lvlText w:val="-"/>
      <w:lvlJc w:val="left"/>
      <w:pPr>
        <w:ind w:left="720" w:hanging="360"/>
      </w:pPr>
      <w:rPr>
        <w:rFonts w:ascii="Calibri" w:eastAsiaTheme="minorHAnsi" w:hAnsi="Calibri"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0">
    <w:nsid w:val="646C6150"/>
    <w:multiLevelType w:val="hybridMultilevel"/>
    <w:tmpl w:val="E526907A"/>
    <w:lvl w:ilvl="0" w:tplc="6254B40E">
      <w:numFmt w:val="bullet"/>
      <w:lvlText w:val="-"/>
      <w:lvlJc w:val="left"/>
      <w:pPr>
        <w:ind w:left="720" w:hanging="360"/>
      </w:pPr>
      <w:rPr>
        <w:rFonts w:ascii="Calibri" w:eastAsiaTheme="minorHAnsi" w:hAnsi="Calibri"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1">
    <w:nsid w:val="68512FE2"/>
    <w:multiLevelType w:val="hybridMultilevel"/>
    <w:tmpl w:val="418E3830"/>
    <w:lvl w:ilvl="0" w:tplc="6254B40E">
      <w:numFmt w:val="bullet"/>
      <w:lvlText w:val="-"/>
      <w:lvlJc w:val="left"/>
      <w:pPr>
        <w:ind w:left="720" w:hanging="360"/>
      </w:pPr>
      <w:rPr>
        <w:rFonts w:ascii="Calibri" w:eastAsiaTheme="minorHAnsi" w:hAnsi="Calibri"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2">
    <w:nsid w:val="6915291C"/>
    <w:multiLevelType w:val="hybridMultilevel"/>
    <w:tmpl w:val="91563740"/>
    <w:lvl w:ilvl="0" w:tplc="6254B40E">
      <w:numFmt w:val="bullet"/>
      <w:lvlText w:val="-"/>
      <w:lvlJc w:val="left"/>
      <w:pPr>
        <w:ind w:left="783" w:hanging="360"/>
      </w:pPr>
      <w:rPr>
        <w:rFonts w:ascii="Calibri" w:eastAsiaTheme="minorHAnsi" w:hAnsi="Calibri" w:cs="Times New Roman" w:hint="default"/>
      </w:rPr>
    </w:lvl>
    <w:lvl w:ilvl="1" w:tplc="04060003">
      <w:start w:val="1"/>
      <w:numFmt w:val="bullet"/>
      <w:lvlText w:val="o"/>
      <w:lvlJc w:val="left"/>
      <w:pPr>
        <w:ind w:left="1503" w:hanging="360"/>
      </w:pPr>
      <w:rPr>
        <w:rFonts w:ascii="Courier New" w:hAnsi="Courier New" w:cs="Courier New" w:hint="default"/>
      </w:rPr>
    </w:lvl>
    <w:lvl w:ilvl="2" w:tplc="04060005">
      <w:start w:val="1"/>
      <w:numFmt w:val="bullet"/>
      <w:lvlText w:val=""/>
      <w:lvlJc w:val="left"/>
      <w:pPr>
        <w:ind w:left="2223" w:hanging="360"/>
      </w:pPr>
      <w:rPr>
        <w:rFonts w:ascii="Wingdings" w:hAnsi="Wingdings" w:hint="default"/>
      </w:rPr>
    </w:lvl>
    <w:lvl w:ilvl="3" w:tplc="04060001">
      <w:start w:val="1"/>
      <w:numFmt w:val="bullet"/>
      <w:lvlText w:val=""/>
      <w:lvlJc w:val="left"/>
      <w:pPr>
        <w:ind w:left="2943" w:hanging="360"/>
      </w:pPr>
      <w:rPr>
        <w:rFonts w:ascii="Symbol" w:hAnsi="Symbol" w:hint="default"/>
      </w:rPr>
    </w:lvl>
    <w:lvl w:ilvl="4" w:tplc="04060003">
      <w:start w:val="1"/>
      <w:numFmt w:val="bullet"/>
      <w:lvlText w:val="o"/>
      <w:lvlJc w:val="left"/>
      <w:pPr>
        <w:ind w:left="3663" w:hanging="360"/>
      </w:pPr>
      <w:rPr>
        <w:rFonts w:ascii="Courier New" w:hAnsi="Courier New" w:cs="Courier New" w:hint="default"/>
      </w:rPr>
    </w:lvl>
    <w:lvl w:ilvl="5" w:tplc="04060005">
      <w:start w:val="1"/>
      <w:numFmt w:val="bullet"/>
      <w:lvlText w:val=""/>
      <w:lvlJc w:val="left"/>
      <w:pPr>
        <w:ind w:left="4383" w:hanging="360"/>
      </w:pPr>
      <w:rPr>
        <w:rFonts w:ascii="Wingdings" w:hAnsi="Wingdings" w:hint="default"/>
      </w:rPr>
    </w:lvl>
    <w:lvl w:ilvl="6" w:tplc="04060001">
      <w:start w:val="1"/>
      <w:numFmt w:val="bullet"/>
      <w:lvlText w:val=""/>
      <w:lvlJc w:val="left"/>
      <w:pPr>
        <w:ind w:left="5103" w:hanging="360"/>
      </w:pPr>
      <w:rPr>
        <w:rFonts w:ascii="Symbol" w:hAnsi="Symbol" w:hint="default"/>
      </w:rPr>
    </w:lvl>
    <w:lvl w:ilvl="7" w:tplc="04060003">
      <w:start w:val="1"/>
      <w:numFmt w:val="bullet"/>
      <w:lvlText w:val="o"/>
      <w:lvlJc w:val="left"/>
      <w:pPr>
        <w:ind w:left="5823" w:hanging="360"/>
      </w:pPr>
      <w:rPr>
        <w:rFonts w:ascii="Courier New" w:hAnsi="Courier New" w:cs="Courier New" w:hint="default"/>
      </w:rPr>
    </w:lvl>
    <w:lvl w:ilvl="8" w:tplc="04060005">
      <w:start w:val="1"/>
      <w:numFmt w:val="bullet"/>
      <w:lvlText w:val=""/>
      <w:lvlJc w:val="left"/>
      <w:pPr>
        <w:ind w:left="6543" w:hanging="360"/>
      </w:pPr>
      <w:rPr>
        <w:rFonts w:ascii="Wingdings" w:hAnsi="Wingdings" w:hint="default"/>
      </w:rPr>
    </w:lvl>
  </w:abstractNum>
  <w:abstractNum w:abstractNumId="33">
    <w:nsid w:val="6A057DF5"/>
    <w:multiLevelType w:val="hybridMultilevel"/>
    <w:tmpl w:val="E23C9C76"/>
    <w:lvl w:ilvl="0" w:tplc="6254B40E">
      <w:numFmt w:val="bullet"/>
      <w:lvlText w:val="-"/>
      <w:lvlJc w:val="left"/>
      <w:pPr>
        <w:tabs>
          <w:tab w:val="num" w:pos="720"/>
        </w:tabs>
        <w:ind w:left="720" w:hanging="360"/>
      </w:pPr>
      <w:rPr>
        <w:rFonts w:ascii="Calibri" w:eastAsiaTheme="minorHAnsi" w:hAnsi="Calibri"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34">
    <w:nsid w:val="6BE860E5"/>
    <w:multiLevelType w:val="hybridMultilevel"/>
    <w:tmpl w:val="EBF8233A"/>
    <w:lvl w:ilvl="0" w:tplc="04060017">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5">
    <w:nsid w:val="6DF35162"/>
    <w:multiLevelType w:val="hybridMultilevel"/>
    <w:tmpl w:val="AA90E45E"/>
    <w:lvl w:ilvl="0" w:tplc="6254B40E">
      <w:numFmt w:val="bullet"/>
      <w:lvlText w:val="-"/>
      <w:lvlJc w:val="left"/>
      <w:pPr>
        <w:tabs>
          <w:tab w:val="num" w:pos="360"/>
        </w:tabs>
        <w:ind w:left="360" w:hanging="360"/>
      </w:pPr>
      <w:rPr>
        <w:rFonts w:ascii="Calibri" w:eastAsiaTheme="minorHAnsi" w:hAnsi="Calibri" w:cs="Times New Roman" w:hint="default"/>
      </w:rPr>
    </w:lvl>
    <w:lvl w:ilvl="1" w:tplc="04060003" w:tentative="1">
      <w:start w:val="1"/>
      <w:numFmt w:val="bullet"/>
      <w:lvlText w:val="o"/>
      <w:lvlJc w:val="left"/>
      <w:pPr>
        <w:tabs>
          <w:tab w:val="num" w:pos="1080"/>
        </w:tabs>
        <w:ind w:left="1080" w:hanging="360"/>
      </w:pPr>
      <w:rPr>
        <w:rFonts w:ascii="Courier New" w:hAnsi="Courier New" w:cs="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36">
    <w:nsid w:val="6F462E93"/>
    <w:multiLevelType w:val="hybridMultilevel"/>
    <w:tmpl w:val="DC88F1AE"/>
    <w:lvl w:ilvl="0" w:tplc="6254B40E">
      <w:numFmt w:val="bullet"/>
      <w:lvlText w:val="-"/>
      <w:lvlJc w:val="left"/>
      <w:pPr>
        <w:ind w:left="720" w:hanging="360"/>
      </w:pPr>
      <w:rPr>
        <w:rFonts w:ascii="Calibri" w:eastAsiaTheme="minorHAnsi" w:hAnsi="Calibri"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7">
    <w:nsid w:val="77350C06"/>
    <w:multiLevelType w:val="hybridMultilevel"/>
    <w:tmpl w:val="012EB626"/>
    <w:lvl w:ilvl="0" w:tplc="6254B40E">
      <w:numFmt w:val="bullet"/>
      <w:lvlText w:val="-"/>
      <w:lvlJc w:val="left"/>
      <w:pPr>
        <w:ind w:left="720" w:hanging="360"/>
      </w:pPr>
      <w:rPr>
        <w:rFonts w:ascii="Calibri" w:eastAsiaTheme="minorHAnsi" w:hAnsi="Calibri" w:cs="Times New Roman"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8">
    <w:nsid w:val="78E53A25"/>
    <w:multiLevelType w:val="hybridMultilevel"/>
    <w:tmpl w:val="C4CC467E"/>
    <w:lvl w:ilvl="0" w:tplc="6254B40E">
      <w:numFmt w:val="bullet"/>
      <w:lvlText w:val="-"/>
      <w:lvlJc w:val="left"/>
      <w:pPr>
        <w:tabs>
          <w:tab w:val="num" w:pos="720"/>
        </w:tabs>
        <w:ind w:left="720" w:hanging="360"/>
      </w:pPr>
      <w:rPr>
        <w:rFonts w:ascii="Calibri" w:eastAsiaTheme="minorHAnsi" w:hAnsi="Calibri"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39">
    <w:nsid w:val="7E20588C"/>
    <w:multiLevelType w:val="multilevel"/>
    <w:tmpl w:val="51246668"/>
    <w:lvl w:ilvl="0">
      <w:start w:val="1"/>
      <w:numFmt w:val="decimal"/>
      <w:pStyle w:val="Opstilling-talellerbogst"/>
      <w:lvlText w:val="%1."/>
      <w:lvlJc w:val="left"/>
      <w:pPr>
        <w:ind w:left="340" w:hanging="340"/>
      </w:pPr>
      <w:rPr>
        <w:rFonts w:hint="default"/>
      </w:rPr>
    </w:lvl>
    <w:lvl w:ilvl="1">
      <w:start w:val="1"/>
      <w:numFmt w:val="decimal"/>
      <w:lvlText w:val="%1.%2."/>
      <w:lvlJc w:val="left"/>
      <w:pPr>
        <w:ind w:left="964" w:hanging="624"/>
      </w:pPr>
      <w:rPr>
        <w:rFonts w:hint="default"/>
      </w:rPr>
    </w:lvl>
    <w:lvl w:ilvl="2">
      <w:start w:val="1"/>
      <w:numFmt w:val="decimal"/>
      <w:lvlText w:val="%1.%2.%3."/>
      <w:lvlJc w:val="left"/>
      <w:pPr>
        <w:ind w:left="1588" w:hanging="624"/>
      </w:pPr>
      <w:rPr>
        <w:rFonts w:hint="default"/>
      </w:rPr>
    </w:lvl>
    <w:lvl w:ilvl="3">
      <w:start w:val="1"/>
      <w:numFmt w:val="decimal"/>
      <w:lvlText w:val="%1.%2.%3.%4."/>
      <w:lvlJc w:val="left"/>
      <w:pPr>
        <w:ind w:left="2381" w:hanging="793"/>
      </w:pPr>
      <w:rPr>
        <w:rFonts w:hint="default"/>
      </w:rPr>
    </w:lvl>
    <w:lvl w:ilvl="4">
      <w:start w:val="1"/>
      <w:numFmt w:val="decimal"/>
      <w:lvlText w:val="%1.%2.%3.%4.%5."/>
      <w:lvlJc w:val="left"/>
      <w:pPr>
        <w:ind w:left="2552" w:hanging="964"/>
      </w:pPr>
      <w:rPr>
        <w:rFonts w:hint="default"/>
      </w:rPr>
    </w:lvl>
    <w:lvl w:ilvl="5">
      <w:start w:val="1"/>
      <w:numFmt w:val="decimal"/>
      <w:lvlText w:val="%1.%2.%3.%4.%5.%6."/>
      <w:lvlJc w:val="left"/>
      <w:pPr>
        <w:ind w:left="2552" w:hanging="964"/>
      </w:pPr>
      <w:rPr>
        <w:rFonts w:hint="default"/>
      </w:rPr>
    </w:lvl>
    <w:lvl w:ilvl="6">
      <w:start w:val="1"/>
      <w:numFmt w:val="decimal"/>
      <w:lvlText w:val="%1.%2.%3.%4.%5.%6.%7."/>
      <w:lvlJc w:val="left"/>
      <w:pPr>
        <w:ind w:left="3119" w:hanging="1531"/>
      </w:pPr>
      <w:rPr>
        <w:rFonts w:hint="default"/>
      </w:rPr>
    </w:lvl>
    <w:lvl w:ilvl="7">
      <w:start w:val="1"/>
      <w:numFmt w:val="decimal"/>
      <w:lvlText w:val="%1.%2.%3.%4.%5.%6.%7.%8."/>
      <w:lvlJc w:val="left"/>
      <w:pPr>
        <w:ind w:left="3175" w:hanging="1587"/>
      </w:pPr>
      <w:rPr>
        <w:rFonts w:hint="default"/>
      </w:rPr>
    </w:lvl>
    <w:lvl w:ilvl="8">
      <w:start w:val="1"/>
      <w:numFmt w:val="decimal"/>
      <w:lvlText w:val="%1.%2.%3.%4.%5.%6.%7.%8.%9."/>
      <w:lvlJc w:val="left"/>
      <w:pPr>
        <w:ind w:left="3289" w:hanging="1701"/>
      </w:pPr>
      <w:rPr>
        <w:rFonts w:hint="default"/>
      </w:rPr>
    </w:lvl>
  </w:abstractNum>
  <w:abstractNum w:abstractNumId="40">
    <w:nsid w:val="7FB354B8"/>
    <w:multiLevelType w:val="multilevel"/>
    <w:tmpl w:val="372283E4"/>
    <w:lvl w:ilvl="0">
      <w:start w:val="1"/>
      <w:numFmt w:val="bullet"/>
      <w:pStyle w:val="Opstilling-punkttegn"/>
      <w:lvlText w:val=""/>
      <w:lvlJc w:val="left"/>
      <w:pPr>
        <w:ind w:left="284" w:hanging="284"/>
      </w:pPr>
      <w:rPr>
        <w:rFonts w:ascii="Symbol" w:hAnsi="Symbol" w:hint="default"/>
        <w:color w:val="auto"/>
      </w:rPr>
    </w:lvl>
    <w:lvl w:ilvl="1">
      <w:start w:val="1"/>
      <w:numFmt w:val="bullet"/>
      <w:lvlText w:val=""/>
      <w:lvlJc w:val="left"/>
      <w:pPr>
        <w:ind w:left="568" w:hanging="284"/>
      </w:pPr>
      <w:rPr>
        <w:rFonts w:ascii="Symbol" w:hAnsi="Symbol" w:hint="default"/>
        <w:color w:val="auto"/>
      </w:rPr>
    </w:lvl>
    <w:lvl w:ilvl="2">
      <w:start w:val="1"/>
      <w:numFmt w:val="bullet"/>
      <w:lvlText w:val=""/>
      <w:lvlJc w:val="left"/>
      <w:pPr>
        <w:ind w:left="852" w:hanging="284"/>
      </w:pPr>
      <w:rPr>
        <w:rFonts w:ascii="Symbol" w:hAnsi="Symbol" w:hint="default"/>
        <w:color w:val="auto"/>
      </w:rPr>
    </w:lvl>
    <w:lvl w:ilvl="3">
      <w:start w:val="1"/>
      <w:numFmt w:val="bullet"/>
      <w:lvlText w:val=""/>
      <w:lvlJc w:val="left"/>
      <w:pPr>
        <w:ind w:left="1136" w:hanging="284"/>
      </w:pPr>
      <w:rPr>
        <w:rFonts w:ascii="Symbol" w:hAnsi="Symbol" w:hint="default"/>
      </w:rPr>
    </w:lvl>
    <w:lvl w:ilvl="4">
      <w:start w:val="1"/>
      <w:numFmt w:val="bullet"/>
      <w:lvlText w:val=""/>
      <w:lvlJc w:val="left"/>
      <w:pPr>
        <w:ind w:left="1420" w:hanging="284"/>
      </w:pPr>
      <w:rPr>
        <w:rFonts w:ascii="Symbol" w:hAnsi="Symbol" w:hint="default"/>
        <w:color w:val="auto"/>
      </w:rPr>
    </w:lvl>
    <w:lvl w:ilvl="5">
      <w:start w:val="1"/>
      <w:numFmt w:val="bullet"/>
      <w:lvlText w:val=""/>
      <w:lvlJc w:val="left"/>
      <w:pPr>
        <w:ind w:left="1704" w:hanging="284"/>
      </w:pPr>
      <w:rPr>
        <w:rFonts w:ascii="Symbol" w:hAnsi="Symbol" w:hint="default"/>
        <w:color w:val="auto"/>
      </w:rPr>
    </w:lvl>
    <w:lvl w:ilvl="6">
      <w:start w:val="1"/>
      <w:numFmt w:val="bullet"/>
      <w:lvlText w:val=""/>
      <w:lvlJc w:val="left"/>
      <w:pPr>
        <w:ind w:left="1988" w:hanging="284"/>
      </w:pPr>
      <w:rPr>
        <w:rFonts w:ascii="Symbol" w:hAnsi="Symbol" w:hint="default"/>
        <w:color w:val="auto"/>
      </w:rPr>
    </w:lvl>
    <w:lvl w:ilvl="7">
      <w:start w:val="1"/>
      <w:numFmt w:val="bullet"/>
      <w:lvlText w:val=""/>
      <w:lvlJc w:val="left"/>
      <w:pPr>
        <w:ind w:left="2272" w:hanging="284"/>
      </w:pPr>
      <w:rPr>
        <w:rFonts w:ascii="Symbol" w:hAnsi="Symbol" w:hint="default"/>
      </w:rPr>
    </w:lvl>
    <w:lvl w:ilvl="8">
      <w:start w:val="1"/>
      <w:numFmt w:val="bullet"/>
      <w:lvlText w:val=""/>
      <w:lvlJc w:val="left"/>
      <w:pPr>
        <w:ind w:left="2556" w:hanging="284"/>
      </w:pPr>
      <w:rPr>
        <w:rFonts w:ascii="Symbol" w:hAnsi="Symbol" w:hint="default"/>
        <w:color w:val="auto"/>
      </w:rPr>
    </w:lvl>
  </w:abstractNum>
  <w:num w:numId="1">
    <w:abstractNumId w:val="40"/>
  </w:num>
  <w:num w:numId="2">
    <w:abstractNumId w:val="7"/>
  </w:num>
  <w:num w:numId="3">
    <w:abstractNumId w:val="6"/>
  </w:num>
  <w:num w:numId="4">
    <w:abstractNumId w:val="5"/>
  </w:num>
  <w:num w:numId="5">
    <w:abstractNumId w:val="4"/>
  </w:num>
  <w:num w:numId="6">
    <w:abstractNumId w:val="39"/>
  </w:num>
  <w:num w:numId="7">
    <w:abstractNumId w:val="3"/>
  </w:num>
  <w:num w:numId="8">
    <w:abstractNumId w:val="2"/>
  </w:num>
  <w:num w:numId="9">
    <w:abstractNumId w:val="1"/>
  </w:num>
  <w:num w:numId="10">
    <w:abstractNumId w:val="0"/>
  </w:num>
  <w:num w:numId="11">
    <w:abstractNumId w:val="8"/>
  </w:num>
  <w:num w:numId="12">
    <w:abstractNumId w:val="39"/>
    <w:lvlOverride w:ilvl="0">
      <w:lvl w:ilvl="0">
        <w:start w:val="1"/>
        <w:numFmt w:val="decimal"/>
        <w:pStyle w:val="Opstilling-talellerbogst"/>
        <w:lvlText w:val="%1."/>
        <w:lvlJc w:val="left"/>
        <w:pPr>
          <w:ind w:left="340" w:hanging="340"/>
        </w:pPr>
        <w:rPr>
          <w:rFonts w:hint="default"/>
        </w:rPr>
      </w:lvl>
    </w:lvlOverride>
    <w:lvlOverride w:ilvl="1">
      <w:lvl w:ilvl="1">
        <w:start w:val="1"/>
        <w:numFmt w:val="decimal"/>
        <w:lvlText w:val="%1.%2."/>
        <w:lvlJc w:val="left"/>
        <w:pPr>
          <w:ind w:left="964" w:hanging="624"/>
        </w:pPr>
        <w:rPr>
          <w:rFonts w:hint="default"/>
        </w:rPr>
      </w:lvl>
    </w:lvlOverride>
    <w:lvlOverride w:ilvl="2">
      <w:lvl w:ilvl="2">
        <w:start w:val="1"/>
        <w:numFmt w:val="decimal"/>
        <w:lvlText w:val="%1.%2.%3."/>
        <w:lvlJc w:val="left"/>
        <w:pPr>
          <w:ind w:left="1588" w:hanging="624"/>
        </w:pPr>
        <w:rPr>
          <w:rFonts w:hint="default"/>
        </w:rPr>
      </w:lvl>
    </w:lvlOverride>
    <w:lvlOverride w:ilvl="3">
      <w:lvl w:ilvl="3">
        <w:start w:val="1"/>
        <w:numFmt w:val="decimal"/>
        <w:lvlText w:val="%1.%2.%3.%4."/>
        <w:lvlJc w:val="left"/>
        <w:pPr>
          <w:ind w:left="2381" w:hanging="793"/>
        </w:pPr>
        <w:rPr>
          <w:rFonts w:hint="default"/>
        </w:rPr>
      </w:lvl>
    </w:lvlOverride>
    <w:lvlOverride w:ilvl="4">
      <w:lvl w:ilvl="4">
        <w:start w:val="1"/>
        <w:numFmt w:val="decimal"/>
        <w:lvlText w:val="%1.%2.%3.%4.%5."/>
        <w:lvlJc w:val="left"/>
        <w:pPr>
          <w:ind w:left="2552" w:hanging="964"/>
        </w:pPr>
        <w:rPr>
          <w:rFonts w:hint="default"/>
        </w:rPr>
      </w:lvl>
    </w:lvlOverride>
    <w:lvlOverride w:ilvl="5">
      <w:lvl w:ilvl="5">
        <w:start w:val="1"/>
        <w:numFmt w:val="decimal"/>
        <w:lvlText w:val="%1.%2.%3.%4.%5.%6."/>
        <w:lvlJc w:val="left"/>
        <w:pPr>
          <w:ind w:left="2665" w:hanging="1077"/>
        </w:pPr>
        <w:rPr>
          <w:rFonts w:hint="default"/>
        </w:rPr>
      </w:lvl>
    </w:lvlOverride>
    <w:lvlOverride w:ilvl="6">
      <w:lvl w:ilvl="6">
        <w:start w:val="1"/>
        <w:numFmt w:val="decimal"/>
        <w:lvlText w:val="%1.%2.%3.%4.%5.%6.%7."/>
        <w:lvlJc w:val="left"/>
        <w:pPr>
          <w:ind w:left="2892" w:hanging="1304"/>
        </w:pPr>
        <w:rPr>
          <w:rFonts w:hint="default"/>
        </w:rPr>
      </w:lvl>
    </w:lvlOverride>
    <w:lvlOverride w:ilvl="7">
      <w:lvl w:ilvl="7">
        <w:start w:val="1"/>
        <w:numFmt w:val="decimal"/>
        <w:lvlText w:val="%1.%2.%3.%4.%5.%6.%7.%8."/>
        <w:lvlJc w:val="left"/>
        <w:pPr>
          <w:ind w:left="3119" w:hanging="1531"/>
        </w:pPr>
        <w:rPr>
          <w:rFonts w:hint="default"/>
        </w:rPr>
      </w:lvl>
    </w:lvlOverride>
    <w:lvlOverride w:ilvl="8">
      <w:lvl w:ilvl="8">
        <w:start w:val="1"/>
        <w:numFmt w:val="decimal"/>
        <w:lvlText w:val="%1.%2.%3.%4.%5.%6.%7.%8.%9."/>
        <w:lvlJc w:val="left"/>
        <w:pPr>
          <w:ind w:left="3345" w:hanging="1757"/>
        </w:pPr>
        <w:rPr>
          <w:rFonts w:hint="default"/>
        </w:rPr>
      </w:lvl>
    </w:lvlOverride>
  </w:num>
  <w:num w:numId="13">
    <w:abstractNumId w:val="24"/>
  </w:num>
  <w:num w:numId="14">
    <w:abstractNumId w:val="14"/>
  </w:num>
  <w:num w:numId="15">
    <w:abstractNumId w:val="21"/>
  </w:num>
  <w:num w:numId="16">
    <w:abstractNumId w:val="13"/>
  </w:num>
  <w:num w:numId="17">
    <w:abstractNumId w:val="18"/>
  </w:num>
  <w:num w:numId="18">
    <w:abstractNumId w:val="35"/>
  </w:num>
  <w:num w:numId="19">
    <w:abstractNumId w:val="36"/>
  </w:num>
  <w:num w:numId="20">
    <w:abstractNumId w:val="16"/>
  </w:num>
  <w:num w:numId="21">
    <w:abstractNumId w:val="26"/>
  </w:num>
  <w:num w:numId="22">
    <w:abstractNumId w:val="10"/>
  </w:num>
  <w:num w:numId="23">
    <w:abstractNumId w:val="20"/>
  </w:num>
  <w:num w:numId="24">
    <w:abstractNumId w:val="23"/>
  </w:num>
  <w:num w:numId="25">
    <w:abstractNumId w:val="9"/>
  </w:num>
  <w:num w:numId="26">
    <w:abstractNumId w:val="25"/>
  </w:num>
  <w:num w:numId="27">
    <w:abstractNumId w:val="31"/>
  </w:num>
  <w:num w:numId="28">
    <w:abstractNumId w:val="33"/>
  </w:num>
  <w:num w:numId="29">
    <w:abstractNumId w:val="22"/>
  </w:num>
  <w:num w:numId="30">
    <w:abstractNumId w:val="30"/>
  </w:num>
  <w:num w:numId="31">
    <w:abstractNumId w:val="27"/>
  </w:num>
  <w:num w:numId="32">
    <w:abstractNumId w:val="38"/>
  </w:num>
  <w:num w:numId="33">
    <w:abstractNumId w:val="19"/>
  </w:num>
  <w:num w:numId="34">
    <w:abstractNumId w:val="12"/>
  </w:num>
  <w:num w:numId="35">
    <w:abstractNumId w:val="37"/>
  </w:num>
  <w:num w:numId="36">
    <w:abstractNumId w:val="34"/>
  </w:num>
  <w:num w:numId="37">
    <w:abstractNumId w:val="28"/>
  </w:num>
  <w:num w:numId="38">
    <w:abstractNumId w:val="29"/>
  </w:num>
  <w:num w:numId="39">
    <w:abstractNumId w:val="15"/>
  </w:num>
  <w:num w:numId="40">
    <w:abstractNumId w:val="17"/>
  </w:num>
  <w:num w:numId="41">
    <w:abstractNumId w:val="32"/>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TrueTypeFonts/>
  <w:attachedTemplate r:id="rId1"/>
  <w:defaultTabStop w:val="1304"/>
  <w:autoHyphenation/>
  <w:hyphenationZone w:val="425"/>
  <w:evenAndOddHeaders/>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53FE"/>
    <w:rsid w:val="00000A34"/>
    <w:rsid w:val="00004865"/>
    <w:rsid w:val="0001207E"/>
    <w:rsid w:val="00014D9C"/>
    <w:rsid w:val="00036B0B"/>
    <w:rsid w:val="00037C77"/>
    <w:rsid w:val="0004036A"/>
    <w:rsid w:val="00042775"/>
    <w:rsid w:val="0004470F"/>
    <w:rsid w:val="000476EC"/>
    <w:rsid w:val="00055A20"/>
    <w:rsid w:val="00056262"/>
    <w:rsid w:val="00094ABD"/>
    <w:rsid w:val="00095775"/>
    <w:rsid w:val="000A0931"/>
    <w:rsid w:val="000B6DD9"/>
    <w:rsid w:val="000C1F2A"/>
    <w:rsid w:val="000C2FB7"/>
    <w:rsid w:val="000C5A52"/>
    <w:rsid w:val="000C6C10"/>
    <w:rsid w:val="000C7E77"/>
    <w:rsid w:val="000F03C5"/>
    <w:rsid w:val="000F1912"/>
    <w:rsid w:val="000F74D6"/>
    <w:rsid w:val="001040E4"/>
    <w:rsid w:val="00104359"/>
    <w:rsid w:val="0011021C"/>
    <w:rsid w:val="0013244F"/>
    <w:rsid w:val="00150A13"/>
    <w:rsid w:val="00154725"/>
    <w:rsid w:val="00170FAB"/>
    <w:rsid w:val="0017631F"/>
    <w:rsid w:val="00182651"/>
    <w:rsid w:val="001A14B0"/>
    <w:rsid w:val="001A5773"/>
    <w:rsid w:val="001B33FB"/>
    <w:rsid w:val="001B750A"/>
    <w:rsid w:val="001F6E42"/>
    <w:rsid w:val="00204282"/>
    <w:rsid w:val="00210B97"/>
    <w:rsid w:val="00217A5D"/>
    <w:rsid w:val="00221E92"/>
    <w:rsid w:val="00244D70"/>
    <w:rsid w:val="00247BF9"/>
    <w:rsid w:val="00255A9F"/>
    <w:rsid w:val="00256272"/>
    <w:rsid w:val="002705D8"/>
    <w:rsid w:val="002924C8"/>
    <w:rsid w:val="00293D43"/>
    <w:rsid w:val="00295633"/>
    <w:rsid w:val="002A0D60"/>
    <w:rsid w:val="002B47F8"/>
    <w:rsid w:val="002C59D2"/>
    <w:rsid w:val="002E55B6"/>
    <w:rsid w:val="002E74A4"/>
    <w:rsid w:val="002F6C4B"/>
    <w:rsid w:val="002F6C50"/>
    <w:rsid w:val="003163B5"/>
    <w:rsid w:val="0032296B"/>
    <w:rsid w:val="00332FA4"/>
    <w:rsid w:val="00336F46"/>
    <w:rsid w:val="00340874"/>
    <w:rsid w:val="00350ACE"/>
    <w:rsid w:val="00361D08"/>
    <w:rsid w:val="00396D18"/>
    <w:rsid w:val="003A01CB"/>
    <w:rsid w:val="003B0559"/>
    <w:rsid w:val="003B35B0"/>
    <w:rsid w:val="003C4F9F"/>
    <w:rsid w:val="003C60F1"/>
    <w:rsid w:val="003C64E9"/>
    <w:rsid w:val="003D1977"/>
    <w:rsid w:val="003F4ABA"/>
    <w:rsid w:val="0040184B"/>
    <w:rsid w:val="00404F95"/>
    <w:rsid w:val="00424709"/>
    <w:rsid w:val="00424AD9"/>
    <w:rsid w:val="00476C80"/>
    <w:rsid w:val="00480CBA"/>
    <w:rsid w:val="00482C1D"/>
    <w:rsid w:val="004A31CD"/>
    <w:rsid w:val="004A3EB9"/>
    <w:rsid w:val="004B41E0"/>
    <w:rsid w:val="004C01B2"/>
    <w:rsid w:val="004C3A2A"/>
    <w:rsid w:val="004E2113"/>
    <w:rsid w:val="004E2792"/>
    <w:rsid w:val="004F7C9A"/>
    <w:rsid w:val="00512964"/>
    <w:rsid w:val="005132E5"/>
    <w:rsid w:val="00525FBA"/>
    <w:rsid w:val="005301F4"/>
    <w:rsid w:val="00540A43"/>
    <w:rsid w:val="005606CF"/>
    <w:rsid w:val="005607AD"/>
    <w:rsid w:val="00567F09"/>
    <w:rsid w:val="00596FE7"/>
    <w:rsid w:val="005A28D4"/>
    <w:rsid w:val="005A321F"/>
    <w:rsid w:val="005B1A4A"/>
    <w:rsid w:val="005B1AB4"/>
    <w:rsid w:val="005C2240"/>
    <w:rsid w:val="005C5F97"/>
    <w:rsid w:val="005F1580"/>
    <w:rsid w:val="005F1C1D"/>
    <w:rsid w:val="005F3ED8"/>
    <w:rsid w:val="005F5538"/>
    <w:rsid w:val="005F6B57"/>
    <w:rsid w:val="0061677B"/>
    <w:rsid w:val="00622AD1"/>
    <w:rsid w:val="00627C94"/>
    <w:rsid w:val="00655B49"/>
    <w:rsid w:val="00657E00"/>
    <w:rsid w:val="00681D83"/>
    <w:rsid w:val="00685DB2"/>
    <w:rsid w:val="006900C2"/>
    <w:rsid w:val="006B30A9"/>
    <w:rsid w:val="0070267E"/>
    <w:rsid w:val="00703493"/>
    <w:rsid w:val="007053FE"/>
    <w:rsid w:val="00706E32"/>
    <w:rsid w:val="00726EA9"/>
    <w:rsid w:val="007533FE"/>
    <w:rsid w:val="007546AF"/>
    <w:rsid w:val="007554C1"/>
    <w:rsid w:val="00757AB0"/>
    <w:rsid w:val="00765934"/>
    <w:rsid w:val="007E1B0B"/>
    <w:rsid w:val="007E373C"/>
    <w:rsid w:val="007E5E64"/>
    <w:rsid w:val="007F67BB"/>
    <w:rsid w:val="008015D0"/>
    <w:rsid w:val="008053AE"/>
    <w:rsid w:val="008126D4"/>
    <w:rsid w:val="00822672"/>
    <w:rsid w:val="00833479"/>
    <w:rsid w:val="0083399D"/>
    <w:rsid w:val="0085605C"/>
    <w:rsid w:val="0086569C"/>
    <w:rsid w:val="00872B54"/>
    <w:rsid w:val="00891704"/>
    <w:rsid w:val="00892D08"/>
    <w:rsid w:val="00893791"/>
    <w:rsid w:val="008A1FA2"/>
    <w:rsid w:val="008A2D41"/>
    <w:rsid w:val="008A3B99"/>
    <w:rsid w:val="008E5A6D"/>
    <w:rsid w:val="008F185C"/>
    <w:rsid w:val="008F32DF"/>
    <w:rsid w:val="008F4D20"/>
    <w:rsid w:val="0090034C"/>
    <w:rsid w:val="00902167"/>
    <w:rsid w:val="00911676"/>
    <w:rsid w:val="0092613B"/>
    <w:rsid w:val="0093539D"/>
    <w:rsid w:val="00936B56"/>
    <w:rsid w:val="00941362"/>
    <w:rsid w:val="00942978"/>
    <w:rsid w:val="00950F02"/>
    <w:rsid w:val="00951B25"/>
    <w:rsid w:val="009565CE"/>
    <w:rsid w:val="009737E4"/>
    <w:rsid w:val="00983B74"/>
    <w:rsid w:val="00986C43"/>
    <w:rsid w:val="00990263"/>
    <w:rsid w:val="009A0D05"/>
    <w:rsid w:val="009A1CEC"/>
    <w:rsid w:val="009A280C"/>
    <w:rsid w:val="009A4485"/>
    <w:rsid w:val="009A4CCC"/>
    <w:rsid w:val="009A4DA1"/>
    <w:rsid w:val="009A563B"/>
    <w:rsid w:val="009C181D"/>
    <w:rsid w:val="009E4B94"/>
    <w:rsid w:val="00A216AF"/>
    <w:rsid w:val="00A25BDD"/>
    <w:rsid w:val="00A279AF"/>
    <w:rsid w:val="00A55022"/>
    <w:rsid w:val="00A66D59"/>
    <w:rsid w:val="00A75C2E"/>
    <w:rsid w:val="00A94FA9"/>
    <w:rsid w:val="00AB4582"/>
    <w:rsid w:val="00AC0CAC"/>
    <w:rsid w:val="00AC1F3C"/>
    <w:rsid w:val="00AD1730"/>
    <w:rsid w:val="00AF1D02"/>
    <w:rsid w:val="00AF69FB"/>
    <w:rsid w:val="00B00D92"/>
    <w:rsid w:val="00B07F97"/>
    <w:rsid w:val="00B340E1"/>
    <w:rsid w:val="00B50B78"/>
    <w:rsid w:val="00B52CBD"/>
    <w:rsid w:val="00B534A6"/>
    <w:rsid w:val="00B751AC"/>
    <w:rsid w:val="00B844EE"/>
    <w:rsid w:val="00BA1C30"/>
    <w:rsid w:val="00BB4255"/>
    <w:rsid w:val="00BD0E7F"/>
    <w:rsid w:val="00BE20F4"/>
    <w:rsid w:val="00BE4621"/>
    <w:rsid w:val="00C027B6"/>
    <w:rsid w:val="00C1519D"/>
    <w:rsid w:val="00C21123"/>
    <w:rsid w:val="00C22052"/>
    <w:rsid w:val="00C2499F"/>
    <w:rsid w:val="00C357EF"/>
    <w:rsid w:val="00C50C2D"/>
    <w:rsid w:val="00C5301E"/>
    <w:rsid w:val="00C8238C"/>
    <w:rsid w:val="00C948FF"/>
    <w:rsid w:val="00CB45F9"/>
    <w:rsid w:val="00CC1796"/>
    <w:rsid w:val="00CC2A5A"/>
    <w:rsid w:val="00CC6322"/>
    <w:rsid w:val="00CD72CB"/>
    <w:rsid w:val="00CE4E2D"/>
    <w:rsid w:val="00D2157A"/>
    <w:rsid w:val="00D27D0E"/>
    <w:rsid w:val="00D3752F"/>
    <w:rsid w:val="00D5026C"/>
    <w:rsid w:val="00D870B5"/>
    <w:rsid w:val="00D96141"/>
    <w:rsid w:val="00DB003B"/>
    <w:rsid w:val="00DB29E1"/>
    <w:rsid w:val="00DB31AF"/>
    <w:rsid w:val="00DC408C"/>
    <w:rsid w:val="00DC61BD"/>
    <w:rsid w:val="00DD1936"/>
    <w:rsid w:val="00DE06E6"/>
    <w:rsid w:val="00DE2B28"/>
    <w:rsid w:val="00E020BF"/>
    <w:rsid w:val="00E10210"/>
    <w:rsid w:val="00E53EE9"/>
    <w:rsid w:val="00E65CCA"/>
    <w:rsid w:val="00E74096"/>
    <w:rsid w:val="00E745AE"/>
    <w:rsid w:val="00E87EE4"/>
    <w:rsid w:val="00EA0353"/>
    <w:rsid w:val="00EF2327"/>
    <w:rsid w:val="00EF303D"/>
    <w:rsid w:val="00F30EFD"/>
    <w:rsid w:val="00F33887"/>
    <w:rsid w:val="00F406EA"/>
    <w:rsid w:val="00F710A5"/>
    <w:rsid w:val="00F71A1B"/>
    <w:rsid w:val="00F748D4"/>
    <w:rsid w:val="00F86E97"/>
    <w:rsid w:val="00FC2EA5"/>
    <w:rsid w:val="00FD2F27"/>
    <w:rsid w:val="00FE0066"/>
    <w:rsid w:val="00FE2C9C"/>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Ringsted Museo" w:eastAsiaTheme="minorHAnsi" w:hAnsi="Ringsted Museo" w:cstheme="minorBidi"/>
        <w:sz w:val="19"/>
        <w:szCs w:val="19"/>
        <w:lang w:val="da-DK" w:eastAsia="en-US" w:bidi="ar-SA"/>
      </w:rPr>
    </w:rPrDefault>
    <w:pPrDefault>
      <w:pPr>
        <w:spacing w:line="28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er" w:uiPriority="0"/>
    <w:lsdException w:name="caption" w:uiPriority="35"/>
    <w:lsdException w:name="footnote reference" w:uiPriority="21"/>
    <w:lsdException w:name="table of authorities" w:uiPriority="9"/>
    <w:lsdException w:name="List Bullet" w:qFormat="1"/>
    <w:lsdException w:name="List Number" w:semiHidden="0" w:unhideWhenUsed="0" w:qFormat="1"/>
    <w:lsdException w:name="List 4" w:unhideWhenUsed="0"/>
    <w:lsdException w:name="List 5" w:unhideWhenUsed="0"/>
    <w:lsdException w:name="Title" w:semiHidden="0" w:uiPriority="10" w:unhideWhenUsed="0"/>
    <w:lsdException w:name="Default Paragraph Font" w:uiPriority="1"/>
    <w:lsdException w:name="Subtitle" w:semiHidden="0" w:uiPriority="11" w:unhideWhenUsed="0"/>
    <w:lsdException w:name="Salutation" w:unhideWhenUsed="0"/>
    <w:lsdException w:name="Date" w:unhideWhenUsed="0"/>
    <w:lsdException w:name="Body Text First Indent" w:unhideWhenUsed="0"/>
    <w:lsdException w:name="FollowedHyperlink" w:uiPriority="21"/>
    <w:lsdException w:name="Strong" w:semiHidden="0" w:uiPriority="22" w:unhideWhenUsed="0"/>
    <w:lsdException w:name="Emphasis" w:uiPriority="19" w:unhideWhenUsed="0"/>
    <w:lsdException w:name="Table Grid" w:semiHidden="0" w:uiPriority="59" w:unhideWhenUsed="0"/>
    <w:lsdException w:name="Placeholder Text" w:semiHidden="0" w:unhideWhenUsed="0"/>
    <w:lsdException w:name="No Spacing"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TOC Heading" w:uiPriority="39"/>
  </w:latentStyles>
  <w:style w:type="paragraph" w:default="1" w:styleId="Normal">
    <w:name w:val="Normal"/>
    <w:qFormat/>
    <w:rsid w:val="005F1C1D"/>
  </w:style>
  <w:style w:type="paragraph" w:styleId="Overskrift1">
    <w:name w:val="heading 1"/>
    <w:basedOn w:val="Normal"/>
    <w:next w:val="Normal"/>
    <w:link w:val="Overskrift1Tegn"/>
    <w:uiPriority w:val="1"/>
    <w:qFormat/>
    <w:rsid w:val="00037C77"/>
    <w:pPr>
      <w:keepNext/>
      <w:keepLines/>
      <w:pageBreakBefore/>
      <w:framePr w:w="10093" w:h="2835" w:wrap="around" w:hAnchor="margin" w:yAlign="top"/>
      <w:spacing w:after="800" w:line="800" w:lineRule="atLeast"/>
      <w:contextualSpacing/>
      <w:outlineLvl w:val="0"/>
    </w:pPr>
    <w:rPr>
      <w:rFonts w:eastAsiaTheme="majorEastAsia" w:cstheme="majorBidi"/>
      <w:bCs/>
      <w:sz w:val="76"/>
      <w:szCs w:val="28"/>
    </w:rPr>
  </w:style>
  <w:style w:type="paragraph" w:styleId="Overskrift2">
    <w:name w:val="heading 2"/>
    <w:basedOn w:val="Normal"/>
    <w:next w:val="Normal"/>
    <w:link w:val="Overskrift2Tegn"/>
    <w:uiPriority w:val="1"/>
    <w:qFormat/>
    <w:rsid w:val="005F1C1D"/>
    <w:pPr>
      <w:keepNext/>
      <w:keepLines/>
      <w:spacing w:before="280"/>
      <w:contextualSpacing/>
      <w:outlineLvl w:val="1"/>
    </w:pPr>
    <w:rPr>
      <w:rFonts w:eastAsiaTheme="majorEastAsia" w:cstheme="majorBidi"/>
      <w:b/>
      <w:bCs/>
      <w:szCs w:val="26"/>
    </w:rPr>
  </w:style>
  <w:style w:type="paragraph" w:styleId="Overskrift3">
    <w:name w:val="heading 3"/>
    <w:basedOn w:val="Normal"/>
    <w:next w:val="Normal"/>
    <w:link w:val="Overskrift3Tegn"/>
    <w:uiPriority w:val="9"/>
    <w:qFormat/>
    <w:rsid w:val="00B844EE"/>
    <w:pPr>
      <w:keepNext/>
      <w:keepLines/>
      <w:spacing w:before="280"/>
      <w:contextualSpacing/>
      <w:outlineLvl w:val="2"/>
    </w:pPr>
    <w:rPr>
      <w:rFonts w:eastAsiaTheme="majorEastAsia" w:cstheme="majorBidi"/>
      <w:b/>
      <w:bCs/>
    </w:rPr>
  </w:style>
  <w:style w:type="paragraph" w:styleId="Overskrift4">
    <w:name w:val="heading 4"/>
    <w:basedOn w:val="Normal"/>
    <w:next w:val="Normal"/>
    <w:link w:val="Overskrift4Tegn"/>
    <w:uiPriority w:val="1"/>
    <w:semiHidden/>
    <w:rsid w:val="009E4B94"/>
    <w:pPr>
      <w:keepNext/>
      <w:keepLines/>
      <w:spacing w:before="260"/>
      <w:contextualSpacing/>
      <w:outlineLvl w:val="3"/>
    </w:pPr>
    <w:rPr>
      <w:rFonts w:eastAsiaTheme="majorEastAsia" w:cstheme="majorBidi"/>
      <w:b/>
      <w:bCs/>
      <w:iCs/>
    </w:rPr>
  </w:style>
  <w:style w:type="paragraph" w:styleId="Overskrift5">
    <w:name w:val="heading 5"/>
    <w:basedOn w:val="Normal"/>
    <w:next w:val="Normal"/>
    <w:link w:val="Overskrift5Tegn"/>
    <w:uiPriority w:val="1"/>
    <w:semiHidden/>
    <w:rsid w:val="009E4B94"/>
    <w:pPr>
      <w:keepNext/>
      <w:keepLines/>
      <w:spacing w:before="260"/>
      <w:contextualSpacing/>
      <w:outlineLvl w:val="4"/>
    </w:pPr>
    <w:rPr>
      <w:rFonts w:eastAsiaTheme="majorEastAsia" w:cstheme="majorBidi"/>
      <w:b/>
    </w:rPr>
  </w:style>
  <w:style w:type="paragraph" w:styleId="Overskrift6">
    <w:name w:val="heading 6"/>
    <w:basedOn w:val="Normal"/>
    <w:next w:val="Normal"/>
    <w:link w:val="Overskrift6Tegn"/>
    <w:uiPriority w:val="1"/>
    <w:semiHidden/>
    <w:rsid w:val="009E4B94"/>
    <w:pPr>
      <w:keepNext/>
      <w:keepLines/>
      <w:spacing w:before="260"/>
      <w:contextualSpacing/>
      <w:outlineLvl w:val="5"/>
    </w:pPr>
    <w:rPr>
      <w:rFonts w:eastAsiaTheme="majorEastAsia" w:cstheme="majorBidi"/>
      <w:b/>
      <w:iCs/>
    </w:rPr>
  </w:style>
  <w:style w:type="paragraph" w:styleId="Overskrift7">
    <w:name w:val="heading 7"/>
    <w:basedOn w:val="Normal"/>
    <w:next w:val="Normal"/>
    <w:link w:val="Overskrift7Tegn"/>
    <w:uiPriority w:val="1"/>
    <w:semiHidden/>
    <w:rsid w:val="009E4B94"/>
    <w:pPr>
      <w:keepNext/>
      <w:keepLines/>
      <w:spacing w:before="260"/>
      <w:contextualSpacing/>
      <w:outlineLvl w:val="6"/>
    </w:pPr>
    <w:rPr>
      <w:rFonts w:eastAsiaTheme="majorEastAsia" w:cstheme="majorBidi"/>
      <w:b/>
      <w:iCs/>
    </w:rPr>
  </w:style>
  <w:style w:type="paragraph" w:styleId="Overskrift8">
    <w:name w:val="heading 8"/>
    <w:basedOn w:val="Normal"/>
    <w:next w:val="Normal"/>
    <w:link w:val="Overskrift8Tegn"/>
    <w:uiPriority w:val="1"/>
    <w:semiHidden/>
    <w:rsid w:val="009E4B94"/>
    <w:pPr>
      <w:keepNext/>
      <w:keepLines/>
      <w:spacing w:before="260"/>
      <w:contextualSpacing/>
      <w:outlineLvl w:val="7"/>
    </w:pPr>
    <w:rPr>
      <w:rFonts w:eastAsiaTheme="majorEastAsia" w:cstheme="majorBidi"/>
      <w:b/>
      <w:szCs w:val="20"/>
    </w:rPr>
  </w:style>
  <w:style w:type="paragraph" w:styleId="Overskrift9">
    <w:name w:val="heading 9"/>
    <w:basedOn w:val="Normal"/>
    <w:next w:val="Normal"/>
    <w:link w:val="Overskrift9Tegn"/>
    <w:uiPriority w:val="1"/>
    <w:semiHidden/>
    <w:rsid w:val="009E4B94"/>
    <w:pPr>
      <w:keepNext/>
      <w:keepLines/>
      <w:spacing w:before="260"/>
      <w:contextualSpacing/>
      <w:outlineLvl w:val="8"/>
    </w:pPr>
    <w:rPr>
      <w:rFonts w:eastAsiaTheme="majorEastAsia" w:cstheme="majorBidi"/>
      <w:b/>
      <w:iCs/>
      <w:szCs w:val="20"/>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Sidehoved">
    <w:name w:val="header"/>
    <w:basedOn w:val="Normal"/>
    <w:link w:val="SidehovedTegn"/>
    <w:uiPriority w:val="21"/>
    <w:semiHidden/>
    <w:rsid w:val="006B30A9"/>
    <w:pPr>
      <w:tabs>
        <w:tab w:val="center" w:pos="4819"/>
        <w:tab w:val="right" w:pos="9638"/>
      </w:tabs>
      <w:spacing w:line="240" w:lineRule="atLeast"/>
    </w:pPr>
    <w:rPr>
      <w:sz w:val="16"/>
    </w:rPr>
  </w:style>
  <w:style w:type="character" w:customStyle="1" w:styleId="SidehovedTegn">
    <w:name w:val="Sidehoved Tegn"/>
    <w:basedOn w:val="Standardskrifttypeiafsnit"/>
    <w:link w:val="Sidehoved"/>
    <w:uiPriority w:val="21"/>
    <w:semiHidden/>
    <w:rsid w:val="00004865"/>
    <w:rPr>
      <w:sz w:val="16"/>
    </w:rPr>
  </w:style>
  <w:style w:type="paragraph" w:styleId="Sidefod">
    <w:name w:val="footer"/>
    <w:aliases w:val="Sidefod Tegn Tegn Tegn Tegn Tegn,Sidefod Tegn Tegn Tegn,Sidefod1,Sidefod Tegn Tegn Tegn2,Sidefod Tegn Tegn Tegn Tegn Tegn Tegn Tegn,Sidefod Tegn Tegn Tegn2 Tegn Tegn,Sidefod Tegn Tegn Tegn Tegn1 Tegn Tegn"/>
    <w:basedOn w:val="Normal"/>
    <w:link w:val="SidefodTegn"/>
    <w:rsid w:val="006B30A9"/>
    <w:pPr>
      <w:tabs>
        <w:tab w:val="center" w:pos="4819"/>
        <w:tab w:val="right" w:pos="9638"/>
      </w:tabs>
      <w:spacing w:line="240" w:lineRule="atLeast"/>
    </w:pPr>
    <w:rPr>
      <w:sz w:val="16"/>
    </w:rPr>
  </w:style>
  <w:style w:type="character" w:customStyle="1" w:styleId="SidefodTegn">
    <w:name w:val="Sidefod Tegn"/>
    <w:aliases w:val="Sidefod Tegn Tegn Tegn Tegn Tegn Tegn,Sidefod Tegn Tegn Tegn Tegn,Sidefod1 Tegn,Sidefod Tegn Tegn Tegn2 Tegn,Sidefod Tegn Tegn Tegn Tegn Tegn Tegn Tegn Tegn,Sidefod Tegn Tegn Tegn2 Tegn Tegn Tegn,Sidefod Tegn Tegn Tegn Tegn1 Tegn Tegn Tegn"/>
    <w:basedOn w:val="Standardskrifttypeiafsnit"/>
    <w:link w:val="Sidefod"/>
    <w:rsid w:val="00004865"/>
    <w:rPr>
      <w:sz w:val="16"/>
    </w:rPr>
  </w:style>
  <w:style w:type="character" w:customStyle="1" w:styleId="Overskrift1Tegn">
    <w:name w:val="Overskrift 1 Tegn"/>
    <w:basedOn w:val="Standardskrifttypeiafsnit"/>
    <w:link w:val="Overskrift1"/>
    <w:uiPriority w:val="1"/>
    <w:rsid w:val="00037C77"/>
    <w:rPr>
      <w:rFonts w:eastAsiaTheme="majorEastAsia" w:cstheme="majorBidi"/>
      <w:bCs/>
      <w:sz w:val="76"/>
      <w:szCs w:val="28"/>
    </w:rPr>
  </w:style>
  <w:style w:type="character" w:customStyle="1" w:styleId="Overskrift2Tegn">
    <w:name w:val="Overskrift 2 Tegn"/>
    <w:basedOn w:val="Standardskrifttypeiafsnit"/>
    <w:link w:val="Overskrift2"/>
    <w:uiPriority w:val="1"/>
    <w:rsid w:val="005F1C1D"/>
    <w:rPr>
      <w:rFonts w:eastAsiaTheme="majorEastAsia" w:cstheme="majorBidi"/>
      <w:b/>
      <w:bCs/>
      <w:szCs w:val="26"/>
    </w:rPr>
  </w:style>
  <w:style w:type="character" w:customStyle="1" w:styleId="Overskrift3Tegn">
    <w:name w:val="Overskrift 3 Tegn"/>
    <w:basedOn w:val="Standardskrifttypeiafsnit"/>
    <w:link w:val="Overskrift3"/>
    <w:uiPriority w:val="9"/>
    <w:rsid w:val="00B844EE"/>
    <w:rPr>
      <w:rFonts w:eastAsiaTheme="majorEastAsia" w:cstheme="majorBidi"/>
      <w:b/>
      <w:bCs/>
    </w:rPr>
  </w:style>
  <w:style w:type="character" w:customStyle="1" w:styleId="Overskrift4Tegn">
    <w:name w:val="Overskrift 4 Tegn"/>
    <w:basedOn w:val="Standardskrifttypeiafsnit"/>
    <w:link w:val="Overskrift4"/>
    <w:uiPriority w:val="1"/>
    <w:semiHidden/>
    <w:rsid w:val="00004865"/>
    <w:rPr>
      <w:rFonts w:eastAsiaTheme="majorEastAsia" w:cstheme="majorBidi"/>
      <w:b/>
      <w:bCs/>
      <w:iCs/>
    </w:rPr>
  </w:style>
  <w:style w:type="character" w:customStyle="1" w:styleId="Overskrift5Tegn">
    <w:name w:val="Overskrift 5 Tegn"/>
    <w:basedOn w:val="Standardskrifttypeiafsnit"/>
    <w:link w:val="Overskrift5"/>
    <w:uiPriority w:val="1"/>
    <w:semiHidden/>
    <w:rsid w:val="00004865"/>
    <w:rPr>
      <w:rFonts w:eastAsiaTheme="majorEastAsia" w:cstheme="majorBidi"/>
      <w:b/>
    </w:rPr>
  </w:style>
  <w:style w:type="character" w:customStyle="1" w:styleId="Overskrift6Tegn">
    <w:name w:val="Overskrift 6 Tegn"/>
    <w:basedOn w:val="Standardskrifttypeiafsnit"/>
    <w:link w:val="Overskrift6"/>
    <w:uiPriority w:val="1"/>
    <w:semiHidden/>
    <w:rsid w:val="00004865"/>
    <w:rPr>
      <w:rFonts w:eastAsiaTheme="majorEastAsia" w:cstheme="majorBidi"/>
      <w:b/>
      <w:iCs/>
    </w:rPr>
  </w:style>
  <w:style w:type="character" w:customStyle="1" w:styleId="Overskrift7Tegn">
    <w:name w:val="Overskrift 7 Tegn"/>
    <w:basedOn w:val="Standardskrifttypeiafsnit"/>
    <w:link w:val="Overskrift7"/>
    <w:uiPriority w:val="1"/>
    <w:semiHidden/>
    <w:rsid w:val="00004865"/>
    <w:rPr>
      <w:rFonts w:eastAsiaTheme="majorEastAsia" w:cstheme="majorBidi"/>
      <w:b/>
      <w:iCs/>
    </w:rPr>
  </w:style>
  <w:style w:type="character" w:customStyle="1" w:styleId="Overskrift8Tegn">
    <w:name w:val="Overskrift 8 Tegn"/>
    <w:basedOn w:val="Standardskrifttypeiafsnit"/>
    <w:link w:val="Overskrift8"/>
    <w:uiPriority w:val="1"/>
    <w:semiHidden/>
    <w:rsid w:val="00004865"/>
    <w:rPr>
      <w:rFonts w:eastAsiaTheme="majorEastAsia" w:cstheme="majorBidi"/>
      <w:b/>
      <w:szCs w:val="20"/>
    </w:rPr>
  </w:style>
  <w:style w:type="character" w:customStyle="1" w:styleId="Overskrift9Tegn">
    <w:name w:val="Overskrift 9 Tegn"/>
    <w:basedOn w:val="Standardskrifttypeiafsnit"/>
    <w:link w:val="Overskrift9"/>
    <w:uiPriority w:val="1"/>
    <w:semiHidden/>
    <w:rsid w:val="00004865"/>
    <w:rPr>
      <w:rFonts w:eastAsiaTheme="majorEastAsia" w:cstheme="majorBidi"/>
      <w:b/>
      <w:iCs/>
      <w:szCs w:val="20"/>
    </w:rPr>
  </w:style>
  <w:style w:type="paragraph" w:styleId="Titel">
    <w:name w:val="Title"/>
    <w:basedOn w:val="Normal"/>
    <w:next w:val="Normal"/>
    <w:link w:val="TitelTegn"/>
    <w:uiPriority w:val="19"/>
    <w:semiHidden/>
    <w:rsid w:val="009E4B94"/>
    <w:pPr>
      <w:spacing w:before="500" w:after="500" w:line="500" w:lineRule="atLeast"/>
      <w:contextualSpacing/>
    </w:pPr>
    <w:rPr>
      <w:rFonts w:eastAsiaTheme="majorEastAsia" w:cstheme="majorBidi"/>
      <w:b/>
      <w:kern w:val="28"/>
      <w:sz w:val="40"/>
      <w:szCs w:val="52"/>
    </w:rPr>
  </w:style>
  <w:style w:type="character" w:customStyle="1" w:styleId="TitelTegn">
    <w:name w:val="Titel Tegn"/>
    <w:basedOn w:val="Standardskrifttypeiafsnit"/>
    <w:link w:val="Titel"/>
    <w:uiPriority w:val="19"/>
    <w:semiHidden/>
    <w:rsid w:val="00004865"/>
    <w:rPr>
      <w:rFonts w:eastAsiaTheme="majorEastAsia" w:cstheme="majorBidi"/>
      <w:b/>
      <w:kern w:val="28"/>
      <w:sz w:val="40"/>
      <w:szCs w:val="52"/>
    </w:rPr>
  </w:style>
  <w:style w:type="paragraph" w:styleId="Undertitel">
    <w:name w:val="Subtitle"/>
    <w:basedOn w:val="Normal"/>
    <w:next w:val="Normal"/>
    <w:link w:val="UndertitelTegn"/>
    <w:uiPriority w:val="19"/>
    <w:semiHidden/>
    <w:rsid w:val="009E4B94"/>
    <w:pPr>
      <w:numPr>
        <w:ilvl w:val="1"/>
      </w:numPr>
      <w:spacing w:before="400" w:after="400" w:line="400" w:lineRule="atLeast"/>
      <w:contextualSpacing/>
    </w:pPr>
    <w:rPr>
      <w:rFonts w:eastAsiaTheme="majorEastAsia" w:cstheme="majorBidi"/>
      <w:b/>
      <w:iCs/>
      <w:sz w:val="36"/>
      <w:szCs w:val="24"/>
    </w:rPr>
  </w:style>
  <w:style w:type="character" w:customStyle="1" w:styleId="UndertitelTegn">
    <w:name w:val="Undertitel Tegn"/>
    <w:basedOn w:val="Standardskrifttypeiafsnit"/>
    <w:link w:val="Undertitel"/>
    <w:uiPriority w:val="19"/>
    <w:semiHidden/>
    <w:rsid w:val="00004865"/>
    <w:rPr>
      <w:rFonts w:eastAsiaTheme="majorEastAsia" w:cstheme="majorBidi"/>
      <w:b/>
      <w:iCs/>
      <w:sz w:val="36"/>
      <w:szCs w:val="24"/>
    </w:rPr>
  </w:style>
  <w:style w:type="character" w:styleId="Svagfremhvning">
    <w:name w:val="Subtle Emphasis"/>
    <w:basedOn w:val="Standardskrifttypeiafsnit"/>
    <w:uiPriority w:val="99"/>
    <w:semiHidden/>
    <w:qFormat/>
    <w:rsid w:val="009E4B94"/>
    <w:rPr>
      <w:i/>
      <w:iCs/>
      <w:color w:val="808080" w:themeColor="text1" w:themeTint="7F"/>
    </w:rPr>
  </w:style>
  <w:style w:type="character" w:styleId="Kraftigfremhvning">
    <w:name w:val="Intense Emphasis"/>
    <w:basedOn w:val="Standardskrifttypeiafsnit"/>
    <w:uiPriority w:val="19"/>
    <w:semiHidden/>
    <w:rsid w:val="009E4B94"/>
    <w:rPr>
      <w:b/>
      <w:bCs/>
      <w:i/>
      <w:iCs/>
      <w:color w:val="auto"/>
    </w:rPr>
  </w:style>
  <w:style w:type="character" w:styleId="Strk">
    <w:name w:val="Strong"/>
    <w:basedOn w:val="Standardskrifttypeiafsnit"/>
    <w:uiPriority w:val="19"/>
    <w:semiHidden/>
    <w:rsid w:val="009E4B94"/>
    <w:rPr>
      <w:b/>
      <w:bCs/>
    </w:rPr>
  </w:style>
  <w:style w:type="paragraph" w:styleId="Strktcitat">
    <w:name w:val="Intense Quote"/>
    <w:basedOn w:val="Normal"/>
    <w:next w:val="Normal"/>
    <w:link w:val="StrktcitatTegn"/>
    <w:uiPriority w:val="19"/>
    <w:semiHidden/>
    <w:rsid w:val="007546AF"/>
    <w:pPr>
      <w:spacing w:before="260" w:after="260"/>
      <w:ind w:left="851" w:right="851"/>
    </w:pPr>
    <w:rPr>
      <w:b/>
      <w:bCs/>
      <w:i/>
      <w:iCs/>
    </w:rPr>
  </w:style>
  <w:style w:type="character" w:customStyle="1" w:styleId="StrktcitatTegn">
    <w:name w:val="Stærkt citat Tegn"/>
    <w:basedOn w:val="Standardskrifttypeiafsnit"/>
    <w:link w:val="Strktcitat"/>
    <w:uiPriority w:val="19"/>
    <w:semiHidden/>
    <w:rsid w:val="00004865"/>
    <w:rPr>
      <w:b/>
      <w:bCs/>
      <w:i/>
      <w:iCs/>
    </w:rPr>
  </w:style>
  <w:style w:type="character" w:styleId="Svaghenvisning">
    <w:name w:val="Subtle Reference"/>
    <w:basedOn w:val="Standardskrifttypeiafsnit"/>
    <w:uiPriority w:val="99"/>
    <w:semiHidden/>
    <w:qFormat/>
    <w:rsid w:val="002E74A4"/>
    <w:rPr>
      <w:caps w:val="0"/>
      <w:smallCaps w:val="0"/>
      <w:color w:val="auto"/>
      <w:u w:val="single"/>
    </w:rPr>
  </w:style>
  <w:style w:type="character" w:styleId="Kraftighenvisning">
    <w:name w:val="Intense Reference"/>
    <w:basedOn w:val="Standardskrifttypeiafsnit"/>
    <w:uiPriority w:val="99"/>
    <w:semiHidden/>
    <w:qFormat/>
    <w:rsid w:val="002E74A4"/>
    <w:rPr>
      <w:b/>
      <w:bCs/>
      <w:caps w:val="0"/>
      <w:smallCaps w:val="0"/>
      <w:color w:val="auto"/>
      <w:spacing w:val="5"/>
      <w:u w:val="single"/>
    </w:rPr>
  </w:style>
  <w:style w:type="paragraph" w:styleId="Billedtekst">
    <w:name w:val="caption"/>
    <w:basedOn w:val="Normal"/>
    <w:next w:val="Normal"/>
    <w:uiPriority w:val="3"/>
    <w:rsid w:val="009E4B94"/>
    <w:rPr>
      <w:b/>
      <w:bCs/>
      <w:sz w:val="16"/>
    </w:rPr>
  </w:style>
  <w:style w:type="paragraph" w:styleId="Indholdsfortegnelse1">
    <w:name w:val="toc 1"/>
    <w:basedOn w:val="Normal"/>
    <w:next w:val="Normal"/>
    <w:uiPriority w:val="9"/>
    <w:semiHidden/>
    <w:rsid w:val="002E74A4"/>
    <w:pPr>
      <w:ind w:right="567"/>
    </w:pPr>
    <w:rPr>
      <w:b/>
    </w:rPr>
  </w:style>
  <w:style w:type="paragraph" w:styleId="Indholdsfortegnelse2">
    <w:name w:val="toc 2"/>
    <w:basedOn w:val="Normal"/>
    <w:next w:val="Normal"/>
    <w:uiPriority w:val="9"/>
    <w:semiHidden/>
    <w:rsid w:val="009E4B94"/>
    <w:pPr>
      <w:ind w:right="567"/>
    </w:pPr>
  </w:style>
  <w:style w:type="paragraph" w:styleId="Indholdsfortegnelse3">
    <w:name w:val="toc 3"/>
    <w:basedOn w:val="Normal"/>
    <w:next w:val="Normal"/>
    <w:uiPriority w:val="9"/>
    <w:semiHidden/>
    <w:rsid w:val="009E4B94"/>
    <w:pPr>
      <w:ind w:right="567"/>
    </w:pPr>
  </w:style>
  <w:style w:type="paragraph" w:styleId="Indholdsfortegnelse4">
    <w:name w:val="toc 4"/>
    <w:basedOn w:val="Normal"/>
    <w:next w:val="Normal"/>
    <w:uiPriority w:val="9"/>
    <w:semiHidden/>
    <w:rsid w:val="009E4B94"/>
    <w:pPr>
      <w:ind w:right="567"/>
    </w:pPr>
  </w:style>
  <w:style w:type="paragraph" w:styleId="Indholdsfortegnelse5">
    <w:name w:val="toc 5"/>
    <w:basedOn w:val="Normal"/>
    <w:next w:val="Normal"/>
    <w:uiPriority w:val="9"/>
    <w:semiHidden/>
    <w:rsid w:val="009E4B94"/>
    <w:pPr>
      <w:ind w:right="567"/>
    </w:pPr>
  </w:style>
  <w:style w:type="paragraph" w:styleId="Indholdsfortegnelse6">
    <w:name w:val="toc 6"/>
    <w:basedOn w:val="Normal"/>
    <w:next w:val="Normal"/>
    <w:uiPriority w:val="9"/>
    <w:semiHidden/>
    <w:rsid w:val="009E4B94"/>
    <w:pPr>
      <w:ind w:right="567"/>
    </w:pPr>
  </w:style>
  <w:style w:type="paragraph" w:styleId="Indholdsfortegnelse7">
    <w:name w:val="toc 7"/>
    <w:basedOn w:val="Normal"/>
    <w:next w:val="Normal"/>
    <w:uiPriority w:val="9"/>
    <w:semiHidden/>
    <w:rsid w:val="009E4B94"/>
    <w:pPr>
      <w:ind w:right="567"/>
    </w:pPr>
  </w:style>
  <w:style w:type="paragraph" w:styleId="Indholdsfortegnelse8">
    <w:name w:val="toc 8"/>
    <w:basedOn w:val="Normal"/>
    <w:next w:val="Normal"/>
    <w:uiPriority w:val="9"/>
    <w:semiHidden/>
    <w:rsid w:val="009E4B94"/>
    <w:pPr>
      <w:ind w:right="567"/>
    </w:pPr>
  </w:style>
  <w:style w:type="paragraph" w:styleId="Indholdsfortegnelse9">
    <w:name w:val="toc 9"/>
    <w:basedOn w:val="Normal"/>
    <w:next w:val="Normal"/>
    <w:uiPriority w:val="9"/>
    <w:semiHidden/>
    <w:rsid w:val="009E4B94"/>
    <w:pPr>
      <w:ind w:right="567"/>
    </w:pPr>
  </w:style>
  <w:style w:type="paragraph" w:styleId="Overskrift">
    <w:name w:val="TOC Heading"/>
    <w:basedOn w:val="Normal"/>
    <w:next w:val="Normal"/>
    <w:uiPriority w:val="9"/>
    <w:semiHidden/>
    <w:rsid w:val="002E74A4"/>
    <w:pPr>
      <w:spacing w:after="520" w:line="360" w:lineRule="atLeast"/>
    </w:pPr>
    <w:rPr>
      <w:sz w:val="28"/>
    </w:rPr>
  </w:style>
  <w:style w:type="paragraph" w:styleId="Bloktekst">
    <w:name w:val="Block Text"/>
    <w:basedOn w:val="Normal"/>
    <w:uiPriority w:val="99"/>
    <w:semiHidden/>
    <w:rsid w:val="009E4B94"/>
    <w:pPr>
      <w:pBdr>
        <w:top w:val="single" w:sz="2" w:space="10" w:color="7F7F7F" w:themeColor="text1" w:themeTint="80"/>
        <w:left w:val="single" w:sz="2" w:space="10" w:color="7F7F7F" w:themeColor="text1" w:themeTint="80"/>
        <w:bottom w:val="single" w:sz="2" w:space="10" w:color="7F7F7F" w:themeColor="text1" w:themeTint="80"/>
        <w:right w:val="single" w:sz="2" w:space="10" w:color="7F7F7F" w:themeColor="text1" w:themeTint="80"/>
      </w:pBdr>
      <w:ind w:left="1151" w:right="1151"/>
    </w:pPr>
    <w:rPr>
      <w:rFonts w:eastAsiaTheme="minorEastAsia"/>
      <w:i/>
      <w:iCs/>
    </w:rPr>
  </w:style>
  <w:style w:type="paragraph" w:styleId="Slutnotetekst">
    <w:name w:val="endnote text"/>
    <w:basedOn w:val="Normal"/>
    <w:link w:val="SlutnotetekstTegn"/>
    <w:uiPriority w:val="21"/>
    <w:semiHidden/>
    <w:rsid w:val="009E4B94"/>
    <w:pPr>
      <w:spacing w:after="120" w:line="240" w:lineRule="atLeast"/>
      <w:ind w:left="85" w:hanging="85"/>
    </w:pPr>
    <w:rPr>
      <w:sz w:val="16"/>
      <w:szCs w:val="20"/>
    </w:rPr>
  </w:style>
  <w:style w:type="character" w:customStyle="1" w:styleId="SlutnotetekstTegn">
    <w:name w:val="Slutnotetekst Tegn"/>
    <w:basedOn w:val="Standardskrifttypeiafsnit"/>
    <w:link w:val="Slutnotetekst"/>
    <w:uiPriority w:val="21"/>
    <w:semiHidden/>
    <w:rsid w:val="00004865"/>
    <w:rPr>
      <w:sz w:val="16"/>
      <w:szCs w:val="20"/>
    </w:rPr>
  </w:style>
  <w:style w:type="character" w:styleId="Slutnotehenvisning">
    <w:name w:val="endnote reference"/>
    <w:basedOn w:val="Standardskrifttypeiafsnit"/>
    <w:uiPriority w:val="21"/>
    <w:semiHidden/>
    <w:rsid w:val="009E4B94"/>
    <w:rPr>
      <w:vertAlign w:val="superscript"/>
    </w:rPr>
  </w:style>
  <w:style w:type="paragraph" w:styleId="Fodnotetekst">
    <w:name w:val="footnote text"/>
    <w:basedOn w:val="Normal"/>
    <w:link w:val="FodnotetekstTegn"/>
    <w:uiPriority w:val="21"/>
    <w:semiHidden/>
    <w:rsid w:val="009E4B94"/>
    <w:pPr>
      <w:spacing w:after="120" w:line="240" w:lineRule="atLeast"/>
      <w:ind w:left="85" w:hanging="85"/>
    </w:pPr>
    <w:rPr>
      <w:sz w:val="16"/>
      <w:szCs w:val="20"/>
    </w:rPr>
  </w:style>
  <w:style w:type="character" w:customStyle="1" w:styleId="FodnotetekstTegn">
    <w:name w:val="Fodnotetekst Tegn"/>
    <w:basedOn w:val="Standardskrifttypeiafsnit"/>
    <w:link w:val="Fodnotetekst"/>
    <w:uiPriority w:val="21"/>
    <w:semiHidden/>
    <w:rsid w:val="00004865"/>
    <w:rPr>
      <w:sz w:val="16"/>
      <w:szCs w:val="20"/>
    </w:rPr>
  </w:style>
  <w:style w:type="paragraph" w:styleId="Opstilling-punkttegn">
    <w:name w:val="List Bullet"/>
    <w:basedOn w:val="Normal"/>
    <w:uiPriority w:val="2"/>
    <w:qFormat/>
    <w:rsid w:val="006B30A9"/>
    <w:pPr>
      <w:numPr>
        <w:numId w:val="1"/>
      </w:numPr>
      <w:contextualSpacing/>
    </w:pPr>
  </w:style>
  <w:style w:type="paragraph" w:styleId="Opstilling-talellerbogst">
    <w:name w:val="List Number"/>
    <w:basedOn w:val="Normal"/>
    <w:uiPriority w:val="2"/>
    <w:qFormat/>
    <w:rsid w:val="006B30A9"/>
    <w:pPr>
      <w:numPr>
        <w:numId w:val="6"/>
      </w:numPr>
      <w:contextualSpacing/>
    </w:pPr>
  </w:style>
  <w:style w:type="character" w:styleId="Sidetal">
    <w:name w:val="page number"/>
    <w:basedOn w:val="Standardskrifttypeiafsnit"/>
    <w:uiPriority w:val="21"/>
    <w:rsid w:val="00CD72CB"/>
    <w:rPr>
      <w:sz w:val="24"/>
    </w:rPr>
  </w:style>
  <w:style w:type="paragraph" w:customStyle="1" w:styleId="Template">
    <w:name w:val="Template"/>
    <w:uiPriority w:val="8"/>
    <w:semiHidden/>
    <w:rsid w:val="00902167"/>
    <w:pPr>
      <w:spacing w:line="240" w:lineRule="atLeast"/>
    </w:pPr>
    <w:rPr>
      <w:noProof/>
      <w:sz w:val="15"/>
    </w:rPr>
  </w:style>
  <w:style w:type="paragraph" w:customStyle="1" w:styleId="Template-Adresse">
    <w:name w:val="Template - Adresse"/>
    <w:basedOn w:val="Template"/>
    <w:uiPriority w:val="8"/>
    <w:semiHidden/>
    <w:rsid w:val="00902167"/>
    <w:pPr>
      <w:tabs>
        <w:tab w:val="left" w:pos="567"/>
      </w:tabs>
      <w:suppressAutoHyphens/>
    </w:pPr>
  </w:style>
  <w:style w:type="paragraph" w:customStyle="1" w:styleId="Template-Virksomhedsnavn">
    <w:name w:val="Template - Virksomheds navn"/>
    <w:basedOn w:val="Template-Adresse"/>
    <w:next w:val="Template-Adresse"/>
    <w:uiPriority w:val="8"/>
    <w:semiHidden/>
    <w:rsid w:val="00902167"/>
    <w:rPr>
      <w:b/>
    </w:rPr>
  </w:style>
  <w:style w:type="paragraph" w:styleId="Citatoverskrift">
    <w:name w:val="toa heading"/>
    <w:basedOn w:val="Normal"/>
    <w:next w:val="Normal"/>
    <w:uiPriority w:val="10"/>
    <w:semiHidden/>
    <w:rsid w:val="002E74A4"/>
    <w:pPr>
      <w:spacing w:after="520" w:line="360" w:lineRule="atLeast"/>
    </w:pPr>
    <w:rPr>
      <w:rFonts w:eastAsiaTheme="majorEastAsia" w:cstheme="majorBidi"/>
      <w:b/>
      <w:bCs/>
      <w:sz w:val="28"/>
      <w:szCs w:val="24"/>
    </w:rPr>
  </w:style>
  <w:style w:type="paragraph" w:styleId="Listeoverfigurer">
    <w:name w:val="table of figures"/>
    <w:basedOn w:val="Normal"/>
    <w:next w:val="Normal"/>
    <w:uiPriority w:val="10"/>
    <w:semiHidden/>
    <w:rsid w:val="002E74A4"/>
    <w:pPr>
      <w:ind w:right="567"/>
    </w:pPr>
  </w:style>
  <w:style w:type="paragraph" w:styleId="Underskrift">
    <w:name w:val="Signature"/>
    <w:basedOn w:val="Normal"/>
    <w:link w:val="UnderskriftTegn"/>
    <w:uiPriority w:val="99"/>
    <w:semiHidden/>
    <w:rsid w:val="00424709"/>
    <w:pPr>
      <w:spacing w:line="240" w:lineRule="auto"/>
      <w:ind w:left="4252"/>
    </w:pPr>
  </w:style>
  <w:style w:type="character" w:customStyle="1" w:styleId="UnderskriftTegn">
    <w:name w:val="Underskrift Tegn"/>
    <w:basedOn w:val="Standardskrifttypeiafsnit"/>
    <w:link w:val="Underskrift"/>
    <w:uiPriority w:val="99"/>
    <w:semiHidden/>
    <w:rsid w:val="00004865"/>
  </w:style>
  <w:style w:type="character" w:styleId="Pladsholdertekst">
    <w:name w:val="Placeholder Text"/>
    <w:basedOn w:val="Standardskrifttypeiafsnit"/>
    <w:uiPriority w:val="99"/>
    <w:semiHidden/>
    <w:rsid w:val="00424709"/>
    <w:rPr>
      <w:color w:val="auto"/>
    </w:rPr>
  </w:style>
  <w:style w:type="paragraph" w:customStyle="1" w:styleId="Tabel">
    <w:name w:val="Tabel"/>
    <w:uiPriority w:val="4"/>
    <w:rsid w:val="00983B74"/>
    <w:pPr>
      <w:spacing w:before="40" w:after="40" w:line="240" w:lineRule="atLeast"/>
      <w:ind w:left="113" w:right="113"/>
    </w:pPr>
    <w:rPr>
      <w:sz w:val="16"/>
    </w:rPr>
  </w:style>
  <w:style w:type="paragraph" w:customStyle="1" w:styleId="Tabel-Tekst">
    <w:name w:val="Tabel - Tekst"/>
    <w:basedOn w:val="Tabel"/>
    <w:uiPriority w:val="4"/>
    <w:rsid w:val="00424709"/>
  </w:style>
  <w:style w:type="paragraph" w:customStyle="1" w:styleId="Tabel-TekstTotal">
    <w:name w:val="Tabel - Tekst Total"/>
    <w:basedOn w:val="Tabel-Tekst"/>
    <w:uiPriority w:val="4"/>
    <w:rsid w:val="00424709"/>
    <w:rPr>
      <w:b/>
    </w:rPr>
  </w:style>
  <w:style w:type="paragraph" w:customStyle="1" w:styleId="Tabel-Tal">
    <w:name w:val="Tabel - Tal"/>
    <w:basedOn w:val="Tabel"/>
    <w:uiPriority w:val="4"/>
    <w:rsid w:val="00893791"/>
    <w:pPr>
      <w:jc w:val="right"/>
    </w:pPr>
  </w:style>
  <w:style w:type="paragraph" w:customStyle="1" w:styleId="Tabel-TalTotal">
    <w:name w:val="Tabel - Tal Total"/>
    <w:basedOn w:val="Tabel-Tal"/>
    <w:uiPriority w:val="4"/>
    <w:rsid w:val="00424709"/>
    <w:rPr>
      <w:b/>
    </w:rPr>
  </w:style>
  <w:style w:type="paragraph" w:styleId="Citat">
    <w:name w:val="Quote"/>
    <w:basedOn w:val="Normal"/>
    <w:next w:val="Normal"/>
    <w:link w:val="CitatTegn"/>
    <w:uiPriority w:val="19"/>
    <w:semiHidden/>
    <w:rsid w:val="007546AF"/>
    <w:pPr>
      <w:spacing w:before="260" w:after="260"/>
      <w:ind w:left="567" w:right="567"/>
    </w:pPr>
    <w:rPr>
      <w:b/>
      <w:iCs/>
      <w:color w:val="000000" w:themeColor="text1"/>
      <w:sz w:val="20"/>
    </w:rPr>
  </w:style>
  <w:style w:type="character" w:customStyle="1" w:styleId="CitatTegn">
    <w:name w:val="Citat Tegn"/>
    <w:basedOn w:val="Standardskrifttypeiafsnit"/>
    <w:link w:val="Citat"/>
    <w:uiPriority w:val="19"/>
    <w:semiHidden/>
    <w:rsid w:val="00004865"/>
    <w:rPr>
      <w:b/>
      <w:iCs/>
      <w:color w:val="000000" w:themeColor="text1"/>
      <w:sz w:val="20"/>
    </w:rPr>
  </w:style>
  <w:style w:type="character" w:styleId="Bogenstitel">
    <w:name w:val="Book Title"/>
    <w:basedOn w:val="Standardskrifttypeiafsnit"/>
    <w:uiPriority w:val="99"/>
    <w:semiHidden/>
    <w:qFormat/>
    <w:rsid w:val="007546AF"/>
    <w:rPr>
      <w:b/>
      <w:bCs/>
      <w:caps w:val="0"/>
      <w:smallCaps w:val="0"/>
      <w:spacing w:val="5"/>
    </w:rPr>
  </w:style>
  <w:style w:type="paragraph" w:styleId="Citatsamling">
    <w:name w:val="table of authorities"/>
    <w:basedOn w:val="Normal"/>
    <w:next w:val="Normal"/>
    <w:uiPriority w:val="10"/>
    <w:semiHidden/>
    <w:rsid w:val="002E74A4"/>
    <w:pPr>
      <w:ind w:right="567"/>
    </w:pPr>
  </w:style>
  <w:style w:type="paragraph" w:styleId="Normalindrykning">
    <w:name w:val="Normal Indent"/>
    <w:basedOn w:val="Normal"/>
    <w:rsid w:val="005A28D4"/>
    <w:pPr>
      <w:ind w:left="1134"/>
    </w:pPr>
  </w:style>
  <w:style w:type="table" w:styleId="Tabel-Gitter">
    <w:name w:val="Table Grid"/>
    <w:basedOn w:val="Tabel-Normal"/>
    <w:uiPriority w:val="59"/>
    <w:rsid w:val="009737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Heading">
    <w:name w:val="Document Heading"/>
    <w:basedOn w:val="Normal"/>
    <w:uiPriority w:val="6"/>
    <w:semiHidden/>
    <w:rsid w:val="00655B49"/>
    <w:pPr>
      <w:spacing w:after="260" w:line="300" w:lineRule="atLeast"/>
    </w:pPr>
    <w:rPr>
      <w:b/>
      <w:sz w:val="22"/>
    </w:rPr>
  </w:style>
  <w:style w:type="paragraph" w:customStyle="1" w:styleId="DocumentName">
    <w:name w:val="Document Name"/>
    <w:basedOn w:val="Normal"/>
    <w:uiPriority w:val="8"/>
    <w:semiHidden/>
    <w:rsid w:val="00655B49"/>
    <w:pPr>
      <w:spacing w:line="360" w:lineRule="atLeast"/>
    </w:pPr>
    <w:rPr>
      <w:b/>
      <w:caps/>
      <w:sz w:val="28"/>
    </w:rPr>
  </w:style>
  <w:style w:type="paragraph" w:customStyle="1" w:styleId="Template-Dato">
    <w:name w:val="Template - Dato"/>
    <w:basedOn w:val="Template"/>
    <w:uiPriority w:val="8"/>
    <w:semiHidden/>
    <w:rsid w:val="00244D70"/>
    <w:pPr>
      <w:spacing w:line="280" w:lineRule="atLeast"/>
    </w:pPr>
  </w:style>
  <w:style w:type="paragraph" w:styleId="Markeringsbobletekst">
    <w:name w:val="Balloon Text"/>
    <w:basedOn w:val="Normal"/>
    <w:link w:val="MarkeringsbobletekstTegn"/>
    <w:uiPriority w:val="99"/>
    <w:semiHidden/>
    <w:rsid w:val="00DC408C"/>
    <w:pPr>
      <w:spacing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DC408C"/>
    <w:rPr>
      <w:rFonts w:ascii="Tahoma" w:hAnsi="Tahoma" w:cs="Tahoma"/>
      <w:sz w:val="16"/>
      <w:szCs w:val="16"/>
    </w:rPr>
  </w:style>
  <w:style w:type="paragraph" w:customStyle="1" w:styleId="ForsideTitel">
    <w:name w:val="Forside Titel"/>
    <w:basedOn w:val="Normal"/>
    <w:uiPriority w:val="6"/>
    <w:rsid w:val="005F1C1D"/>
    <w:pPr>
      <w:spacing w:line="920" w:lineRule="atLeast"/>
    </w:pPr>
    <w:rPr>
      <w:b/>
      <w:color w:val="FFFFFF"/>
      <w:sz w:val="84"/>
    </w:rPr>
  </w:style>
  <w:style w:type="paragraph" w:customStyle="1" w:styleId="ForsideEmne">
    <w:name w:val="Forside Emne"/>
    <w:basedOn w:val="Normal"/>
    <w:uiPriority w:val="6"/>
    <w:rsid w:val="005F1C1D"/>
    <w:pPr>
      <w:spacing w:line="380" w:lineRule="atLeast"/>
      <w:ind w:right="1701"/>
    </w:pPr>
    <w:rPr>
      <w:b/>
      <w:color w:val="FFFFFF"/>
      <w:sz w:val="30"/>
    </w:rPr>
  </w:style>
  <w:style w:type="paragraph" w:customStyle="1" w:styleId="BagsideTekst">
    <w:name w:val="Bagside Tekst"/>
    <w:basedOn w:val="Normal"/>
    <w:uiPriority w:val="6"/>
    <w:rsid w:val="00902167"/>
    <w:pPr>
      <w:tabs>
        <w:tab w:val="left" w:pos="4245"/>
      </w:tabs>
    </w:pPr>
    <w:rPr>
      <w:sz w:val="20"/>
    </w:rPr>
  </w:style>
  <w:style w:type="paragraph" w:customStyle="1" w:styleId="BagsideOverskrift">
    <w:name w:val="Bagside Overskrift"/>
    <w:basedOn w:val="BagsideTekst"/>
    <w:next w:val="BagsideTekst"/>
    <w:uiPriority w:val="6"/>
    <w:rsid w:val="00902167"/>
    <w:pPr>
      <w:spacing w:after="280"/>
      <w:contextualSpacing/>
    </w:pPr>
    <w:rPr>
      <w:b/>
    </w:rPr>
  </w:style>
  <w:style w:type="paragraph" w:customStyle="1" w:styleId="Rubrik">
    <w:name w:val="Rubrik"/>
    <w:basedOn w:val="Normal"/>
    <w:next w:val="Normal"/>
    <w:uiPriority w:val="1"/>
    <w:qFormat/>
    <w:rsid w:val="005F1C1D"/>
    <w:pPr>
      <w:spacing w:after="560" w:line="360" w:lineRule="atLeast"/>
      <w:contextualSpacing/>
    </w:pPr>
    <w:rPr>
      <w:b/>
      <w:color w:val="C30A32"/>
      <w:sz w:val="28"/>
    </w:rPr>
  </w:style>
  <w:style w:type="table" w:customStyle="1" w:styleId="RingstedTabel">
    <w:name w:val="Ringsted Tabel"/>
    <w:basedOn w:val="Tabel-Normal"/>
    <w:uiPriority w:val="99"/>
    <w:rsid w:val="005132E5"/>
    <w:pPr>
      <w:spacing w:before="40" w:after="40" w:line="240" w:lineRule="atLeast"/>
      <w:ind w:left="113" w:right="113"/>
    </w:pPr>
    <w:rPr>
      <w:sz w:val="16"/>
      <w:szCs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Faktaboks">
    <w:name w:val="Faktaboks"/>
    <w:basedOn w:val="Normal"/>
    <w:uiPriority w:val="4"/>
    <w:rsid w:val="005607AD"/>
    <w:pPr>
      <w:spacing w:before="240" w:after="240" w:line="240" w:lineRule="atLeast"/>
      <w:ind w:left="284" w:right="284"/>
    </w:pPr>
    <w:rPr>
      <w:color w:val="FFFFFF" w:themeColor="background1"/>
      <w:szCs w:val="18"/>
    </w:rPr>
  </w:style>
  <w:style w:type="paragraph" w:customStyle="1" w:styleId="FaktaboksOverskrift">
    <w:name w:val="Faktaboks Overskrift"/>
    <w:basedOn w:val="Faktaboks"/>
    <w:next w:val="Faktaboks"/>
    <w:uiPriority w:val="4"/>
    <w:rsid w:val="00AC0CAC"/>
    <w:pPr>
      <w:spacing w:after="120"/>
    </w:pPr>
    <w:rPr>
      <w:b/>
    </w:rPr>
  </w:style>
  <w:style w:type="paragraph" w:customStyle="1" w:styleId="Faktabokskolonne2">
    <w:name w:val="Faktaboks kolonne 2"/>
    <w:basedOn w:val="Faktaboks"/>
    <w:uiPriority w:val="4"/>
    <w:rsid w:val="005607AD"/>
    <w:pPr>
      <w:ind w:left="0"/>
    </w:pPr>
  </w:style>
  <w:style w:type="paragraph" w:styleId="Listeafsnit">
    <w:name w:val="List Paragraph"/>
    <w:basedOn w:val="Normal"/>
    <w:uiPriority w:val="34"/>
    <w:qFormat/>
    <w:rsid w:val="00941362"/>
    <w:pPr>
      <w:spacing w:after="200" w:line="276" w:lineRule="auto"/>
      <w:ind w:left="720"/>
      <w:contextualSpacing/>
    </w:pPr>
    <w:rPr>
      <w:rFonts w:asciiTheme="minorHAnsi" w:hAnsiTheme="minorHAnsi"/>
      <w:sz w:val="22"/>
      <w:szCs w:val="22"/>
    </w:rPr>
  </w:style>
  <w:style w:type="character" w:styleId="Hyperlink">
    <w:name w:val="Hyperlink"/>
    <w:basedOn w:val="Standardskrifttypeiafsnit"/>
    <w:uiPriority w:val="99"/>
    <w:unhideWhenUsed/>
    <w:rsid w:val="00941362"/>
    <w:rPr>
      <w:color w:val="0000FF" w:themeColor="hyperlink"/>
      <w:u w:val="single"/>
    </w:rPr>
  </w:style>
  <w:style w:type="paragraph" w:styleId="NormalWeb">
    <w:name w:val="Normal (Web)"/>
    <w:basedOn w:val="Normal"/>
    <w:uiPriority w:val="99"/>
    <w:unhideWhenUsed/>
    <w:rsid w:val="00941362"/>
    <w:pPr>
      <w:spacing w:before="100" w:beforeAutospacing="1" w:after="100" w:afterAutospacing="1" w:line="240" w:lineRule="auto"/>
    </w:pPr>
    <w:rPr>
      <w:rFonts w:ascii="Times New Roman" w:eastAsia="Times New Roman" w:hAnsi="Times New Roman" w:cs="Times New Roman"/>
      <w:sz w:val="24"/>
      <w:szCs w:val="24"/>
      <w:lang w:eastAsia="da-DK"/>
    </w:rPr>
  </w:style>
  <w:style w:type="paragraph" w:styleId="Kommentartekst">
    <w:name w:val="annotation text"/>
    <w:basedOn w:val="Normal"/>
    <w:link w:val="KommentartekstTegn"/>
    <w:uiPriority w:val="99"/>
    <w:unhideWhenUsed/>
    <w:rsid w:val="00C2499F"/>
    <w:pPr>
      <w:spacing w:after="200" w:line="240" w:lineRule="auto"/>
    </w:pPr>
    <w:rPr>
      <w:rFonts w:asciiTheme="minorHAnsi" w:hAnsiTheme="minorHAnsi"/>
      <w:sz w:val="20"/>
      <w:szCs w:val="20"/>
    </w:rPr>
  </w:style>
  <w:style w:type="character" w:customStyle="1" w:styleId="KommentartekstTegn">
    <w:name w:val="Kommentartekst Tegn"/>
    <w:basedOn w:val="Standardskrifttypeiafsnit"/>
    <w:link w:val="Kommentartekst"/>
    <w:uiPriority w:val="99"/>
    <w:rsid w:val="00C2499F"/>
    <w:rPr>
      <w:rFonts w:asciiTheme="minorHAnsi" w:hAnsiTheme="minorHAnsi"/>
      <w:sz w:val="20"/>
      <w:szCs w:val="20"/>
    </w:rPr>
  </w:style>
  <w:style w:type="paragraph" w:customStyle="1" w:styleId="NormalArial">
    <w:name w:val="Normal + Arial"/>
    <w:basedOn w:val="Normal"/>
    <w:rsid w:val="0004470F"/>
    <w:pPr>
      <w:tabs>
        <w:tab w:val="num" w:pos="360"/>
      </w:tabs>
      <w:spacing w:before="120" w:line="360" w:lineRule="auto"/>
      <w:ind w:left="360" w:hanging="360"/>
    </w:pPr>
    <w:rPr>
      <w:rFonts w:ascii="Arial" w:eastAsia="Times New Roman" w:hAnsi="Arial" w:cs="Arial"/>
      <w:sz w:val="24"/>
      <w:szCs w:val="24"/>
      <w:lang w:eastAsia="da-DK"/>
    </w:rPr>
  </w:style>
  <w:style w:type="character" w:styleId="Kommentarhenvisning">
    <w:name w:val="annotation reference"/>
    <w:basedOn w:val="Standardskrifttypeiafsnit"/>
    <w:uiPriority w:val="99"/>
    <w:semiHidden/>
    <w:unhideWhenUsed/>
    <w:rsid w:val="008A1FA2"/>
    <w:rPr>
      <w:sz w:val="16"/>
      <w:szCs w:val="16"/>
    </w:rPr>
  </w:style>
  <w:style w:type="paragraph" w:styleId="Kommentaremne">
    <w:name w:val="annotation subject"/>
    <w:basedOn w:val="Kommentartekst"/>
    <w:next w:val="Kommentartekst"/>
    <w:link w:val="KommentaremneTegn"/>
    <w:uiPriority w:val="99"/>
    <w:semiHidden/>
    <w:unhideWhenUsed/>
    <w:rsid w:val="008A1FA2"/>
    <w:pPr>
      <w:spacing w:after="0"/>
    </w:pPr>
    <w:rPr>
      <w:rFonts w:ascii="Ringsted Museo" w:hAnsi="Ringsted Museo"/>
      <w:b/>
      <w:bCs/>
    </w:rPr>
  </w:style>
  <w:style w:type="character" w:customStyle="1" w:styleId="KommentaremneTegn">
    <w:name w:val="Kommentaremne Tegn"/>
    <w:basedOn w:val="KommentartekstTegn"/>
    <w:link w:val="Kommentaremne"/>
    <w:uiPriority w:val="99"/>
    <w:semiHidden/>
    <w:rsid w:val="008A1FA2"/>
    <w:rPr>
      <w:rFonts w:asciiTheme="minorHAnsi" w:hAnsiTheme="minorHAnsi"/>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Ringsted Museo" w:eastAsiaTheme="minorHAnsi" w:hAnsi="Ringsted Museo" w:cstheme="minorBidi"/>
        <w:sz w:val="19"/>
        <w:szCs w:val="19"/>
        <w:lang w:val="da-DK" w:eastAsia="en-US" w:bidi="ar-SA"/>
      </w:rPr>
    </w:rPrDefault>
    <w:pPrDefault>
      <w:pPr>
        <w:spacing w:line="28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er" w:uiPriority="0"/>
    <w:lsdException w:name="caption" w:uiPriority="35"/>
    <w:lsdException w:name="footnote reference" w:uiPriority="21"/>
    <w:lsdException w:name="table of authorities" w:uiPriority="9"/>
    <w:lsdException w:name="List Bullet" w:qFormat="1"/>
    <w:lsdException w:name="List Number" w:semiHidden="0" w:unhideWhenUsed="0" w:qFormat="1"/>
    <w:lsdException w:name="List 4" w:unhideWhenUsed="0"/>
    <w:lsdException w:name="List 5" w:unhideWhenUsed="0"/>
    <w:lsdException w:name="Title" w:semiHidden="0" w:uiPriority="10" w:unhideWhenUsed="0"/>
    <w:lsdException w:name="Default Paragraph Font" w:uiPriority="1"/>
    <w:lsdException w:name="Subtitle" w:semiHidden="0" w:uiPriority="11" w:unhideWhenUsed="0"/>
    <w:lsdException w:name="Salutation" w:unhideWhenUsed="0"/>
    <w:lsdException w:name="Date" w:unhideWhenUsed="0"/>
    <w:lsdException w:name="Body Text First Indent" w:unhideWhenUsed="0"/>
    <w:lsdException w:name="FollowedHyperlink" w:uiPriority="21"/>
    <w:lsdException w:name="Strong" w:semiHidden="0" w:uiPriority="22" w:unhideWhenUsed="0"/>
    <w:lsdException w:name="Emphasis" w:uiPriority="19" w:unhideWhenUsed="0"/>
    <w:lsdException w:name="Table Grid" w:semiHidden="0" w:uiPriority="59" w:unhideWhenUsed="0"/>
    <w:lsdException w:name="Placeholder Text" w:semiHidden="0" w:unhideWhenUsed="0"/>
    <w:lsdException w:name="No Spacing"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TOC Heading" w:uiPriority="39"/>
  </w:latentStyles>
  <w:style w:type="paragraph" w:default="1" w:styleId="Normal">
    <w:name w:val="Normal"/>
    <w:qFormat/>
    <w:rsid w:val="005F1C1D"/>
  </w:style>
  <w:style w:type="paragraph" w:styleId="Overskrift1">
    <w:name w:val="heading 1"/>
    <w:basedOn w:val="Normal"/>
    <w:next w:val="Normal"/>
    <w:link w:val="Overskrift1Tegn"/>
    <w:uiPriority w:val="1"/>
    <w:qFormat/>
    <w:rsid w:val="00037C77"/>
    <w:pPr>
      <w:keepNext/>
      <w:keepLines/>
      <w:pageBreakBefore/>
      <w:framePr w:w="10093" w:h="2835" w:wrap="around" w:hAnchor="margin" w:yAlign="top"/>
      <w:spacing w:after="800" w:line="800" w:lineRule="atLeast"/>
      <w:contextualSpacing/>
      <w:outlineLvl w:val="0"/>
    </w:pPr>
    <w:rPr>
      <w:rFonts w:eastAsiaTheme="majorEastAsia" w:cstheme="majorBidi"/>
      <w:bCs/>
      <w:sz w:val="76"/>
      <w:szCs w:val="28"/>
    </w:rPr>
  </w:style>
  <w:style w:type="paragraph" w:styleId="Overskrift2">
    <w:name w:val="heading 2"/>
    <w:basedOn w:val="Normal"/>
    <w:next w:val="Normal"/>
    <w:link w:val="Overskrift2Tegn"/>
    <w:uiPriority w:val="1"/>
    <w:qFormat/>
    <w:rsid w:val="005F1C1D"/>
    <w:pPr>
      <w:keepNext/>
      <w:keepLines/>
      <w:spacing w:before="280"/>
      <w:contextualSpacing/>
      <w:outlineLvl w:val="1"/>
    </w:pPr>
    <w:rPr>
      <w:rFonts w:eastAsiaTheme="majorEastAsia" w:cstheme="majorBidi"/>
      <w:b/>
      <w:bCs/>
      <w:szCs w:val="26"/>
    </w:rPr>
  </w:style>
  <w:style w:type="paragraph" w:styleId="Overskrift3">
    <w:name w:val="heading 3"/>
    <w:basedOn w:val="Normal"/>
    <w:next w:val="Normal"/>
    <w:link w:val="Overskrift3Tegn"/>
    <w:uiPriority w:val="9"/>
    <w:qFormat/>
    <w:rsid w:val="00B844EE"/>
    <w:pPr>
      <w:keepNext/>
      <w:keepLines/>
      <w:spacing w:before="280"/>
      <w:contextualSpacing/>
      <w:outlineLvl w:val="2"/>
    </w:pPr>
    <w:rPr>
      <w:rFonts w:eastAsiaTheme="majorEastAsia" w:cstheme="majorBidi"/>
      <w:b/>
      <w:bCs/>
    </w:rPr>
  </w:style>
  <w:style w:type="paragraph" w:styleId="Overskrift4">
    <w:name w:val="heading 4"/>
    <w:basedOn w:val="Normal"/>
    <w:next w:val="Normal"/>
    <w:link w:val="Overskrift4Tegn"/>
    <w:uiPriority w:val="1"/>
    <w:semiHidden/>
    <w:rsid w:val="009E4B94"/>
    <w:pPr>
      <w:keepNext/>
      <w:keepLines/>
      <w:spacing w:before="260"/>
      <w:contextualSpacing/>
      <w:outlineLvl w:val="3"/>
    </w:pPr>
    <w:rPr>
      <w:rFonts w:eastAsiaTheme="majorEastAsia" w:cstheme="majorBidi"/>
      <w:b/>
      <w:bCs/>
      <w:iCs/>
    </w:rPr>
  </w:style>
  <w:style w:type="paragraph" w:styleId="Overskrift5">
    <w:name w:val="heading 5"/>
    <w:basedOn w:val="Normal"/>
    <w:next w:val="Normal"/>
    <w:link w:val="Overskrift5Tegn"/>
    <w:uiPriority w:val="1"/>
    <w:semiHidden/>
    <w:rsid w:val="009E4B94"/>
    <w:pPr>
      <w:keepNext/>
      <w:keepLines/>
      <w:spacing w:before="260"/>
      <w:contextualSpacing/>
      <w:outlineLvl w:val="4"/>
    </w:pPr>
    <w:rPr>
      <w:rFonts w:eastAsiaTheme="majorEastAsia" w:cstheme="majorBidi"/>
      <w:b/>
    </w:rPr>
  </w:style>
  <w:style w:type="paragraph" w:styleId="Overskrift6">
    <w:name w:val="heading 6"/>
    <w:basedOn w:val="Normal"/>
    <w:next w:val="Normal"/>
    <w:link w:val="Overskrift6Tegn"/>
    <w:uiPriority w:val="1"/>
    <w:semiHidden/>
    <w:rsid w:val="009E4B94"/>
    <w:pPr>
      <w:keepNext/>
      <w:keepLines/>
      <w:spacing w:before="260"/>
      <w:contextualSpacing/>
      <w:outlineLvl w:val="5"/>
    </w:pPr>
    <w:rPr>
      <w:rFonts w:eastAsiaTheme="majorEastAsia" w:cstheme="majorBidi"/>
      <w:b/>
      <w:iCs/>
    </w:rPr>
  </w:style>
  <w:style w:type="paragraph" w:styleId="Overskrift7">
    <w:name w:val="heading 7"/>
    <w:basedOn w:val="Normal"/>
    <w:next w:val="Normal"/>
    <w:link w:val="Overskrift7Tegn"/>
    <w:uiPriority w:val="1"/>
    <w:semiHidden/>
    <w:rsid w:val="009E4B94"/>
    <w:pPr>
      <w:keepNext/>
      <w:keepLines/>
      <w:spacing w:before="260"/>
      <w:contextualSpacing/>
      <w:outlineLvl w:val="6"/>
    </w:pPr>
    <w:rPr>
      <w:rFonts w:eastAsiaTheme="majorEastAsia" w:cstheme="majorBidi"/>
      <w:b/>
      <w:iCs/>
    </w:rPr>
  </w:style>
  <w:style w:type="paragraph" w:styleId="Overskrift8">
    <w:name w:val="heading 8"/>
    <w:basedOn w:val="Normal"/>
    <w:next w:val="Normal"/>
    <w:link w:val="Overskrift8Tegn"/>
    <w:uiPriority w:val="1"/>
    <w:semiHidden/>
    <w:rsid w:val="009E4B94"/>
    <w:pPr>
      <w:keepNext/>
      <w:keepLines/>
      <w:spacing w:before="260"/>
      <w:contextualSpacing/>
      <w:outlineLvl w:val="7"/>
    </w:pPr>
    <w:rPr>
      <w:rFonts w:eastAsiaTheme="majorEastAsia" w:cstheme="majorBidi"/>
      <w:b/>
      <w:szCs w:val="20"/>
    </w:rPr>
  </w:style>
  <w:style w:type="paragraph" w:styleId="Overskrift9">
    <w:name w:val="heading 9"/>
    <w:basedOn w:val="Normal"/>
    <w:next w:val="Normal"/>
    <w:link w:val="Overskrift9Tegn"/>
    <w:uiPriority w:val="1"/>
    <w:semiHidden/>
    <w:rsid w:val="009E4B94"/>
    <w:pPr>
      <w:keepNext/>
      <w:keepLines/>
      <w:spacing w:before="260"/>
      <w:contextualSpacing/>
      <w:outlineLvl w:val="8"/>
    </w:pPr>
    <w:rPr>
      <w:rFonts w:eastAsiaTheme="majorEastAsia" w:cstheme="majorBidi"/>
      <w:b/>
      <w:iCs/>
      <w:szCs w:val="20"/>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Sidehoved">
    <w:name w:val="header"/>
    <w:basedOn w:val="Normal"/>
    <w:link w:val="SidehovedTegn"/>
    <w:uiPriority w:val="21"/>
    <w:semiHidden/>
    <w:rsid w:val="006B30A9"/>
    <w:pPr>
      <w:tabs>
        <w:tab w:val="center" w:pos="4819"/>
        <w:tab w:val="right" w:pos="9638"/>
      </w:tabs>
      <w:spacing w:line="240" w:lineRule="atLeast"/>
    </w:pPr>
    <w:rPr>
      <w:sz w:val="16"/>
    </w:rPr>
  </w:style>
  <w:style w:type="character" w:customStyle="1" w:styleId="SidehovedTegn">
    <w:name w:val="Sidehoved Tegn"/>
    <w:basedOn w:val="Standardskrifttypeiafsnit"/>
    <w:link w:val="Sidehoved"/>
    <w:uiPriority w:val="21"/>
    <w:semiHidden/>
    <w:rsid w:val="00004865"/>
    <w:rPr>
      <w:sz w:val="16"/>
    </w:rPr>
  </w:style>
  <w:style w:type="paragraph" w:styleId="Sidefod">
    <w:name w:val="footer"/>
    <w:aliases w:val="Sidefod Tegn Tegn Tegn Tegn Tegn,Sidefod Tegn Tegn Tegn,Sidefod1,Sidefod Tegn Tegn Tegn2,Sidefod Tegn Tegn Tegn Tegn Tegn Tegn Tegn,Sidefod Tegn Tegn Tegn2 Tegn Tegn,Sidefod Tegn Tegn Tegn Tegn1 Tegn Tegn"/>
    <w:basedOn w:val="Normal"/>
    <w:link w:val="SidefodTegn"/>
    <w:rsid w:val="006B30A9"/>
    <w:pPr>
      <w:tabs>
        <w:tab w:val="center" w:pos="4819"/>
        <w:tab w:val="right" w:pos="9638"/>
      </w:tabs>
      <w:spacing w:line="240" w:lineRule="atLeast"/>
    </w:pPr>
    <w:rPr>
      <w:sz w:val="16"/>
    </w:rPr>
  </w:style>
  <w:style w:type="character" w:customStyle="1" w:styleId="SidefodTegn">
    <w:name w:val="Sidefod Tegn"/>
    <w:aliases w:val="Sidefod Tegn Tegn Tegn Tegn Tegn Tegn,Sidefod Tegn Tegn Tegn Tegn,Sidefod1 Tegn,Sidefod Tegn Tegn Tegn2 Tegn,Sidefod Tegn Tegn Tegn Tegn Tegn Tegn Tegn Tegn,Sidefod Tegn Tegn Tegn2 Tegn Tegn Tegn,Sidefod Tegn Tegn Tegn Tegn1 Tegn Tegn Tegn"/>
    <w:basedOn w:val="Standardskrifttypeiafsnit"/>
    <w:link w:val="Sidefod"/>
    <w:rsid w:val="00004865"/>
    <w:rPr>
      <w:sz w:val="16"/>
    </w:rPr>
  </w:style>
  <w:style w:type="character" w:customStyle="1" w:styleId="Overskrift1Tegn">
    <w:name w:val="Overskrift 1 Tegn"/>
    <w:basedOn w:val="Standardskrifttypeiafsnit"/>
    <w:link w:val="Overskrift1"/>
    <w:uiPriority w:val="1"/>
    <w:rsid w:val="00037C77"/>
    <w:rPr>
      <w:rFonts w:eastAsiaTheme="majorEastAsia" w:cstheme="majorBidi"/>
      <w:bCs/>
      <w:sz w:val="76"/>
      <w:szCs w:val="28"/>
    </w:rPr>
  </w:style>
  <w:style w:type="character" w:customStyle="1" w:styleId="Overskrift2Tegn">
    <w:name w:val="Overskrift 2 Tegn"/>
    <w:basedOn w:val="Standardskrifttypeiafsnit"/>
    <w:link w:val="Overskrift2"/>
    <w:uiPriority w:val="1"/>
    <w:rsid w:val="005F1C1D"/>
    <w:rPr>
      <w:rFonts w:eastAsiaTheme="majorEastAsia" w:cstheme="majorBidi"/>
      <w:b/>
      <w:bCs/>
      <w:szCs w:val="26"/>
    </w:rPr>
  </w:style>
  <w:style w:type="character" w:customStyle="1" w:styleId="Overskrift3Tegn">
    <w:name w:val="Overskrift 3 Tegn"/>
    <w:basedOn w:val="Standardskrifttypeiafsnit"/>
    <w:link w:val="Overskrift3"/>
    <w:uiPriority w:val="9"/>
    <w:rsid w:val="00B844EE"/>
    <w:rPr>
      <w:rFonts w:eastAsiaTheme="majorEastAsia" w:cstheme="majorBidi"/>
      <w:b/>
      <w:bCs/>
    </w:rPr>
  </w:style>
  <w:style w:type="character" w:customStyle="1" w:styleId="Overskrift4Tegn">
    <w:name w:val="Overskrift 4 Tegn"/>
    <w:basedOn w:val="Standardskrifttypeiafsnit"/>
    <w:link w:val="Overskrift4"/>
    <w:uiPriority w:val="1"/>
    <w:semiHidden/>
    <w:rsid w:val="00004865"/>
    <w:rPr>
      <w:rFonts w:eastAsiaTheme="majorEastAsia" w:cstheme="majorBidi"/>
      <w:b/>
      <w:bCs/>
      <w:iCs/>
    </w:rPr>
  </w:style>
  <w:style w:type="character" w:customStyle="1" w:styleId="Overskrift5Tegn">
    <w:name w:val="Overskrift 5 Tegn"/>
    <w:basedOn w:val="Standardskrifttypeiafsnit"/>
    <w:link w:val="Overskrift5"/>
    <w:uiPriority w:val="1"/>
    <w:semiHidden/>
    <w:rsid w:val="00004865"/>
    <w:rPr>
      <w:rFonts w:eastAsiaTheme="majorEastAsia" w:cstheme="majorBidi"/>
      <w:b/>
    </w:rPr>
  </w:style>
  <w:style w:type="character" w:customStyle="1" w:styleId="Overskrift6Tegn">
    <w:name w:val="Overskrift 6 Tegn"/>
    <w:basedOn w:val="Standardskrifttypeiafsnit"/>
    <w:link w:val="Overskrift6"/>
    <w:uiPriority w:val="1"/>
    <w:semiHidden/>
    <w:rsid w:val="00004865"/>
    <w:rPr>
      <w:rFonts w:eastAsiaTheme="majorEastAsia" w:cstheme="majorBidi"/>
      <w:b/>
      <w:iCs/>
    </w:rPr>
  </w:style>
  <w:style w:type="character" w:customStyle="1" w:styleId="Overskrift7Tegn">
    <w:name w:val="Overskrift 7 Tegn"/>
    <w:basedOn w:val="Standardskrifttypeiafsnit"/>
    <w:link w:val="Overskrift7"/>
    <w:uiPriority w:val="1"/>
    <w:semiHidden/>
    <w:rsid w:val="00004865"/>
    <w:rPr>
      <w:rFonts w:eastAsiaTheme="majorEastAsia" w:cstheme="majorBidi"/>
      <w:b/>
      <w:iCs/>
    </w:rPr>
  </w:style>
  <w:style w:type="character" w:customStyle="1" w:styleId="Overskrift8Tegn">
    <w:name w:val="Overskrift 8 Tegn"/>
    <w:basedOn w:val="Standardskrifttypeiafsnit"/>
    <w:link w:val="Overskrift8"/>
    <w:uiPriority w:val="1"/>
    <w:semiHidden/>
    <w:rsid w:val="00004865"/>
    <w:rPr>
      <w:rFonts w:eastAsiaTheme="majorEastAsia" w:cstheme="majorBidi"/>
      <w:b/>
      <w:szCs w:val="20"/>
    </w:rPr>
  </w:style>
  <w:style w:type="character" w:customStyle="1" w:styleId="Overskrift9Tegn">
    <w:name w:val="Overskrift 9 Tegn"/>
    <w:basedOn w:val="Standardskrifttypeiafsnit"/>
    <w:link w:val="Overskrift9"/>
    <w:uiPriority w:val="1"/>
    <w:semiHidden/>
    <w:rsid w:val="00004865"/>
    <w:rPr>
      <w:rFonts w:eastAsiaTheme="majorEastAsia" w:cstheme="majorBidi"/>
      <w:b/>
      <w:iCs/>
      <w:szCs w:val="20"/>
    </w:rPr>
  </w:style>
  <w:style w:type="paragraph" w:styleId="Titel">
    <w:name w:val="Title"/>
    <w:basedOn w:val="Normal"/>
    <w:next w:val="Normal"/>
    <w:link w:val="TitelTegn"/>
    <w:uiPriority w:val="19"/>
    <w:semiHidden/>
    <w:rsid w:val="009E4B94"/>
    <w:pPr>
      <w:spacing w:before="500" w:after="500" w:line="500" w:lineRule="atLeast"/>
      <w:contextualSpacing/>
    </w:pPr>
    <w:rPr>
      <w:rFonts w:eastAsiaTheme="majorEastAsia" w:cstheme="majorBidi"/>
      <w:b/>
      <w:kern w:val="28"/>
      <w:sz w:val="40"/>
      <w:szCs w:val="52"/>
    </w:rPr>
  </w:style>
  <w:style w:type="character" w:customStyle="1" w:styleId="TitelTegn">
    <w:name w:val="Titel Tegn"/>
    <w:basedOn w:val="Standardskrifttypeiafsnit"/>
    <w:link w:val="Titel"/>
    <w:uiPriority w:val="19"/>
    <w:semiHidden/>
    <w:rsid w:val="00004865"/>
    <w:rPr>
      <w:rFonts w:eastAsiaTheme="majorEastAsia" w:cstheme="majorBidi"/>
      <w:b/>
      <w:kern w:val="28"/>
      <w:sz w:val="40"/>
      <w:szCs w:val="52"/>
    </w:rPr>
  </w:style>
  <w:style w:type="paragraph" w:styleId="Undertitel">
    <w:name w:val="Subtitle"/>
    <w:basedOn w:val="Normal"/>
    <w:next w:val="Normal"/>
    <w:link w:val="UndertitelTegn"/>
    <w:uiPriority w:val="19"/>
    <w:semiHidden/>
    <w:rsid w:val="009E4B94"/>
    <w:pPr>
      <w:numPr>
        <w:ilvl w:val="1"/>
      </w:numPr>
      <w:spacing w:before="400" w:after="400" w:line="400" w:lineRule="atLeast"/>
      <w:contextualSpacing/>
    </w:pPr>
    <w:rPr>
      <w:rFonts w:eastAsiaTheme="majorEastAsia" w:cstheme="majorBidi"/>
      <w:b/>
      <w:iCs/>
      <w:sz w:val="36"/>
      <w:szCs w:val="24"/>
    </w:rPr>
  </w:style>
  <w:style w:type="character" w:customStyle="1" w:styleId="UndertitelTegn">
    <w:name w:val="Undertitel Tegn"/>
    <w:basedOn w:val="Standardskrifttypeiafsnit"/>
    <w:link w:val="Undertitel"/>
    <w:uiPriority w:val="19"/>
    <w:semiHidden/>
    <w:rsid w:val="00004865"/>
    <w:rPr>
      <w:rFonts w:eastAsiaTheme="majorEastAsia" w:cstheme="majorBidi"/>
      <w:b/>
      <w:iCs/>
      <w:sz w:val="36"/>
      <w:szCs w:val="24"/>
    </w:rPr>
  </w:style>
  <w:style w:type="character" w:styleId="Svagfremhvning">
    <w:name w:val="Subtle Emphasis"/>
    <w:basedOn w:val="Standardskrifttypeiafsnit"/>
    <w:uiPriority w:val="99"/>
    <w:semiHidden/>
    <w:qFormat/>
    <w:rsid w:val="009E4B94"/>
    <w:rPr>
      <w:i/>
      <w:iCs/>
      <w:color w:val="808080" w:themeColor="text1" w:themeTint="7F"/>
    </w:rPr>
  </w:style>
  <w:style w:type="character" w:styleId="Kraftigfremhvning">
    <w:name w:val="Intense Emphasis"/>
    <w:basedOn w:val="Standardskrifttypeiafsnit"/>
    <w:uiPriority w:val="19"/>
    <w:semiHidden/>
    <w:rsid w:val="009E4B94"/>
    <w:rPr>
      <w:b/>
      <w:bCs/>
      <w:i/>
      <w:iCs/>
      <w:color w:val="auto"/>
    </w:rPr>
  </w:style>
  <w:style w:type="character" w:styleId="Strk">
    <w:name w:val="Strong"/>
    <w:basedOn w:val="Standardskrifttypeiafsnit"/>
    <w:uiPriority w:val="19"/>
    <w:semiHidden/>
    <w:rsid w:val="009E4B94"/>
    <w:rPr>
      <w:b/>
      <w:bCs/>
    </w:rPr>
  </w:style>
  <w:style w:type="paragraph" w:styleId="Strktcitat">
    <w:name w:val="Intense Quote"/>
    <w:basedOn w:val="Normal"/>
    <w:next w:val="Normal"/>
    <w:link w:val="StrktcitatTegn"/>
    <w:uiPriority w:val="19"/>
    <w:semiHidden/>
    <w:rsid w:val="007546AF"/>
    <w:pPr>
      <w:spacing w:before="260" w:after="260"/>
      <w:ind w:left="851" w:right="851"/>
    </w:pPr>
    <w:rPr>
      <w:b/>
      <w:bCs/>
      <w:i/>
      <w:iCs/>
    </w:rPr>
  </w:style>
  <w:style w:type="character" w:customStyle="1" w:styleId="StrktcitatTegn">
    <w:name w:val="Stærkt citat Tegn"/>
    <w:basedOn w:val="Standardskrifttypeiafsnit"/>
    <w:link w:val="Strktcitat"/>
    <w:uiPriority w:val="19"/>
    <w:semiHidden/>
    <w:rsid w:val="00004865"/>
    <w:rPr>
      <w:b/>
      <w:bCs/>
      <w:i/>
      <w:iCs/>
    </w:rPr>
  </w:style>
  <w:style w:type="character" w:styleId="Svaghenvisning">
    <w:name w:val="Subtle Reference"/>
    <w:basedOn w:val="Standardskrifttypeiafsnit"/>
    <w:uiPriority w:val="99"/>
    <w:semiHidden/>
    <w:qFormat/>
    <w:rsid w:val="002E74A4"/>
    <w:rPr>
      <w:caps w:val="0"/>
      <w:smallCaps w:val="0"/>
      <w:color w:val="auto"/>
      <w:u w:val="single"/>
    </w:rPr>
  </w:style>
  <w:style w:type="character" w:styleId="Kraftighenvisning">
    <w:name w:val="Intense Reference"/>
    <w:basedOn w:val="Standardskrifttypeiafsnit"/>
    <w:uiPriority w:val="99"/>
    <w:semiHidden/>
    <w:qFormat/>
    <w:rsid w:val="002E74A4"/>
    <w:rPr>
      <w:b/>
      <w:bCs/>
      <w:caps w:val="0"/>
      <w:smallCaps w:val="0"/>
      <w:color w:val="auto"/>
      <w:spacing w:val="5"/>
      <w:u w:val="single"/>
    </w:rPr>
  </w:style>
  <w:style w:type="paragraph" w:styleId="Billedtekst">
    <w:name w:val="caption"/>
    <w:basedOn w:val="Normal"/>
    <w:next w:val="Normal"/>
    <w:uiPriority w:val="3"/>
    <w:rsid w:val="009E4B94"/>
    <w:rPr>
      <w:b/>
      <w:bCs/>
      <w:sz w:val="16"/>
    </w:rPr>
  </w:style>
  <w:style w:type="paragraph" w:styleId="Indholdsfortegnelse1">
    <w:name w:val="toc 1"/>
    <w:basedOn w:val="Normal"/>
    <w:next w:val="Normal"/>
    <w:uiPriority w:val="9"/>
    <w:semiHidden/>
    <w:rsid w:val="002E74A4"/>
    <w:pPr>
      <w:ind w:right="567"/>
    </w:pPr>
    <w:rPr>
      <w:b/>
    </w:rPr>
  </w:style>
  <w:style w:type="paragraph" w:styleId="Indholdsfortegnelse2">
    <w:name w:val="toc 2"/>
    <w:basedOn w:val="Normal"/>
    <w:next w:val="Normal"/>
    <w:uiPriority w:val="9"/>
    <w:semiHidden/>
    <w:rsid w:val="009E4B94"/>
    <w:pPr>
      <w:ind w:right="567"/>
    </w:pPr>
  </w:style>
  <w:style w:type="paragraph" w:styleId="Indholdsfortegnelse3">
    <w:name w:val="toc 3"/>
    <w:basedOn w:val="Normal"/>
    <w:next w:val="Normal"/>
    <w:uiPriority w:val="9"/>
    <w:semiHidden/>
    <w:rsid w:val="009E4B94"/>
    <w:pPr>
      <w:ind w:right="567"/>
    </w:pPr>
  </w:style>
  <w:style w:type="paragraph" w:styleId="Indholdsfortegnelse4">
    <w:name w:val="toc 4"/>
    <w:basedOn w:val="Normal"/>
    <w:next w:val="Normal"/>
    <w:uiPriority w:val="9"/>
    <w:semiHidden/>
    <w:rsid w:val="009E4B94"/>
    <w:pPr>
      <w:ind w:right="567"/>
    </w:pPr>
  </w:style>
  <w:style w:type="paragraph" w:styleId="Indholdsfortegnelse5">
    <w:name w:val="toc 5"/>
    <w:basedOn w:val="Normal"/>
    <w:next w:val="Normal"/>
    <w:uiPriority w:val="9"/>
    <w:semiHidden/>
    <w:rsid w:val="009E4B94"/>
    <w:pPr>
      <w:ind w:right="567"/>
    </w:pPr>
  </w:style>
  <w:style w:type="paragraph" w:styleId="Indholdsfortegnelse6">
    <w:name w:val="toc 6"/>
    <w:basedOn w:val="Normal"/>
    <w:next w:val="Normal"/>
    <w:uiPriority w:val="9"/>
    <w:semiHidden/>
    <w:rsid w:val="009E4B94"/>
    <w:pPr>
      <w:ind w:right="567"/>
    </w:pPr>
  </w:style>
  <w:style w:type="paragraph" w:styleId="Indholdsfortegnelse7">
    <w:name w:val="toc 7"/>
    <w:basedOn w:val="Normal"/>
    <w:next w:val="Normal"/>
    <w:uiPriority w:val="9"/>
    <w:semiHidden/>
    <w:rsid w:val="009E4B94"/>
    <w:pPr>
      <w:ind w:right="567"/>
    </w:pPr>
  </w:style>
  <w:style w:type="paragraph" w:styleId="Indholdsfortegnelse8">
    <w:name w:val="toc 8"/>
    <w:basedOn w:val="Normal"/>
    <w:next w:val="Normal"/>
    <w:uiPriority w:val="9"/>
    <w:semiHidden/>
    <w:rsid w:val="009E4B94"/>
    <w:pPr>
      <w:ind w:right="567"/>
    </w:pPr>
  </w:style>
  <w:style w:type="paragraph" w:styleId="Indholdsfortegnelse9">
    <w:name w:val="toc 9"/>
    <w:basedOn w:val="Normal"/>
    <w:next w:val="Normal"/>
    <w:uiPriority w:val="9"/>
    <w:semiHidden/>
    <w:rsid w:val="009E4B94"/>
    <w:pPr>
      <w:ind w:right="567"/>
    </w:pPr>
  </w:style>
  <w:style w:type="paragraph" w:styleId="Overskrift">
    <w:name w:val="TOC Heading"/>
    <w:basedOn w:val="Normal"/>
    <w:next w:val="Normal"/>
    <w:uiPriority w:val="9"/>
    <w:semiHidden/>
    <w:rsid w:val="002E74A4"/>
    <w:pPr>
      <w:spacing w:after="520" w:line="360" w:lineRule="atLeast"/>
    </w:pPr>
    <w:rPr>
      <w:sz w:val="28"/>
    </w:rPr>
  </w:style>
  <w:style w:type="paragraph" w:styleId="Bloktekst">
    <w:name w:val="Block Text"/>
    <w:basedOn w:val="Normal"/>
    <w:uiPriority w:val="99"/>
    <w:semiHidden/>
    <w:rsid w:val="009E4B94"/>
    <w:pPr>
      <w:pBdr>
        <w:top w:val="single" w:sz="2" w:space="10" w:color="7F7F7F" w:themeColor="text1" w:themeTint="80"/>
        <w:left w:val="single" w:sz="2" w:space="10" w:color="7F7F7F" w:themeColor="text1" w:themeTint="80"/>
        <w:bottom w:val="single" w:sz="2" w:space="10" w:color="7F7F7F" w:themeColor="text1" w:themeTint="80"/>
        <w:right w:val="single" w:sz="2" w:space="10" w:color="7F7F7F" w:themeColor="text1" w:themeTint="80"/>
      </w:pBdr>
      <w:ind w:left="1151" w:right="1151"/>
    </w:pPr>
    <w:rPr>
      <w:rFonts w:eastAsiaTheme="minorEastAsia"/>
      <w:i/>
      <w:iCs/>
    </w:rPr>
  </w:style>
  <w:style w:type="paragraph" w:styleId="Slutnotetekst">
    <w:name w:val="endnote text"/>
    <w:basedOn w:val="Normal"/>
    <w:link w:val="SlutnotetekstTegn"/>
    <w:uiPriority w:val="21"/>
    <w:semiHidden/>
    <w:rsid w:val="009E4B94"/>
    <w:pPr>
      <w:spacing w:after="120" w:line="240" w:lineRule="atLeast"/>
      <w:ind w:left="85" w:hanging="85"/>
    </w:pPr>
    <w:rPr>
      <w:sz w:val="16"/>
      <w:szCs w:val="20"/>
    </w:rPr>
  </w:style>
  <w:style w:type="character" w:customStyle="1" w:styleId="SlutnotetekstTegn">
    <w:name w:val="Slutnotetekst Tegn"/>
    <w:basedOn w:val="Standardskrifttypeiafsnit"/>
    <w:link w:val="Slutnotetekst"/>
    <w:uiPriority w:val="21"/>
    <w:semiHidden/>
    <w:rsid w:val="00004865"/>
    <w:rPr>
      <w:sz w:val="16"/>
      <w:szCs w:val="20"/>
    </w:rPr>
  </w:style>
  <w:style w:type="character" w:styleId="Slutnotehenvisning">
    <w:name w:val="endnote reference"/>
    <w:basedOn w:val="Standardskrifttypeiafsnit"/>
    <w:uiPriority w:val="21"/>
    <w:semiHidden/>
    <w:rsid w:val="009E4B94"/>
    <w:rPr>
      <w:vertAlign w:val="superscript"/>
    </w:rPr>
  </w:style>
  <w:style w:type="paragraph" w:styleId="Fodnotetekst">
    <w:name w:val="footnote text"/>
    <w:basedOn w:val="Normal"/>
    <w:link w:val="FodnotetekstTegn"/>
    <w:uiPriority w:val="21"/>
    <w:semiHidden/>
    <w:rsid w:val="009E4B94"/>
    <w:pPr>
      <w:spacing w:after="120" w:line="240" w:lineRule="atLeast"/>
      <w:ind w:left="85" w:hanging="85"/>
    </w:pPr>
    <w:rPr>
      <w:sz w:val="16"/>
      <w:szCs w:val="20"/>
    </w:rPr>
  </w:style>
  <w:style w:type="character" w:customStyle="1" w:styleId="FodnotetekstTegn">
    <w:name w:val="Fodnotetekst Tegn"/>
    <w:basedOn w:val="Standardskrifttypeiafsnit"/>
    <w:link w:val="Fodnotetekst"/>
    <w:uiPriority w:val="21"/>
    <w:semiHidden/>
    <w:rsid w:val="00004865"/>
    <w:rPr>
      <w:sz w:val="16"/>
      <w:szCs w:val="20"/>
    </w:rPr>
  </w:style>
  <w:style w:type="paragraph" w:styleId="Opstilling-punkttegn">
    <w:name w:val="List Bullet"/>
    <w:basedOn w:val="Normal"/>
    <w:uiPriority w:val="2"/>
    <w:qFormat/>
    <w:rsid w:val="006B30A9"/>
    <w:pPr>
      <w:numPr>
        <w:numId w:val="1"/>
      </w:numPr>
      <w:contextualSpacing/>
    </w:pPr>
  </w:style>
  <w:style w:type="paragraph" w:styleId="Opstilling-talellerbogst">
    <w:name w:val="List Number"/>
    <w:basedOn w:val="Normal"/>
    <w:uiPriority w:val="2"/>
    <w:qFormat/>
    <w:rsid w:val="006B30A9"/>
    <w:pPr>
      <w:numPr>
        <w:numId w:val="6"/>
      </w:numPr>
      <w:contextualSpacing/>
    </w:pPr>
  </w:style>
  <w:style w:type="character" w:styleId="Sidetal">
    <w:name w:val="page number"/>
    <w:basedOn w:val="Standardskrifttypeiafsnit"/>
    <w:uiPriority w:val="21"/>
    <w:rsid w:val="00CD72CB"/>
    <w:rPr>
      <w:sz w:val="24"/>
    </w:rPr>
  </w:style>
  <w:style w:type="paragraph" w:customStyle="1" w:styleId="Template">
    <w:name w:val="Template"/>
    <w:uiPriority w:val="8"/>
    <w:semiHidden/>
    <w:rsid w:val="00902167"/>
    <w:pPr>
      <w:spacing w:line="240" w:lineRule="atLeast"/>
    </w:pPr>
    <w:rPr>
      <w:noProof/>
      <w:sz w:val="15"/>
    </w:rPr>
  </w:style>
  <w:style w:type="paragraph" w:customStyle="1" w:styleId="Template-Adresse">
    <w:name w:val="Template - Adresse"/>
    <w:basedOn w:val="Template"/>
    <w:uiPriority w:val="8"/>
    <w:semiHidden/>
    <w:rsid w:val="00902167"/>
    <w:pPr>
      <w:tabs>
        <w:tab w:val="left" w:pos="567"/>
      </w:tabs>
      <w:suppressAutoHyphens/>
    </w:pPr>
  </w:style>
  <w:style w:type="paragraph" w:customStyle="1" w:styleId="Template-Virksomhedsnavn">
    <w:name w:val="Template - Virksomheds navn"/>
    <w:basedOn w:val="Template-Adresse"/>
    <w:next w:val="Template-Adresse"/>
    <w:uiPriority w:val="8"/>
    <w:semiHidden/>
    <w:rsid w:val="00902167"/>
    <w:rPr>
      <w:b/>
    </w:rPr>
  </w:style>
  <w:style w:type="paragraph" w:styleId="Citatoverskrift">
    <w:name w:val="toa heading"/>
    <w:basedOn w:val="Normal"/>
    <w:next w:val="Normal"/>
    <w:uiPriority w:val="10"/>
    <w:semiHidden/>
    <w:rsid w:val="002E74A4"/>
    <w:pPr>
      <w:spacing w:after="520" w:line="360" w:lineRule="atLeast"/>
    </w:pPr>
    <w:rPr>
      <w:rFonts w:eastAsiaTheme="majorEastAsia" w:cstheme="majorBidi"/>
      <w:b/>
      <w:bCs/>
      <w:sz w:val="28"/>
      <w:szCs w:val="24"/>
    </w:rPr>
  </w:style>
  <w:style w:type="paragraph" w:styleId="Listeoverfigurer">
    <w:name w:val="table of figures"/>
    <w:basedOn w:val="Normal"/>
    <w:next w:val="Normal"/>
    <w:uiPriority w:val="10"/>
    <w:semiHidden/>
    <w:rsid w:val="002E74A4"/>
    <w:pPr>
      <w:ind w:right="567"/>
    </w:pPr>
  </w:style>
  <w:style w:type="paragraph" w:styleId="Underskrift">
    <w:name w:val="Signature"/>
    <w:basedOn w:val="Normal"/>
    <w:link w:val="UnderskriftTegn"/>
    <w:uiPriority w:val="99"/>
    <w:semiHidden/>
    <w:rsid w:val="00424709"/>
    <w:pPr>
      <w:spacing w:line="240" w:lineRule="auto"/>
      <w:ind w:left="4252"/>
    </w:pPr>
  </w:style>
  <w:style w:type="character" w:customStyle="1" w:styleId="UnderskriftTegn">
    <w:name w:val="Underskrift Tegn"/>
    <w:basedOn w:val="Standardskrifttypeiafsnit"/>
    <w:link w:val="Underskrift"/>
    <w:uiPriority w:val="99"/>
    <w:semiHidden/>
    <w:rsid w:val="00004865"/>
  </w:style>
  <w:style w:type="character" w:styleId="Pladsholdertekst">
    <w:name w:val="Placeholder Text"/>
    <w:basedOn w:val="Standardskrifttypeiafsnit"/>
    <w:uiPriority w:val="99"/>
    <w:semiHidden/>
    <w:rsid w:val="00424709"/>
    <w:rPr>
      <w:color w:val="auto"/>
    </w:rPr>
  </w:style>
  <w:style w:type="paragraph" w:customStyle="1" w:styleId="Tabel">
    <w:name w:val="Tabel"/>
    <w:uiPriority w:val="4"/>
    <w:rsid w:val="00983B74"/>
    <w:pPr>
      <w:spacing w:before="40" w:after="40" w:line="240" w:lineRule="atLeast"/>
      <w:ind w:left="113" w:right="113"/>
    </w:pPr>
    <w:rPr>
      <w:sz w:val="16"/>
    </w:rPr>
  </w:style>
  <w:style w:type="paragraph" w:customStyle="1" w:styleId="Tabel-Tekst">
    <w:name w:val="Tabel - Tekst"/>
    <w:basedOn w:val="Tabel"/>
    <w:uiPriority w:val="4"/>
    <w:rsid w:val="00424709"/>
  </w:style>
  <w:style w:type="paragraph" w:customStyle="1" w:styleId="Tabel-TekstTotal">
    <w:name w:val="Tabel - Tekst Total"/>
    <w:basedOn w:val="Tabel-Tekst"/>
    <w:uiPriority w:val="4"/>
    <w:rsid w:val="00424709"/>
    <w:rPr>
      <w:b/>
    </w:rPr>
  </w:style>
  <w:style w:type="paragraph" w:customStyle="1" w:styleId="Tabel-Tal">
    <w:name w:val="Tabel - Tal"/>
    <w:basedOn w:val="Tabel"/>
    <w:uiPriority w:val="4"/>
    <w:rsid w:val="00893791"/>
    <w:pPr>
      <w:jc w:val="right"/>
    </w:pPr>
  </w:style>
  <w:style w:type="paragraph" w:customStyle="1" w:styleId="Tabel-TalTotal">
    <w:name w:val="Tabel - Tal Total"/>
    <w:basedOn w:val="Tabel-Tal"/>
    <w:uiPriority w:val="4"/>
    <w:rsid w:val="00424709"/>
    <w:rPr>
      <w:b/>
    </w:rPr>
  </w:style>
  <w:style w:type="paragraph" w:styleId="Citat">
    <w:name w:val="Quote"/>
    <w:basedOn w:val="Normal"/>
    <w:next w:val="Normal"/>
    <w:link w:val="CitatTegn"/>
    <w:uiPriority w:val="19"/>
    <w:semiHidden/>
    <w:rsid w:val="007546AF"/>
    <w:pPr>
      <w:spacing w:before="260" w:after="260"/>
      <w:ind w:left="567" w:right="567"/>
    </w:pPr>
    <w:rPr>
      <w:b/>
      <w:iCs/>
      <w:color w:val="000000" w:themeColor="text1"/>
      <w:sz w:val="20"/>
    </w:rPr>
  </w:style>
  <w:style w:type="character" w:customStyle="1" w:styleId="CitatTegn">
    <w:name w:val="Citat Tegn"/>
    <w:basedOn w:val="Standardskrifttypeiafsnit"/>
    <w:link w:val="Citat"/>
    <w:uiPriority w:val="19"/>
    <w:semiHidden/>
    <w:rsid w:val="00004865"/>
    <w:rPr>
      <w:b/>
      <w:iCs/>
      <w:color w:val="000000" w:themeColor="text1"/>
      <w:sz w:val="20"/>
    </w:rPr>
  </w:style>
  <w:style w:type="character" w:styleId="Bogenstitel">
    <w:name w:val="Book Title"/>
    <w:basedOn w:val="Standardskrifttypeiafsnit"/>
    <w:uiPriority w:val="99"/>
    <w:semiHidden/>
    <w:qFormat/>
    <w:rsid w:val="007546AF"/>
    <w:rPr>
      <w:b/>
      <w:bCs/>
      <w:caps w:val="0"/>
      <w:smallCaps w:val="0"/>
      <w:spacing w:val="5"/>
    </w:rPr>
  </w:style>
  <w:style w:type="paragraph" w:styleId="Citatsamling">
    <w:name w:val="table of authorities"/>
    <w:basedOn w:val="Normal"/>
    <w:next w:val="Normal"/>
    <w:uiPriority w:val="10"/>
    <w:semiHidden/>
    <w:rsid w:val="002E74A4"/>
    <w:pPr>
      <w:ind w:right="567"/>
    </w:pPr>
  </w:style>
  <w:style w:type="paragraph" w:styleId="Normalindrykning">
    <w:name w:val="Normal Indent"/>
    <w:basedOn w:val="Normal"/>
    <w:rsid w:val="005A28D4"/>
    <w:pPr>
      <w:ind w:left="1134"/>
    </w:pPr>
  </w:style>
  <w:style w:type="table" w:styleId="Tabel-Gitter">
    <w:name w:val="Table Grid"/>
    <w:basedOn w:val="Tabel-Normal"/>
    <w:uiPriority w:val="59"/>
    <w:rsid w:val="009737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Heading">
    <w:name w:val="Document Heading"/>
    <w:basedOn w:val="Normal"/>
    <w:uiPriority w:val="6"/>
    <w:semiHidden/>
    <w:rsid w:val="00655B49"/>
    <w:pPr>
      <w:spacing w:after="260" w:line="300" w:lineRule="atLeast"/>
    </w:pPr>
    <w:rPr>
      <w:b/>
      <w:sz w:val="22"/>
    </w:rPr>
  </w:style>
  <w:style w:type="paragraph" w:customStyle="1" w:styleId="DocumentName">
    <w:name w:val="Document Name"/>
    <w:basedOn w:val="Normal"/>
    <w:uiPriority w:val="8"/>
    <w:semiHidden/>
    <w:rsid w:val="00655B49"/>
    <w:pPr>
      <w:spacing w:line="360" w:lineRule="atLeast"/>
    </w:pPr>
    <w:rPr>
      <w:b/>
      <w:caps/>
      <w:sz w:val="28"/>
    </w:rPr>
  </w:style>
  <w:style w:type="paragraph" w:customStyle="1" w:styleId="Template-Dato">
    <w:name w:val="Template - Dato"/>
    <w:basedOn w:val="Template"/>
    <w:uiPriority w:val="8"/>
    <w:semiHidden/>
    <w:rsid w:val="00244D70"/>
    <w:pPr>
      <w:spacing w:line="280" w:lineRule="atLeast"/>
    </w:pPr>
  </w:style>
  <w:style w:type="paragraph" w:styleId="Markeringsbobletekst">
    <w:name w:val="Balloon Text"/>
    <w:basedOn w:val="Normal"/>
    <w:link w:val="MarkeringsbobletekstTegn"/>
    <w:uiPriority w:val="99"/>
    <w:semiHidden/>
    <w:rsid w:val="00DC408C"/>
    <w:pPr>
      <w:spacing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DC408C"/>
    <w:rPr>
      <w:rFonts w:ascii="Tahoma" w:hAnsi="Tahoma" w:cs="Tahoma"/>
      <w:sz w:val="16"/>
      <w:szCs w:val="16"/>
    </w:rPr>
  </w:style>
  <w:style w:type="paragraph" w:customStyle="1" w:styleId="ForsideTitel">
    <w:name w:val="Forside Titel"/>
    <w:basedOn w:val="Normal"/>
    <w:uiPriority w:val="6"/>
    <w:rsid w:val="005F1C1D"/>
    <w:pPr>
      <w:spacing w:line="920" w:lineRule="atLeast"/>
    </w:pPr>
    <w:rPr>
      <w:b/>
      <w:color w:val="FFFFFF"/>
      <w:sz w:val="84"/>
    </w:rPr>
  </w:style>
  <w:style w:type="paragraph" w:customStyle="1" w:styleId="ForsideEmne">
    <w:name w:val="Forside Emne"/>
    <w:basedOn w:val="Normal"/>
    <w:uiPriority w:val="6"/>
    <w:rsid w:val="005F1C1D"/>
    <w:pPr>
      <w:spacing w:line="380" w:lineRule="atLeast"/>
      <w:ind w:right="1701"/>
    </w:pPr>
    <w:rPr>
      <w:b/>
      <w:color w:val="FFFFFF"/>
      <w:sz w:val="30"/>
    </w:rPr>
  </w:style>
  <w:style w:type="paragraph" w:customStyle="1" w:styleId="BagsideTekst">
    <w:name w:val="Bagside Tekst"/>
    <w:basedOn w:val="Normal"/>
    <w:uiPriority w:val="6"/>
    <w:rsid w:val="00902167"/>
    <w:pPr>
      <w:tabs>
        <w:tab w:val="left" w:pos="4245"/>
      </w:tabs>
    </w:pPr>
    <w:rPr>
      <w:sz w:val="20"/>
    </w:rPr>
  </w:style>
  <w:style w:type="paragraph" w:customStyle="1" w:styleId="BagsideOverskrift">
    <w:name w:val="Bagside Overskrift"/>
    <w:basedOn w:val="BagsideTekst"/>
    <w:next w:val="BagsideTekst"/>
    <w:uiPriority w:val="6"/>
    <w:rsid w:val="00902167"/>
    <w:pPr>
      <w:spacing w:after="280"/>
      <w:contextualSpacing/>
    </w:pPr>
    <w:rPr>
      <w:b/>
    </w:rPr>
  </w:style>
  <w:style w:type="paragraph" w:customStyle="1" w:styleId="Rubrik">
    <w:name w:val="Rubrik"/>
    <w:basedOn w:val="Normal"/>
    <w:next w:val="Normal"/>
    <w:uiPriority w:val="1"/>
    <w:qFormat/>
    <w:rsid w:val="005F1C1D"/>
    <w:pPr>
      <w:spacing w:after="560" w:line="360" w:lineRule="atLeast"/>
      <w:contextualSpacing/>
    </w:pPr>
    <w:rPr>
      <w:b/>
      <w:color w:val="C30A32"/>
      <w:sz w:val="28"/>
    </w:rPr>
  </w:style>
  <w:style w:type="table" w:customStyle="1" w:styleId="RingstedTabel">
    <w:name w:val="Ringsted Tabel"/>
    <w:basedOn w:val="Tabel-Normal"/>
    <w:uiPriority w:val="99"/>
    <w:rsid w:val="005132E5"/>
    <w:pPr>
      <w:spacing w:before="40" w:after="40" w:line="240" w:lineRule="atLeast"/>
      <w:ind w:left="113" w:right="113"/>
    </w:pPr>
    <w:rPr>
      <w:sz w:val="16"/>
      <w:szCs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Faktaboks">
    <w:name w:val="Faktaboks"/>
    <w:basedOn w:val="Normal"/>
    <w:uiPriority w:val="4"/>
    <w:rsid w:val="005607AD"/>
    <w:pPr>
      <w:spacing w:before="240" w:after="240" w:line="240" w:lineRule="atLeast"/>
      <w:ind w:left="284" w:right="284"/>
    </w:pPr>
    <w:rPr>
      <w:color w:val="FFFFFF" w:themeColor="background1"/>
      <w:szCs w:val="18"/>
    </w:rPr>
  </w:style>
  <w:style w:type="paragraph" w:customStyle="1" w:styleId="FaktaboksOverskrift">
    <w:name w:val="Faktaboks Overskrift"/>
    <w:basedOn w:val="Faktaboks"/>
    <w:next w:val="Faktaboks"/>
    <w:uiPriority w:val="4"/>
    <w:rsid w:val="00AC0CAC"/>
    <w:pPr>
      <w:spacing w:after="120"/>
    </w:pPr>
    <w:rPr>
      <w:b/>
    </w:rPr>
  </w:style>
  <w:style w:type="paragraph" w:customStyle="1" w:styleId="Faktabokskolonne2">
    <w:name w:val="Faktaboks kolonne 2"/>
    <w:basedOn w:val="Faktaboks"/>
    <w:uiPriority w:val="4"/>
    <w:rsid w:val="005607AD"/>
    <w:pPr>
      <w:ind w:left="0"/>
    </w:pPr>
  </w:style>
  <w:style w:type="paragraph" w:styleId="Listeafsnit">
    <w:name w:val="List Paragraph"/>
    <w:basedOn w:val="Normal"/>
    <w:uiPriority w:val="34"/>
    <w:qFormat/>
    <w:rsid w:val="00941362"/>
    <w:pPr>
      <w:spacing w:after="200" w:line="276" w:lineRule="auto"/>
      <w:ind w:left="720"/>
      <w:contextualSpacing/>
    </w:pPr>
    <w:rPr>
      <w:rFonts w:asciiTheme="minorHAnsi" w:hAnsiTheme="minorHAnsi"/>
      <w:sz w:val="22"/>
      <w:szCs w:val="22"/>
    </w:rPr>
  </w:style>
  <w:style w:type="character" w:styleId="Hyperlink">
    <w:name w:val="Hyperlink"/>
    <w:basedOn w:val="Standardskrifttypeiafsnit"/>
    <w:uiPriority w:val="99"/>
    <w:unhideWhenUsed/>
    <w:rsid w:val="00941362"/>
    <w:rPr>
      <w:color w:val="0000FF" w:themeColor="hyperlink"/>
      <w:u w:val="single"/>
    </w:rPr>
  </w:style>
  <w:style w:type="paragraph" w:styleId="NormalWeb">
    <w:name w:val="Normal (Web)"/>
    <w:basedOn w:val="Normal"/>
    <w:uiPriority w:val="99"/>
    <w:unhideWhenUsed/>
    <w:rsid w:val="00941362"/>
    <w:pPr>
      <w:spacing w:before="100" w:beforeAutospacing="1" w:after="100" w:afterAutospacing="1" w:line="240" w:lineRule="auto"/>
    </w:pPr>
    <w:rPr>
      <w:rFonts w:ascii="Times New Roman" w:eastAsia="Times New Roman" w:hAnsi="Times New Roman" w:cs="Times New Roman"/>
      <w:sz w:val="24"/>
      <w:szCs w:val="24"/>
      <w:lang w:eastAsia="da-DK"/>
    </w:rPr>
  </w:style>
  <w:style w:type="paragraph" w:styleId="Kommentartekst">
    <w:name w:val="annotation text"/>
    <w:basedOn w:val="Normal"/>
    <w:link w:val="KommentartekstTegn"/>
    <w:uiPriority w:val="99"/>
    <w:unhideWhenUsed/>
    <w:rsid w:val="00C2499F"/>
    <w:pPr>
      <w:spacing w:after="200" w:line="240" w:lineRule="auto"/>
    </w:pPr>
    <w:rPr>
      <w:rFonts w:asciiTheme="minorHAnsi" w:hAnsiTheme="minorHAnsi"/>
      <w:sz w:val="20"/>
      <w:szCs w:val="20"/>
    </w:rPr>
  </w:style>
  <w:style w:type="character" w:customStyle="1" w:styleId="KommentartekstTegn">
    <w:name w:val="Kommentartekst Tegn"/>
    <w:basedOn w:val="Standardskrifttypeiafsnit"/>
    <w:link w:val="Kommentartekst"/>
    <w:uiPriority w:val="99"/>
    <w:rsid w:val="00C2499F"/>
    <w:rPr>
      <w:rFonts w:asciiTheme="minorHAnsi" w:hAnsiTheme="minorHAnsi"/>
      <w:sz w:val="20"/>
      <w:szCs w:val="20"/>
    </w:rPr>
  </w:style>
  <w:style w:type="paragraph" w:customStyle="1" w:styleId="NormalArial">
    <w:name w:val="Normal + Arial"/>
    <w:basedOn w:val="Normal"/>
    <w:rsid w:val="0004470F"/>
    <w:pPr>
      <w:tabs>
        <w:tab w:val="num" w:pos="360"/>
      </w:tabs>
      <w:spacing w:before="120" w:line="360" w:lineRule="auto"/>
      <w:ind w:left="360" w:hanging="360"/>
    </w:pPr>
    <w:rPr>
      <w:rFonts w:ascii="Arial" w:eastAsia="Times New Roman" w:hAnsi="Arial" w:cs="Arial"/>
      <w:sz w:val="24"/>
      <w:szCs w:val="24"/>
      <w:lang w:eastAsia="da-DK"/>
    </w:rPr>
  </w:style>
  <w:style w:type="character" w:styleId="Kommentarhenvisning">
    <w:name w:val="annotation reference"/>
    <w:basedOn w:val="Standardskrifttypeiafsnit"/>
    <w:uiPriority w:val="99"/>
    <w:semiHidden/>
    <w:unhideWhenUsed/>
    <w:rsid w:val="008A1FA2"/>
    <w:rPr>
      <w:sz w:val="16"/>
      <w:szCs w:val="16"/>
    </w:rPr>
  </w:style>
  <w:style w:type="paragraph" w:styleId="Kommentaremne">
    <w:name w:val="annotation subject"/>
    <w:basedOn w:val="Kommentartekst"/>
    <w:next w:val="Kommentartekst"/>
    <w:link w:val="KommentaremneTegn"/>
    <w:uiPriority w:val="99"/>
    <w:semiHidden/>
    <w:unhideWhenUsed/>
    <w:rsid w:val="008A1FA2"/>
    <w:pPr>
      <w:spacing w:after="0"/>
    </w:pPr>
    <w:rPr>
      <w:rFonts w:ascii="Ringsted Museo" w:hAnsi="Ringsted Museo"/>
      <w:b/>
      <w:bCs/>
    </w:rPr>
  </w:style>
  <w:style w:type="character" w:customStyle="1" w:styleId="KommentaremneTegn">
    <w:name w:val="Kommentaremne Tegn"/>
    <w:basedOn w:val="KommentartekstTegn"/>
    <w:link w:val="Kommentaremne"/>
    <w:uiPriority w:val="99"/>
    <w:semiHidden/>
    <w:rsid w:val="008A1FA2"/>
    <w:rPr>
      <w:rFonts w:asciiTheme="minorHAnsi" w:hAnsiTheme="minorHAns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8314256">
      <w:bodyDiv w:val="1"/>
      <w:marLeft w:val="0"/>
      <w:marRight w:val="0"/>
      <w:marTop w:val="0"/>
      <w:marBottom w:val="0"/>
      <w:divBdr>
        <w:top w:val="none" w:sz="0" w:space="0" w:color="auto"/>
        <w:left w:val="none" w:sz="0" w:space="0" w:color="auto"/>
        <w:bottom w:val="none" w:sz="0" w:space="0" w:color="auto"/>
        <w:right w:val="none" w:sz="0" w:space="0" w:color="auto"/>
      </w:divBdr>
    </w:div>
    <w:div w:id="1383627272">
      <w:bodyDiv w:val="1"/>
      <w:marLeft w:val="0"/>
      <w:marRight w:val="0"/>
      <w:marTop w:val="0"/>
      <w:marBottom w:val="0"/>
      <w:divBdr>
        <w:top w:val="none" w:sz="0" w:space="0" w:color="auto"/>
        <w:left w:val="none" w:sz="0" w:space="0" w:color="auto"/>
        <w:bottom w:val="none" w:sz="0" w:space="0" w:color="auto"/>
        <w:right w:val="none" w:sz="0" w:space="0" w:color="auto"/>
      </w:divBdr>
    </w:div>
    <w:div w:id="1575899266">
      <w:bodyDiv w:val="1"/>
      <w:marLeft w:val="0"/>
      <w:marRight w:val="0"/>
      <w:marTop w:val="0"/>
      <w:marBottom w:val="0"/>
      <w:divBdr>
        <w:top w:val="none" w:sz="0" w:space="0" w:color="auto"/>
        <w:left w:val="none" w:sz="0" w:space="0" w:color="auto"/>
        <w:bottom w:val="none" w:sz="0" w:space="0" w:color="auto"/>
        <w:right w:val="none" w:sz="0" w:space="0" w:color="auto"/>
      </w:divBdr>
    </w:div>
    <w:div w:id="1676574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ringsted.dk/sites/default/files/borger/omsorg_sundhed/bilag_rehabilitering_dok_8821-18_v1.pdf_dok_10179-18_v1.pdf"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ringsted.dk/sites/default/files/borger/omsorg_sundhed/information_naar_dit_hjem_bliver_en_arbejdsplads_do_dok_10166-18_v1.pdf" TargetMode="Externa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yndighedsenheden@ringsted.dk"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eader" Target="header2.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4.xml.rels><?xml version="1.0" encoding="UTF-8" standalone="yes"?>
<Relationships xmlns="http://schemas.openxmlformats.org/package/2006/relationships"><Relationship Id="rId2" Type="http://schemas.openxmlformats.org/officeDocument/2006/relationships/image" Target="media/image1.emf"/><Relationship Id="rId1" Type="http://schemas.openxmlformats.org/officeDocument/2006/relationships/image" Target="media/image2.emf"/></Relationships>
</file>

<file path=word/_rels/header5.xml.rels><?xml version="1.0" encoding="UTF-8" standalone="yes"?>
<Relationships xmlns="http://schemas.openxmlformats.org/package/2006/relationships"><Relationship Id="rId2" Type="http://schemas.openxmlformats.org/officeDocument/2006/relationships/image" Target="media/image1.emf"/><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rkfil02.ringsted.int\TDS\Skabeloner\Brochure%20A4.dotm" TargetMode="External"/></Relationships>
</file>

<file path=word/theme/theme1.xml><?xml version="1.0" encoding="utf-8"?>
<a:theme xmlns:a="http://schemas.openxmlformats.org/drawingml/2006/main" name="Office Theme">
  <a:themeElements>
    <a:clrScheme name="Ringsted kommune">
      <a:dk1>
        <a:sysClr val="windowText" lastClr="000000"/>
      </a:dk1>
      <a:lt1>
        <a:sysClr val="window" lastClr="FFFFFF"/>
      </a:lt1>
      <a:dk2>
        <a:srgbClr val="C30A32"/>
      </a:dk2>
      <a:lt2>
        <a:srgbClr val="BEC8C8"/>
      </a:lt2>
      <a:accent1>
        <a:srgbClr val="EB5A0F"/>
      </a:accent1>
      <a:accent2>
        <a:srgbClr val="96C31E"/>
      </a:accent2>
      <a:accent3>
        <a:srgbClr val="00B9F0"/>
      </a:accent3>
      <a:accent4>
        <a:srgbClr val="BEAF00"/>
      </a:accent4>
      <a:accent5>
        <a:srgbClr val="4B7891"/>
      </a:accent5>
      <a:accent6>
        <a:srgbClr val="41500F"/>
      </a:accent6>
      <a:hlink>
        <a:srgbClr val="0000FF"/>
      </a:hlink>
      <a:folHlink>
        <a:srgbClr val="800080"/>
      </a:folHlink>
    </a:clrScheme>
    <a:fontScheme name="Ringsted">
      <a:majorFont>
        <a:latin typeface="Ringsted Museo"/>
        <a:ea typeface=""/>
        <a:cs typeface=""/>
      </a:majorFont>
      <a:minorFont>
        <a:latin typeface="Ringsted Museo"/>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tx2"/>
        </a:solidFill>
        <a:ln>
          <a:noFill/>
        </a:ln>
      </a:spPr>
      <a:bodyPr lIns="0" tIns="0" rIns="0" bIns="0" rtlCol="0" anchor="t"/>
      <a:lstStyle/>
      <a:style>
        <a:lnRef idx="2">
          <a:schemeClr val="accent1">
            <a:shade val="50000"/>
          </a:schemeClr>
        </a:lnRef>
        <a:fillRef idx="1">
          <a:schemeClr val="accent1"/>
        </a:fillRef>
        <a:effectRef idx="0">
          <a:schemeClr val="accent1"/>
        </a:effectRef>
        <a:fontRef idx="minor">
          <a:schemeClr val="lt1"/>
        </a:fontRef>
      </a:style>
    </a:spDef>
    <a:lnDef>
      <a:spPr>
        <a:ln w="6350">
          <a:solidFill>
            <a:schemeClr val="tx1"/>
          </a:solidFill>
        </a:ln>
      </a:spPr>
      <a:bodyPr/>
      <a:lstStyle/>
      <a:style>
        <a:lnRef idx="1">
          <a:schemeClr val="accent1"/>
        </a:lnRef>
        <a:fillRef idx="0">
          <a:schemeClr val="accent1"/>
        </a:fillRef>
        <a:effectRef idx="0">
          <a:schemeClr val="accent1"/>
        </a:effectRef>
        <a:fontRef idx="minor">
          <a:schemeClr val="tx1"/>
        </a:fontRef>
      </a:style>
    </a:lnDef>
    <a:txDef>
      <a:spPr>
        <a:noFill/>
        <a:ln w="6350">
          <a:noFill/>
        </a:ln>
        <a:effectLst/>
        <a:extLst>
          <a:ext uri="{909E8E84-426E-40DD-AFC4-6F175D3DCCD1}">
            <a14:hiddenFill xmlns:a14="http://schemas.microsoft.com/office/drawing/2010/main">
              <a:solidFill>
                <a:schemeClr val="lt1"/>
              </a:solidFill>
            </a14:hiddenFill>
          </a:ext>
        </a:extLst>
      </a:spPr>
      <a:bodyPr rot="0" spcFirstLastPara="0" vertOverflow="overflow" horzOverflow="overflow" vert="horz" wrap="square" lIns="0" tIns="0" rIns="0" bIns="0" numCol="1" spcCol="0" rtlCol="0" fromWordArt="0" anchor="t" anchorCtr="0" forceAA="0" compatLnSpc="1">
        <a:prstTxWarp prst="textNoShape">
          <a:avLst/>
        </a:prstTxWarp>
        <a:noAutofit/>
      </a:bodyPr>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31FFAB9-66D5-46E6-BC8D-6ED0E4D89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Brochure A4.dotm</Template>
  <TotalTime>0</TotalTime>
  <Pages>3</Pages>
  <Words>1266</Words>
  <Characters>7723</Characters>
  <Application>Microsoft Office Word</Application>
  <DocSecurity>4</DocSecurity>
  <Lines>64</Lines>
  <Paragraphs>17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A4 pjece</vt:lpstr>
      <vt:lpstr>A4 pjece</vt:lpstr>
    </vt:vector>
  </TitlesOfParts>
  <Company>Ringsted Kommune</Company>
  <LinksUpToDate>false</LinksUpToDate>
  <CharactersWithSpaces>8972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A4 pjece</dc:title>
  <dc:creator>Dina Folkmann Kaas</dc:creator>
  <cp:lastModifiedBy>Lone Fredslund</cp:lastModifiedBy>
  <cp:revision>2</cp:revision>
  <cp:lastPrinted>2015-05-11T06:02:00Z</cp:lastPrinted>
  <dcterms:created xsi:type="dcterms:W3CDTF">2018-02-08T14:41:00Z</dcterms:created>
  <dcterms:modified xsi:type="dcterms:W3CDTF">2018-02-08T14:41:00Z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ImageFolder">
    <vt:lpwstr>U:\aLene\Sample Pictures</vt:lpwstr>
  </property>
  <property fmtid="{D5CDD505-2E9C-101B-9397-08002B2CF9AE}" pid="3" name="LastColorCommand">
    <vt:lpwstr>Red</vt:lpwstr>
  </property>
  <property fmtid="{D5CDD505-2E9C-101B-9397-08002B2CF9AE}" pid="4" name="OfficeInstanceGUID">
    <vt:lpwstr>{AEBA9EED-5492-42E0-A29E-90338C0E9E08}</vt:lpwstr>
  </property>
</Properties>
</file>